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Pr="001C40D8" w:rsidRDefault="006F2110" w:rsidP="006F2110">
      <w:pPr>
        <w:autoSpaceDE w:val="0"/>
        <w:autoSpaceDN w:val="0"/>
        <w:adjustRightInd w:val="0"/>
        <w:spacing w:after="0" w:line="240" w:lineRule="auto"/>
        <w:ind w:left="1418" w:hanging="1843"/>
        <w:jc w:val="center"/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</w:t>
      </w:r>
      <w:r w:rsidRPr="001C40D8"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>Центральная</w:t>
      </w:r>
      <w:r w:rsidRPr="001C40D8">
        <w:rPr>
          <w:rFonts w:ascii="Times New Roman" w:hAnsi="Times New Roman" w:cs="Times New Roman"/>
          <w:i/>
          <w:color w:val="4BACC6" w:themeColor="accent5"/>
          <w:sz w:val="28"/>
          <w:szCs w:val="28"/>
        </w:rPr>
        <w:t xml:space="preserve"> </w:t>
      </w:r>
      <w:r w:rsidRPr="001C40D8"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>городская библиотека</w:t>
      </w:r>
    </w:p>
    <w:p w:rsidR="006F2110" w:rsidRPr="001C40D8" w:rsidRDefault="006F2110" w:rsidP="006F2110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1C40D8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      353290 г.Горячий Ключ,</w:t>
      </w:r>
    </w:p>
    <w:p w:rsidR="006F2110" w:rsidRPr="001C40D8" w:rsidRDefault="006F2110" w:rsidP="006F2110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1C40D8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 ул. Ленина, 203</w:t>
      </w:r>
    </w:p>
    <w:p w:rsidR="006F2110" w:rsidRPr="001C40D8" w:rsidRDefault="006F2110" w:rsidP="006F2110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color w:val="4BACC6" w:themeColor="accent5"/>
          <w:sz w:val="28"/>
          <w:szCs w:val="28"/>
        </w:rPr>
      </w:pPr>
    </w:p>
    <w:p w:rsidR="006F2110" w:rsidRPr="001C40D8" w:rsidRDefault="006F2110" w:rsidP="006F2110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color w:val="4BACC6" w:themeColor="accent5"/>
          <w:sz w:val="28"/>
          <w:szCs w:val="28"/>
        </w:rPr>
      </w:pPr>
      <w:r w:rsidRPr="001C40D8">
        <w:rPr>
          <w:rFonts w:ascii="Times New Roman" w:hAnsi="Times New Roman" w:cs="Times New Roman"/>
          <w:color w:val="4BACC6" w:themeColor="accent5"/>
          <w:sz w:val="28"/>
          <w:szCs w:val="28"/>
        </w:rPr>
        <w:t>тел. 3-81-49</w:t>
      </w:r>
    </w:p>
    <w:p w:rsidR="006F2110" w:rsidRDefault="006F2110" w:rsidP="006F2110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Style w:val="a3"/>
          <w:rFonts w:ascii="Times New Roman" w:hAnsi="Times New Roman" w:cs="Times New Roman"/>
          <w:color w:val="4BACC6" w:themeColor="accent5"/>
          <w:sz w:val="28"/>
          <w:szCs w:val="28"/>
        </w:rPr>
      </w:pPr>
      <w:r w:rsidRPr="001C40D8">
        <w:rPr>
          <w:rFonts w:ascii="Times New Roman" w:hAnsi="Times New Roman" w:cs="Times New Roman"/>
          <w:color w:val="4BACC6" w:themeColor="accent5"/>
          <w:sz w:val="28"/>
          <w:szCs w:val="28"/>
          <w:lang w:val="en-US"/>
        </w:rPr>
        <w:t>E</w:t>
      </w:r>
      <w:r w:rsidRPr="001C40D8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- </w:t>
      </w:r>
      <w:proofErr w:type="gramStart"/>
      <w:r w:rsidRPr="001C40D8">
        <w:rPr>
          <w:rFonts w:ascii="Times New Roman" w:hAnsi="Times New Roman" w:cs="Times New Roman"/>
          <w:color w:val="4BACC6" w:themeColor="accent5"/>
          <w:sz w:val="28"/>
          <w:szCs w:val="28"/>
          <w:lang w:val="en-US"/>
        </w:rPr>
        <w:t>mail</w:t>
      </w:r>
      <w:proofErr w:type="gramEnd"/>
      <w:r w:rsidRPr="001C40D8">
        <w:rPr>
          <w:rFonts w:ascii="Times New Roman" w:hAnsi="Times New Roman" w:cs="Times New Roman"/>
          <w:color w:val="4BACC6" w:themeColor="accent5"/>
          <w:sz w:val="28"/>
          <w:szCs w:val="28"/>
        </w:rPr>
        <w:t xml:space="preserve"> </w:t>
      </w:r>
      <w:hyperlink r:id="rId5" w:history="1">
        <w:r w:rsidRPr="001C40D8">
          <w:rPr>
            <w:rStyle w:val="a3"/>
            <w:rFonts w:ascii="Times New Roman" w:hAnsi="Times New Roman" w:cs="Times New Roman"/>
            <w:color w:val="4BACC6" w:themeColor="accent5"/>
            <w:sz w:val="28"/>
            <w:szCs w:val="28"/>
            <w:lang w:val="en-US"/>
          </w:rPr>
          <w:t>bibla</w:t>
        </w:r>
        <w:r w:rsidRPr="001C40D8">
          <w:rPr>
            <w:rStyle w:val="a3"/>
            <w:rFonts w:ascii="Times New Roman" w:hAnsi="Times New Roman" w:cs="Times New Roman"/>
            <w:color w:val="4BACC6" w:themeColor="accent5"/>
            <w:sz w:val="28"/>
            <w:szCs w:val="28"/>
          </w:rPr>
          <w:t>@</w:t>
        </w:r>
        <w:r w:rsidRPr="001C40D8">
          <w:rPr>
            <w:rStyle w:val="a3"/>
            <w:rFonts w:ascii="Times New Roman" w:hAnsi="Times New Roman" w:cs="Times New Roman"/>
            <w:color w:val="4BACC6" w:themeColor="accent5"/>
            <w:sz w:val="28"/>
            <w:szCs w:val="28"/>
            <w:lang w:val="en-US"/>
          </w:rPr>
          <w:t>bk</w:t>
        </w:r>
        <w:r w:rsidRPr="001C40D8">
          <w:rPr>
            <w:rStyle w:val="a3"/>
            <w:rFonts w:ascii="Times New Roman" w:hAnsi="Times New Roman" w:cs="Times New Roman"/>
            <w:color w:val="4BACC6" w:themeColor="accent5"/>
            <w:sz w:val="28"/>
            <w:szCs w:val="28"/>
          </w:rPr>
          <w:t>.</w:t>
        </w:r>
        <w:r w:rsidRPr="001C40D8">
          <w:rPr>
            <w:rStyle w:val="a3"/>
            <w:rFonts w:ascii="Times New Roman" w:hAnsi="Times New Roman" w:cs="Times New Roman"/>
            <w:color w:val="4BACC6" w:themeColor="accent5"/>
            <w:sz w:val="28"/>
            <w:szCs w:val="28"/>
            <w:lang w:val="en-US"/>
          </w:rPr>
          <w:t>ru</w:t>
        </w:r>
      </w:hyperlink>
    </w:p>
    <w:p w:rsidR="00413834" w:rsidRPr="00413834" w:rsidRDefault="00413834" w:rsidP="006F2110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color w:val="4BACC6" w:themeColor="accent5"/>
          <w:sz w:val="28"/>
          <w:szCs w:val="28"/>
        </w:rPr>
      </w:pPr>
    </w:p>
    <w:p w:rsidR="006F2110" w:rsidRPr="00413834" w:rsidRDefault="00413834" w:rsidP="006F2110">
      <w:pPr>
        <w:spacing w:after="0" w:line="240" w:lineRule="auto"/>
        <w:ind w:firstLine="993"/>
        <w:jc w:val="center"/>
        <w:rPr>
          <w:rFonts w:ascii="Times New Roman" w:hAnsi="Times New Roman" w:cs="Times New Roman"/>
          <w:color w:val="4BACC6" w:themeColor="accent5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Сайт: </w:t>
      </w:r>
      <w:r w:rsidR="006F2110" w:rsidRPr="001C40D8">
        <w:rPr>
          <w:rFonts w:ascii="Times New Roman" w:hAnsi="Times New Roman" w:cs="Times New Roman"/>
          <w:color w:val="4BACC6" w:themeColor="accent5"/>
          <w:sz w:val="24"/>
          <w:szCs w:val="24"/>
          <w:lang w:val="en-US"/>
        </w:rPr>
        <w:t>http</w:t>
      </w:r>
      <w:r w:rsidR="006F2110"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://</w:t>
      </w:r>
      <w:r w:rsidR="006F2110" w:rsidRPr="001C40D8">
        <w:rPr>
          <w:rFonts w:ascii="Times New Roman" w:hAnsi="Times New Roman" w:cs="Times New Roman"/>
          <w:color w:val="4BACC6" w:themeColor="accent5"/>
          <w:sz w:val="24"/>
          <w:szCs w:val="24"/>
          <w:lang w:val="en-US"/>
        </w:rPr>
        <w:t>www</w:t>
      </w:r>
      <w:r w:rsidR="006F2110"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.</w:t>
      </w:r>
      <w:proofErr w:type="spellStart"/>
      <w:r w:rsidR="006F2110" w:rsidRPr="001C40D8">
        <w:rPr>
          <w:rFonts w:ascii="Times New Roman" w:hAnsi="Times New Roman" w:cs="Times New Roman"/>
          <w:color w:val="4BACC6" w:themeColor="accent5"/>
          <w:sz w:val="24"/>
          <w:szCs w:val="24"/>
          <w:lang w:val="en-US"/>
        </w:rPr>
        <w:t>librarygk</w:t>
      </w:r>
      <w:proofErr w:type="spellEnd"/>
      <w:r w:rsidR="006F2110"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.</w:t>
      </w:r>
      <w:r w:rsidR="006F2110" w:rsidRPr="001C40D8">
        <w:rPr>
          <w:rFonts w:ascii="Times New Roman" w:hAnsi="Times New Roman" w:cs="Times New Roman"/>
          <w:color w:val="4BACC6" w:themeColor="accent5"/>
          <w:sz w:val="24"/>
          <w:szCs w:val="24"/>
          <w:lang w:val="en-US"/>
        </w:rPr>
        <w:t>ru</w:t>
      </w:r>
    </w:p>
    <w:bookmarkEnd w:id="0"/>
    <w:p w:rsidR="006F2110" w:rsidRPr="001C40D8" w:rsidRDefault="006F2110" w:rsidP="006F2110">
      <w:pPr>
        <w:ind w:firstLine="993"/>
        <w:rPr>
          <w:color w:val="4BACC6" w:themeColor="accent5"/>
          <w:sz w:val="28"/>
          <w:szCs w:val="28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Default="006F2110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Default="006F2110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Default="006F2110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Default="006F2110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Default="006F2110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Default="006F2110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Default="006F2110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Default="006F2110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Default="006F2110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Default="006F2110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Default="006F2110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Default="006F2110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Default="006F2110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Default="006F2110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Default="006F2110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Default="006F2110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Default="006F2110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Default="006F2110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Default="006F2110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Default="006F2110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Default="006F2110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Default="006F2110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Default="006F2110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Default="006F2110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Default="006F2110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Default="006F2110" w:rsidP="006F2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110" w:rsidRPr="001C40D8" w:rsidRDefault="001006E6" w:rsidP="006F2110">
      <w:pPr>
        <w:spacing w:after="0" w:line="240" w:lineRule="auto"/>
        <w:jc w:val="center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                 </w:t>
      </w:r>
      <w:r w:rsidR="006F2110"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МБУК «ЦБС»</w:t>
      </w:r>
    </w:p>
    <w:p w:rsidR="006F2110" w:rsidRPr="001C40D8" w:rsidRDefault="00413834" w:rsidP="006F2110">
      <w:pPr>
        <w:spacing w:after="0" w:line="240" w:lineRule="auto"/>
        <w:jc w:val="center"/>
        <w:rPr>
          <w:rFonts w:ascii="Times New Roman" w:hAnsi="Times New Roman" w:cs="Times New Roman"/>
          <w:color w:val="4BACC6" w:themeColor="accent5"/>
          <w:sz w:val="24"/>
          <w:szCs w:val="24"/>
        </w:rPr>
      </w:pPr>
      <w:r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           </w:t>
      </w:r>
      <w:r w:rsidR="006F2110"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Центральная городская библиотека</w:t>
      </w:r>
    </w:p>
    <w:p w:rsidR="006F2110" w:rsidRPr="001C40D8" w:rsidRDefault="00413834" w:rsidP="006F2110">
      <w:pPr>
        <w:spacing w:after="0" w:line="240" w:lineRule="auto"/>
        <w:jc w:val="center"/>
        <w:rPr>
          <w:rFonts w:ascii="Times New Roman" w:hAnsi="Times New Roman" w:cs="Times New Roman"/>
          <w:color w:val="4BACC6" w:themeColor="accent5"/>
          <w:sz w:val="24"/>
          <w:szCs w:val="24"/>
        </w:rPr>
      </w:pPr>
      <w:r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            </w:t>
      </w:r>
      <w:r w:rsidR="001006E6"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 </w:t>
      </w:r>
      <w:r w:rsidR="006F2110"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Отдел методической работы</w:t>
      </w:r>
    </w:p>
    <w:p w:rsidR="006F2110" w:rsidRPr="001C40D8" w:rsidRDefault="006F2110" w:rsidP="006F2110">
      <w:pPr>
        <w:spacing w:after="0" w:line="240" w:lineRule="auto"/>
        <w:jc w:val="center"/>
        <w:rPr>
          <w:rFonts w:ascii="Times New Roman" w:hAnsi="Times New Roman" w:cs="Times New Roman"/>
          <w:color w:val="4BACC6" w:themeColor="accent5"/>
          <w:sz w:val="24"/>
          <w:szCs w:val="24"/>
        </w:rPr>
      </w:pPr>
    </w:p>
    <w:p w:rsidR="006F2110" w:rsidRPr="001C40D8" w:rsidRDefault="006F2110" w:rsidP="006F2110">
      <w:pPr>
        <w:spacing w:after="0" w:line="240" w:lineRule="auto"/>
        <w:jc w:val="center"/>
        <w:rPr>
          <w:rFonts w:ascii="Times New Roman" w:hAnsi="Times New Roman" w:cs="Times New Roman"/>
          <w:color w:val="4BACC6" w:themeColor="accent5"/>
          <w:sz w:val="24"/>
          <w:szCs w:val="24"/>
        </w:rPr>
      </w:pPr>
    </w:p>
    <w:p w:rsidR="006F2110" w:rsidRPr="001C40D8" w:rsidRDefault="006F2110" w:rsidP="006F2110">
      <w:pPr>
        <w:spacing w:after="0" w:line="240" w:lineRule="auto"/>
        <w:jc w:val="center"/>
        <w:rPr>
          <w:rFonts w:ascii="Times New Roman" w:hAnsi="Times New Roman" w:cs="Times New Roman"/>
          <w:b/>
          <w:color w:val="4BACC6" w:themeColor="accent5"/>
          <w:sz w:val="24"/>
          <w:szCs w:val="24"/>
        </w:rPr>
      </w:pPr>
    </w:p>
    <w:p w:rsidR="006F2110" w:rsidRPr="001C40D8" w:rsidRDefault="006F2110" w:rsidP="006F211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4BACC6" w:themeColor="accent5"/>
          <w:sz w:val="32"/>
          <w:szCs w:val="32"/>
        </w:rPr>
      </w:pPr>
      <w:r w:rsidRPr="001C40D8">
        <w:rPr>
          <w:rFonts w:ascii="Times New Roman" w:hAnsi="Times New Roman" w:cs="Times New Roman"/>
          <w:b/>
          <w:i/>
          <w:color w:val="4BACC6" w:themeColor="accent5"/>
          <w:sz w:val="32"/>
          <w:szCs w:val="32"/>
        </w:rPr>
        <w:t xml:space="preserve">Об этих авторах </w:t>
      </w:r>
    </w:p>
    <w:p w:rsidR="006F2110" w:rsidRPr="001C40D8" w:rsidRDefault="006F2110" w:rsidP="006F211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4BACC6" w:themeColor="accent5"/>
          <w:sz w:val="32"/>
          <w:szCs w:val="32"/>
        </w:rPr>
      </w:pPr>
      <w:r w:rsidRPr="001C40D8">
        <w:rPr>
          <w:rFonts w:ascii="Times New Roman" w:hAnsi="Times New Roman" w:cs="Times New Roman"/>
          <w:b/>
          <w:i/>
          <w:color w:val="4BACC6" w:themeColor="accent5"/>
          <w:sz w:val="32"/>
          <w:szCs w:val="32"/>
        </w:rPr>
        <w:t>сейчас говорят</w:t>
      </w:r>
    </w:p>
    <w:p w:rsidR="006F2110" w:rsidRPr="001C40D8" w:rsidRDefault="006F2110" w:rsidP="006F2110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06136A" w:rsidRPr="00C75396" w:rsidRDefault="001006E6" w:rsidP="001006E6">
      <w:pPr>
        <w:pStyle w:val="2"/>
        <w:rPr>
          <w:sz w:val="52"/>
          <w:szCs w:val="52"/>
        </w:rPr>
      </w:pPr>
      <w:r>
        <w:rPr>
          <w:sz w:val="56"/>
          <w:szCs w:val="56"/>
        </w:rPr>
        <w:t xml:space="preserve">         </w:t>
      </w:r>
      <w:r w:rsidR="0006136A" w:rsidRPr="00C75396">
        <w:rPr>
          <w:color w:val="4BACC6" w:themeColor="accent5"/>
          <w:sz w:val="52"/>
          <w:szCs w:val="52"/>
        </w:rPr>
        <w:t>Дина Рубина</w:t>
      </w: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1006E6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E5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387752B" wp14:editId="3EA6D022">
            <wp:simplePos x="0" y="0"/>
            <wp:positionH relativeFrom="column">
              <wp:posOffset>910590</wp:posOffset>
            </wp:positionH>
            <wp:positionV relativeFrom="paragraph">
              <wp:posOffset>102235</wp:posOffset>
            </wp:positionV>
            <wp:extent cx="1718945" cy="2062480"/>
            <wp:effectExtent l="323850" t="323850" r="319405" b="3187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01" b="17441"/>
                    <a:stretch/>
                  </pic:blipFill>
                  <pic:spPr bwMode="auto">
                    <a:xfrm>
                      <a:off x="0" y="0"/>
                      <a:ext cx="1718945" cy="20624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C9A" w:rsidRDefault="00E11C9A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Default="006F2110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Default="006F2110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Default="006F2110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Default="006F2110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Default="006F2110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Default="006F2110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Default="006F2110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Default="006F2110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Default="006F2110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Default="006F2110" w:rsidP="00061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110" w:rsidRPr="001C40D8" w:rsidRDefault="00413834" w:rsidP="0041383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F2110" w:rsidRPr="001C40D8"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>Горячий Ключ</w:t>
      </w:r>
    </w:p>
    <w:p w:rsidR="0006136A" w:rsidRDefault="001006E6" w:rsidP="001C40D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</w:pPr>
      <w:r w:rsidRPr="001C40D8"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 xml:space="preserve">               </w:t>
      </w:r>
      <w:r w:rsidR="00413834"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 xml:space="preserve">  </w:t>
      </w:r>
      <w:r w:rsidR="006F2110" w:rsidRPr="001C40D8">
        <w:rPr>
          <w:rFonts w:ascii="Times New Roman" w:hAnsi="Times New Roman" w:cs="Times New Roman"/>
          <w:b/>
          <w:i/>
          <w:color w:val="4BACC6" w:themeColor="accent5"/>
          <w:sz w:val="28"/>
          <w:szCs w:val="28"/>
        </w:rPr>
        <w:t>2013</w:t>
      </w:r>
    </w:p>
    <w:p w:rsidR="00413834" w:rsidRPr="00645E5B" w:rsidRDefault="00413834" w:rsidP="001C4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846" w:rsidRPr="001C40D8" w:rsidRDefault="00A06846" w:rsidP="00A06846">
      <w:pPr>
        <w:spacing w:after="0" w:line="240" w:lineRule="auto"/>
        <w:jc w:val="both"/>
        <w:rPr>
          <w:rFonts w:ascii="Times New Roman" w:hAnsi="Times New Roman" w:cs="Times New Roman"/>
          <w:i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i/>
          <w:color w:val="4BACC6" w:themeColor="accent5"/>
          <w:sz w:val="24"/>
          <w:szCs w:val="24"/>
        </w:rPr>
        <w:lastRenderedPageBreak/>
        <w:t>«Играть меня в театре и кино так же невозможно, как играть Искандера или Довлатова. Проза писателей с ярко выраженной авторской интонацией не поддается переносу на сцену и экран. С этим нужно только смириться»</w:t>
      </w:r>
    </w:p>
    <w:p w:rsidR="00A06846" w:rsidRPr="001C40D8" w:rsidRDefault="00A06846" w:rsidP="00A06846">
      <w:pPr>
        <w:spacing w:after="0" w:line="240" w:lineRule="auto"/>
        <w:jc w:val="right"/>
        <w:rPr>
          <w:rFonts w:ascii="Times New Roman" w:hAnsi="Times New Roman" w:cs="Times New Roman"/>
          <w:i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i/>
          <w:color w:val="4BACC6" w:themeColor="accent5"/>
          <w:sz w:val="24"/>
          <w:szCs w:val="24"/>
        </w:rPr>
        <w:t>Д. Рубина</w:t>
      </w:r>
    </w:p>
    <w:p w:rsidR="00A06846" w:rsidRPr="001C40D8" w:rsidRDefault="00A06846" w:rsidP="00A06846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</w:p>
    <w:p w:rsidR="0006136A" w:rsidRPr="001C40D8" w:rsidRDefault="00A06846" w:rsidP="00A06846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           Дина Рубина р</w:t>
      </w:r>
      <w:r w:rsidR="0006136A"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одилась 19 сентября 1953 года в Ташкенте в семье художника Ильи Давидовича Рубина и учительницы истории.</w:t>
      </w:r>
      <w:r w:rsidR="00645E5B"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 </w:t>
      </w:r>
      <w:r w:rsidR="0006136A"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В 1977 году Рубина закончила ташкентскую консерваторию, преподавала в Институте культуры в Ташкенте.</w:t>
      </w:r>
    </w:p>
    <w:p w:rsidR="0006136A" w:rsidRPr="001C40D8" w:rsidRDefault="00645E5B" w:rsidP="000613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Первые юношеские произведения </w:t>
      </w:r>
      <w:r w:rsidR="0006136A"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Дины Рубиной были опубликованы на страницах журнала «Юность». Литературную известность Дине Рубиной принесла публикация в 1977 году повести «Когда же пойдёт снег?..». В том же году, в возрасте 24 лет, она стала членом Союза писателей УзССР — на тот момент самым молодым в стране членом подобных организаций. В 1979 году стала членом СП СССР.</w:t>
      </w:r>
    </w:p>
    <w:p w:rsidR="0006136A" w:rsidRPr="001C40D8" w:rsidRDefault="006F2110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        </w:t>
      </w:r>
      <w:r w:rsidR="0006136A"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На съёмках фильма по повести «Завтра, как обычно» писательница познакомилась со своим вторым мужем, и уехала с ним в Москву. Фильм получился неудачным, но после него Дина Рубина написала одну из лучших своих вещей «Камера наезжает». В Москве писательница жила и работала до отъезда на постоянное место жительство в Израиль в конце 1990 года.</w:t>
      </w:r>
    </w:p>
    <w:p w:rsidR="00A06846" w:rsidRPr="001C40D8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lastRenderedPageBreak/>
        <w:t xml:space="preserve">В настоящее время проживает в городе </w:t>
      </w:r>
      <w:proofErr w:type="spellStart"/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Маале-Адумим</w:t>
      </w:r>
      <w:proofErr w:type="spellEnd"/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.</w:t>
      </w:r>
    </w:p>
    <w:p w:rsidR="0006136A" w:rsidRPr="001C40D8" w:rsidRDefault="0006136A" w:rsidP="0006136A">
      <w:pPr>
        <w:spacing w:after="0" w:line="240" w:lineRule="auto"/>
        <w:jc w:val="center"/>
        <w:rPr>
          <w:rFonts w:ascii="Times New Roman" w:hAnsi="Times New Roman" w:cs="Times New Roman"/>
          <w:b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b/>
          <w:color w:val="4BACC6" w:themeColor="accent5"/>
          <w:sz w:val="24"/>
          <w:szCs w:val="24"/>
        </w:rPr>
        <w:t>Семья</w:t>
      </w:r>
    </w:p>
    <w:p w:rsidR="0006136A" w:rsidRPr="001C40D8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Муж — художник Борис Карафелов, постоянный иллюстратор её произведений. У Дины Рубиной есть сын Дмитрий от первого брака и дочь Ева от второго</w:t>
      </w:r>
      <w:r w:rsidR="00645E5B"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.</w:t>
      </w:r>
    </w:p>
    <w:p w:rsidR="0006136A" w:rsidRPr="001C40D8" w:rsidRDefault="0006136A" w:rsidP="0006136A">
      <w:pPr>
        <w:spacing w:after="0" w:line="240" w:lineRule="auto"/>
        <w:jc w:val="center"/>
        <w:rPr>
          <w:rFonts w:ascii="Times New Roman" w:hAnsi="Times New Roman" w:cs="Times New Roman"/>
          <w:b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b/>
          <w:color w:val="4BACC6" w:themeColor="accent5"/>
          <w:sz w:val="24"/>
          <w:szCs w:val="24"/>
        </w:rPr>
        <w:t>Литературные награды</w:t>
      </w:r>
    </w:p>
    <w:p w:rsidR="0006136A" w:rsidRPr="001C40D8" w:rsidRDefault="00A06846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color w:val="4BACC6" w:themeColor="accent5"/>
          <w:sz w:val="28"/>
          <w:szCs w:val="28"/>
        </w:rPr>
        <w:sym w:font="Wingdings" w:char="F076"/>
      </w:r>
      <w:r w:rsidR="0006136A"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Премия Министерства культуры Узбекистана за пьесу «Чудесная дойра» Премия им. Арье Дульчина (Израиль) за книгу «Один интеллигент уселся на дороге».</w:t>
      </w:r>
    </w:p>
    <w:p w:rsidR="0006136A" w:rsidRPr="001C40D8" w:rsidRDefault="00A06846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color w:val="4BACC6" w:themeColor="accent5"/>
          <w:sz w:val="28"/>
          <w:szCs w:val="28"/>
        </w:rPr>
        <w:sym w:font="Wingdings" w:char="F076"/>
      </w:r>
      <w:r w:rsidR="0006136A"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Премия Союза писателей Израиля за роман «Вот идёт Мессия!».</w:t>
      </w:r>
    </w:p>
    <w:p w:rsidR="0006136A" w:rsidRPr="001C40D8" w:rsidRDefault="00A06846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color w:val="4BACC6" w:themeColor="accent5"/>
          <w:sz w:val="28"/>
          <w:szCs w:val="28"/>
        </w:rPr>
        <w:sym w:font="Wingdings" w:char="F076"/>
      </w:r>
      <w:r w:rsidR="0006136A"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Российская премия «Большая книга» за 2007 год за роман «На солнечной стороне улицы».</w:t>
      </w:r>
    </w:p>
    <w:p w:rsidR="00645E5B" w:rsidRPr="001C40D8" w:rsidRDefault="00A06846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color w:val="4BACC6" w:themeColor="accent5"/>
          <w:sz w:val="28"/>
          <w:szCs w:val="28"/>
        </w:rPr>
        <w:sym w:font="Wingdings" w:char="F076"/>
      </w:r>
      <w:r w:rsidR="0006136A"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март 2008 — премия Благотворительного фонда Олега Табакова за рассказ «Адам и Мирьям</w:t>
      </w:r>
    </w:p>
    <w:p w:rsidR="0006136A" w:rsidRPr="001C40D8" w:rsidRDefault="00A06846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color w:val="4BACC6" w:themeColor="accent5"/>
          <w:sz w:val="28"/>
          <w:szCs w:val="28"/>
        </w:rPr>
        <w:sym w:font="Wingdings" w:char="F076"/>
      </w:r>
      <w:r w:rsidR="0006136A"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апрель 2009 — премия «Портал», лучшее фантастическое произведение  за роман «Почерк Леонардо»</w:t>
      </w:r>
    </w:p>
    <w:p w:rsidR="0006136A" w:rsidRPr="001C40D8" w:rsidRDefault="0006136A" w:rsidP="00413834">
      <w:pPr>
        <w:spacing w:after="0" w:line="240" w:lineRule="auto"/>
        <w:jc w:val="center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b/>
          <w:color w:val="4BACC6" w:themeColor="accent5"/>
          <w:sz w:val="24"/>
          <w:szCs w:val="24"/>
        </w:rPr>
        <w:t>Произведения</w:t>
      </w:r>
    </w:p>
    <w:p w:rsidR="0006136A" w:rsidRPr="001C40D8" w:rsidRDefault="0006136A" w:rsidP="00413834">
      <w:pPr>
        <w:spacing w:after="0" w:line="240" w:lineRule="auto"/>
        <w:jc w:val="center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b/>
          <w:i/>
          <w:color w:val="4BACC6" w:themeColor="accent5"/>
          <w:sz w:val="24"/>
          <w:szCs w:val="24"/>
        </w:rPr>
        <w:t>Романы</w:t>
      </w: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 </w:t>
      </w:r>
    </w:p>
    <w:p w:rsidR="0006136A" w:rsidRPr="001C40D8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 «Вот идёт Мессия!» </w:t>
      </w:r>
    </w:p>
    <w:p w:rsidR="0006136A" w:rsidRPr="001C40D8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«Последний кабан из лесов Понтеведра»</w:t>
      </w:r>
    </w:p>
    <w:p w:rsidR="0006136A" w:rsidRPr="001C40D8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 «Синдикат», роман-комикс</w:t>
      </w:r>
    </w:p>
    <w:p w:rsidR="0006136A" w:rsidRPr="001C40D8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«На солнечной стороне улицы»</w:t>
      </w:r>
    </w:p>
    <w:p w:rsidR="0006136A" w:rsidRPr="001C40D8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«Почерк Леонардо» </w:t>
      </w:r>
    </w:p>
    <w:p w:rsidR="0006136A" w:rsidRPr="001C40D8" w:rsidRDefault="0006136A" w:rsidP="00645E5B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«Белая голубка </w:t>
      </w:r>
      <w:r w:rsidR="00E64CC9"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Кордовы»</w:t>
      </w:r>
    </w:p>
    <w:p w:rsidR="0006136A" w:rsidRPr="001C40D8" w:rsidRDefault="0006136A" w:rsidP="00CC351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b/>
          <w:i/>
          <w:color w:val="4BACC6" w:themeColor="accent5"/>
          <w:sz w:val="24"/>
          <w:szCs w:val="24"/>
        </w:rPr>
        <w:t>Сборники повестей и рассказов</w:t>
      </w:r>
    </w:p>
    <w:p w:rsidR="0006136A" w:rsidRPr="001C40D8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«Когда же пойдёт снег…?»</w:t>
      </w:r>
    </w:p>
    <w:p w:rsidR="0006136A" w:rsidRPr="001C40D8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 «Дом за зелёной калиткой»</w:t>
      </w:r>
    </w:p>
    <w:p w:rsidR="0006136A" w:rsidRPr="001C40D8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«Отворите окно!»</w:t>
      </w:r>
    </w:p>
    <w:p w:rsidR="0006136A" w:rsidRPr="001C40D8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lastRenderedPageBreak/>
        <w:t>«Двойная фамилия»</w:t>
      </w:r>
    </w:p>
    <w:p w:rsidR="0006136A" w:rsidRPr="001C40D8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«Один интеллигент уселся на дороге»</w:t>
      </w:r>
    </w:p>
    <w:p w:rsidR="0006136A" w:rsidRPr="001C40D8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 «Уроки музыки»</w:t>
      </w:r>
    </w:p>
    <w:p w:rsidR="0006136A" w:rsidRPr="001C40D8" w:rsidRDefault="00E64CC9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«</w:t>
      </w:r>
      <w:r w:rsidR="0006136A"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Ангел конвойный»</w:t>
      </w:r>
    </w:p>
    <w:p w:rsidR="0006136A" w:rsidRPr="001C40D8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«Высокая вода венецианцев»</w:t>
      </w:r>
    </w:p>
    <w:p w:rsidR="0006136A" w:rsidRPr="001C40D8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 «Астральный полёт души на уроке физики»</w:t>
      </w:r>
    </w:p>
    <w:p w:rsidR="0006136A" w:rsidRPr="001C40D8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«Глаза героя крупным планом»</w:t>
      </w:r>
    </w:p>
    <w:p w:rsidR="0006136A" w:rsidRPr="001C40D8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«Воскресная месса в Толедо»</w:t>
      </w:r>
    </w:p>
    <w:p w:rsidR="0006136A" w:rsidRPr="001C40D8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«Во вратах твоих»</w:t>
      </w:r>
    </w:p>
    <w:p w:rsidR="0006136A" w:rsidRPr="001C40D8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«Несколько торопливых слов любви»</w:t>
      </w:r>
    </w:p>
    <w:p w:rsidR="0006136A" w:rsidRPr="001C40D8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«Наш китайский бизнес»</w:t>
      </w:r>
    </w:p>
    <w:p w:rsidR="0006136A" w:rsidRPr="001C40D8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 «Итак, продолжаем!..»</w:t>
      </w:r>
    </w:p>
    <w:p w:rsidR="0006136A" w:rsidRPr="001C40D8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«Мастер-тарабука»</w:t>
      </w:r>
    </w:p>
    <w:p w:rsidR="0006136A" w:rsidRPr="001C40D8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«Чужие подъезды»</w:t>
      </w:r>
    </w:p>
    <w:p w:rsidR="0006136A" w:rsidRPr="001C40D8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«Холодная весна в Провансе»</w:t>
      </w:r>
    </w:p>
    <w:p w:rsidR="0006136A" w:rsidRPr="001C40D8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«Камера наезжает!..» повесть</w:t>
      </w:r>
    </w:p>
    <w:p w:rsidR="0006136A" w:rsidRPr="001C40D8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«Любка»</w:t>
      </w:r>
    </w:p>
    <w:p w:rsidR="0006136A" w:rsidRPr="001C40D8" w:rsidRDefault="0006136A" w:rsidP="00E64CC9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 «Миф сокровенный…». </w:t>
      </w:r>
    </w:p>
    <w:p w:rsidR="00E64CC9" w:rsidRPr="001C40D8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 «Адам и Мирьям». </w:t>
      </w:r>
    </w:p>
    <w:p w:rsidR="0006136A" w:rsidRPr="001C40D8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 «Фарфоровые затеи»</w:t>
      </w:r>
    </w:p>
    <w:p w:rsidR="0006136A" w:rsidRPr="001C40D8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 «Душегубица»</w:t>
      </w:r>
    </w:p>
    <w:p w:rsidR="0006136A" w:rsidRPr="001C40D8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 «Окна»</w:t>
      </w:r>
    </w:p>
    <w:p w:rsidR="00A06846" w:rsidRPr="001C40D8" w:rsidRDefault="00A06846" w:rsidP="00A0684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b/>
          <w:i/>
          <w:color w:val="4BACC6" w:themeColor="accent5"/>
          <w:sz w:val="24"/>
          <w:szCs w:val="24"/>
        </w:rPr>
        <w:t>Эссе</w:t>
      </w:r>
    </w:p>
    <w:p w:rsidR="00A06846" w:rsidRPr="001C40D8" w:rsidRDefault="00A06846" w:rsidP="00A06846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«Под знаком карнавала»</w:t>
      </w:r>
    </w:p>
    <w:p w:rsidR="00A06846" w:rsidRPr="001C40D8" w:rsidRDefault="00A06846" w:rsidP="00A06846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«Чем бы заняться?»</w:t>
      </w:r>
    </w:p>
    <w:p w:rsidR="00A06846" w:rsidRPr="001C40D8" w:rsidRDefault="00A06846" w:rsidP="00A06846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«Я — офеня»</w:t>
      </w:r>
    </w:p>
    <w:p w:rsidR="00A06846" w:rsidRPr="001C40D8" w:rsidRDefault="00A06846" w:rsidP="00A06846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«Я не любовник макарон, или кое-что из иврита»</w:t>
      </w:r>
    </w:p>
    <w:p w:rsidR="00A06846" w:rsidRPr="001C40D8" w:rsidRDefault="00A06846" w:rsidP="00A06846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«Под знаком карнавала»</w:t>
      </w:r>
    </w:p>
    <w:p w:rsidR="00A06846" w:rsidRPr="001C40D8" w:rsidRDefault="00A06846" w:rsidP="00A06846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«Позвони мне, позвони!»</w:t>
      </w:r>
    </w:p>
    <w:p w:rsidR="00A06846" w:rsidRPr="001C40D8" w:rsidRDefault="00A06846" w:rsidP="00A06846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«Дети»</w:t>
      </w:r>
    </w:p>
    <w:p w:rsidR="00A06846" w:rsidRPr="001C40D8" w:rsidRDefault="00A06846" w:rsidP="00A06846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«А не здесь вы не можете не ходить?!»</w:t>
      </w:r>
    </w:p>
    <w:p w:rsidR="00A06846" w:rsidRPr="001C40D8" w:rsidRDefault="00A06846" w:rsidP="00A06846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«Чем бы заняться?»</w:t>
      </w:r>
    </w:p>
    <w:p w:rsidR="00A06846" w:rsidRPr="001C40D8" w:rsidRDefault="00A06846" w:rsidP="00A06846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«Майн пиджак ин </w:t>
      </w:r>
      <w:proofErr w:type="spellStart"/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вайсе</w:t>
      </w:r>
      <w:proofErr w:type="spellEnd"/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 xml:space="preserve"> клетка…»</w:t>
      </w:r>
    </w:p>
    <w:p w:rsidR="00A06846" w:rsidRPr="001C40D8" w:rsidRDefault="00A06846" w:rsidP="00A06846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«Иерусалимский автобус»</w:t>
      </w:r>
    </w:p>
    <w:p w:rsidR="00A06846" w:rsidRPr="001C40D8" w:rsidRDefault="00A06846" w:rsidP="00A06846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  <w:r w:rsidRPr="001C40D8">
        <w:rPr>
          <w:rFonts w:ascii="Times New Roman" w:hAnsi="Times New Roman" w:cs="Times New Roman"/>
          <w:color w:val="4BACC6" w:themeColor="accent5"/>
          <w:sz w:val="24"/>
          <w:szCs w:val="24"/>
        </w:rPr>
        <w:t>«Послесловие к сюжету»</w:t>
      </w:r>
    </w:p>
    <w:p w:rsidR="00A06846" w:rsidRPr="001C40D8" w:rsidRDefault="00A06846" w:rsidP="0006136A">
      <w:pPr>
        <w:spacing w:after="0" w:line="240" w:lineRule="auto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</w:p>
    <w:p w:rsidR="0006136A" w:rsidRPr="001C40D8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b/>
          <w:color w:val="4BACC6" w:themeColor="accent5"/>
          <w:sz w:val="24"/>
          <w:szCs w:val="24"/>
        </w:rPr>
      </w:pPr>
    </w:p>
    <w:p w:rsidR="00E64CC9" w:rsidRDefault="00E64CC9" w:rsidP="00061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CC9" w:rsidRDefault="00E64CC9" w:rsidP="00061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CC9" w:rsidRDefault="00E64CC9" w:rsidP="00061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CC9" w:rsidRDefault="00E64CC9" w:rsidP="00061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CC9" w:rsidRDefault="00E64CC9" w:rsidP="00061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CC9" w:rsidRDefault="00E64CC9" w:rsidP="00061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CC9" w:rsidRDefault="00E64CC9" w:rsidP="00061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CC9" w:rsidRDefault="00E64CC9" w:rsidP="00061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CC9" w:rsidRDefault="00E64CC9" w:rsidP="00061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CC9" w:rsidRDefault="00E64CC9" w:rsidP="00061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51B" w:rsidRDefault="00CC351B" w:rsidP="00061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51B" w:rsidRDefault="00CC351B" w:rsidP="00061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CC9" w:rsidRPr="00645E5B" w:rsidRDefault="00E64CC9" w:rsidP="00061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36A" w:rsidRPr="00645E5B" w:rsidRDefault="0006136A" w:rsidP="00061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136A" w:rsidRPr="00645E5B" w:rsidSect="00C75396">
      <w:pgSz w:w="16838" w:h="11906" w:orient="landscape"/>
      <w:pgMar w:top="720" w:right="720" w:bottom="720" w:left="720" w:header="708" w:footer="708" w:gutter="0"/>
      <w:cols w:num="3" w:space="11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1B"/>
    <w:rsid w:val="00027DFE"/>
    <w:rsid w:val="0006136A"/>
    <w:rsid w:val="001006E6"/>
    <w:rsid w:val="0018696C"/>
    <w:rsid w:val="001C40D8"/>
    <w:rsid w:val="00413834"/>
    <w:rsid w:val="00526AAD"/>
    <w:rsid w:val="00645E5B"/>
    <w:rsid w:val="006F2110"/>
    <w:rsid w:val="00A06846"/>
    <w:rsid w:val="00C41F1B"/>
    <w:rsid w:val="00C75396"/>
    <w:rsid w:val="00CC351B"/>
    <w:rsid w:val="00D36F65"/>
    <w:rsid w:val="00E11C9A"/>
    <w:rsid w:val="00E6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6A"/>
  </w:style>
  <w:style w:type="paragraph" w:styleId="2">
    <w:name w:val="heading 2"/>
    <w:basedOn w:val="a"/>
    <w:next w:val="a"/>
    <w:link w:val="20"/>
    <w:uiPriority w:val="9"/>
    <w:unhideWhenUsed/>
    <w:qFormat/>
    <w:rsid w:val="001006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21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8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00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6A"/>
  </w:style>
  <w:style w:type="paragraph" w:styleId="2">
    <w:name w:val="heading 2"/>
    <w:basedOn w:val="a"/>
    <w:next w:val="a"/>
    <w:link w:val="20"/>
    <w:uiPriority w:val="9"/>
    <w:unhideWhenUsed/>
    <w:qFormat/>
    <w:rsid w:val="001006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21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8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006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bibl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ЦБС</cp:lastModifiedBy>
  <cp:revision>13</cp:revision>
  <cp:lastPrinted>2013-04-12T06:30:00Z</cp:lastPrinted>
  <dcterms:created xsi:type="dcterms:W3CDTF">2013-04-10T12:48:00Z</dcterms:created>
  <dcterms:modified xsi:type="dcterms:W3CDTF">2013-05-07T09:30:00Z</dcterms:modified>
</cp:coreProperties>
</file>