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98" w:rsidRDefault="00046CD2" w:rsidP="00453202">
      <w:pPr>
        <w:ind w:left="-284"/>
      </w:pPr>
      <w:r>
        <w:rPr>
          <w:rFonts w:cs="Times New Roman"/>
          <w:b/>
          <w:noProof/>
          <w:szCs w:val="1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66262FF6" wp14:editId="620AD8F7">
            <wp:simplePos x="0" y="0"/>
            <wp:positionH relativeFrom="column">
              <wp:posOffset>772160</wp:posOffset>
            </wp:positionH>
            <wp:positionV relativeFrom="paragraph">
              <wp:posOffset>-12065</wp:posOffset>
            </wp:positionV>
            <wp:extent cx="2865755" cy="2865755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3" name="Рисунок 3" descr="D:\!!!USER\Загрузки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USER\Загрузки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202" w:rsidRDefault="00453202" w:rsidP="00453202">
      <w:pPr>
        <w:ind w:left="-284"/>
      </w:pPr>
    </w:p>
    <w:p w:rsidR="00453202" w:rsidRDefault="00453202" w:rsidP="00453202">
      <w:pPr>
        <w:ind w:left="-284"/>
      </w:pPr>
    </w:p>
    <w:p w:rsidR="00453202" w:rsidRDefault="00453202" w:rsidP="00453202">
      <w:pPr>
        <w:ind w:left="-284"/>
      </w:pPr>
    </w:p>
    <w:p w:rsidR="00453202" w:rsidRDefault="00453202" w:rsidP="00453202">
      <w:pPr>
        <w:ind w:left="-284"/>
      </w:pPr>
    </w:p>
    <w:p w:rsidR="00453202" w:rsidRDefault="00453202" w:rsidP="00453202">
      <w:pPr>
        <w:ind w:left="-284"/>
      </w:pPr>
    </w:p>
    <w:p w:rsidR="00453202" w:rsidRDefault="00453202" w:rsidP="00453202">
      <w:pPr>
        <w:ind w:left="-284"/>
      </w:pPr>
    </w:p>
    <w:p w:rsidR="00453202" w:rsidRDefault="00453202" w:rsidP="00453202">
      <w:pPr>
        <w:ind w:left="-284"/>
      </w:pPr>
    </w:p>
    <w:p w:rsidR="00453202" w:rsidRDefault="00453202" w:rsidP="00453202">
      <w:pPr>
        <w:ind w:left="-284"/>
      </w:pPr>
    </w:p>
    <w:p w:rsidR="00453202" w:rsidRDefault="00453202" w:rsidP="00453202">
      <w:pPr>
        <w:ind w:left="-284"/>
      </w:pPr>
    </w:p>
    <w:p w:rsidR="00453202" w:rsidRDefault="00453202" w:rsidP="003175B0">
      <w:pPr>
        <w:ind w:left="-284"/>
      </w:pPr>
    </w:p>
    <w:p w:rsidR="003175B0" w:rsidRPr="00B77862" w:rsidRDefault="003175B0" w:rsidP="003175B0">
      <w:pPr>
        <w:pStyle w:val="msoaddress"/>
        <w:widowControl w:val="0"/>
        <w:jc w:val="center"/>
        <w:rPr>
          <w:rStyle w:val="ab"/>
          <w:rFonts w:asciiTheme="majorHAnsi" w:hAnsiTheme="majorHAnsi"/>
          <w:i w:val="0"/>
          <w:sz w:val="24"/>
        </w:rPr>
      </w:pPr>
      <w:r w:rsidRPr="00B77862">
        <w:rPr>
          <w:rStyle w:val="ab"/>
          <w:rFonts w:asciiTheme="majorHAnsi" w:hAnsiTheme="majorHAnsi"/>
          <w:i w:val="0"/>
          <w:sz w:val="24"/>
        </w:rPr>
        <w:t>МБУК «ЦБС»</w:t>
      </w:r>
    </w:p>
    <w:p w:rsidR="003175B0" w:rsidRPr="00B77862" w:rsidRDefault="003175B0" w:rsidP="003175B0">
      <w:pPr>
        <w:pStyle w:val="msoaddress"/>
        <w:widowControl w:val="0"/>
        <w:jc w:val="center"/>
        <w:rPr>
          <w:rStyle w:val="ab"/>
          <w:rFonts w:asciiTheme="majorHAnsi" w:hAnsiTheme="majorHAnsi"/>
          <w:i w:val="0"/>
          <w:sz w:val="24"/>
        </w:rPr>
      </w:pPr>
      <w:r w:rsidRPr="00B77862">
        <w:rPr>
          <w:rStyle w:val="ab"/>
          <w:rFonts w:asciiTheme="majorHAnsi" w:hAnsiTheme="majorHAnsi"/>
          <w:i w:val="0"/>
          <w:sz w:val="24"/>
        </w:rPr>
        <w:t>Центральная детская библиотека</w:t>
      </w:r>
    </w:p>
    <w:p w:rsidR="00F424F5" w:rsidRPr="00B77862" w:rsidRDefault="00F424F5" w:rsidP="003175B0">
      <w:pPr>
        <w:pStyle w:val="msoaddress"/>
        <w:widowControl w:val="0"/>
        <w:jc w:val="center"/>
        <w:rPr>
          <w:rStyle w:val="ab"/>
          <w:rFonts w:asciiTheme="majorHAnsi" w:hAnsiTheme="majorHAnsi"/>
          <w:i w:val="0"/>
          <w:sz w:val="22"/>
        </w:rPr>
      </w:pPr>
    </w:p>
    <w:p w:rsidR="003175B0" w:rsidRPr="00B77862" w:rsidRDefault="003175B0" w:rsidP="003175B0">
      <w:pPr>
        <w:pStyle w:val="msoaddress"/>
        <w:widowControl w:val="0"/>
        <w:jc w:val="center"/>
        <w:rPr>
          <w:rStyle w:val="ab"/>
          <w:rFonts w:asciiTheme="majorHAnsi" w:hAnsiTheme="majorHAnsi"/>
          <w:i w:val="0"/>
          <w:sz w:val="24"/>
        </w:rPr>
      </w:pPr>
      <w:r w:rsidRPr="00B77862">
        <w:rPr>
          <w:rStyle w:val="ab"/>
          <w:rFonts w:asciiTheme="majorHAnsi" w:hAnsiTheme="majorHAnsi"/>
          <w:i w:val="0"/>
          <w:sz w:val="24"/>
        </w:rPr>
        <w:t>Наш адрес: г. Горячий Ключ,</w:t>
      </w:r>
    </w:p>
    <w:p w:rsidR="003175B0" w:rsidRDefault="006C63D5" w:rsidP="003175B0">
      <w:pPr>
        <w:pStyle w:val="msoaddress"/>
        <w:widowControl w:val="0"/>
        <w:jc w:val="center"/>
        <w:rPr>
          <w:rStyle w:val="ab"/>
          <w:rFonts w:asciiTheme="majorHAnsi" w:hAnsiTheme="majorHAnsi"/>
          <w:i w:val="0"/>
          <w:sz w:val="24"/>
        </w:rPr>
      </w:pPr>
      <w:r>
        <w:rPr>
          <w:rStyle w:val="ab"/>
          <w:rFonts w:asciiTheme="majorHAnsi" w:hAnsiTheme="majorHAnsi"/>
          <w:i w:val="0"/>
          <w:sz w:val="24"/>
        </w:rPr>
        <w:t xml:space="preserve"> ул. Ленина</w:t>
      </w:r>
      <w:r w:rsidR="003175B0" w:rsidRPr="00B77862">
        <w:rPr>
          <w:rStyle w:val="ab"/>
          <w:rFonts w:asciiTheme="majorHAnsi" w:hAnsiTheme="majorHAnsi"/>
          <w:i w:val="0"/>
          <w:sz w:val="24"/>
        </w:rPr>
        <w:t>, 33.</w:t>
      </w:r>
    </w:p>
    <w:p w:rsidR="006C63D5" w:rsidRPr="00B77862" w:rsidRDefault="006C63D5" w:rsidP="003175B0">
      <w:pPr>
        <w:pStyle w:val="msoaddress"/>
        <w:widowControl w:val="0"/>
        <w:jc w:val="center"/>
        <w:rPr>
          <w:rStyle w:val="ab"/>
          <w:rFonts w:asciiTheme="majorHAnsi" w:hAnsiTheme="majorHAnsi"/>
          <w:i w:val="0"/>
          <w:sz w:val="24"/>
        </w:rPr>
      </w:pPr>
    </w:p>
    <w:p w:rsidR="006C63D5" w:rsidRDefault="003175B0" w:rsidP="003175B0">
      <w:pPr>
        <w:pStyle w:val="msoaddress"/>
        <w:widowControl w:val="0"/>
        <w:jc w:val="center"/>
        <w:rPr>
          <w:rStyle w:val="ab"/>
          <w:rFonts w:asciiTheme="majorHAnsi" w:hAnsiTheme="majorHAnsi"/>
          <w:i w:val="0"/>
          <w:sz w:val="24"/>
        </w:rPr>
      </w:pPr>
      <w:r w:rsidRPr="00B77862">
        <w:rPr>
          <w:rStyle w:val="ab"/>
          <w:rFonts w:asciiTheme="majorHAnsi" w:hAnsiTheme="majorHAnsi"/>
          <w:i w:val="0"/>
          <w:sz w:val="24"/>
        </w:rPr>
        <w:t xml:space="preserve">Мы ждем </w:t>
      </w:r>
      <w:r w:rsidR="006C63D5">
        <w:rPr>
          <w:rStyle w:val="ab"/>
          <w:rFonts w:asciiTheme="majorHAnsi" w:hAnsiTheme="majorHAnsi"/>
          <w:i w:val="0"/>
          <w:sz w:val="24"/>
        </w:rPr>
        <w:t>вас  с понедельника по пятницу и</w:t>
      </w:r>
    </w:p>
    <w:p w:rsidR="00046CD2" w:rsidRPr="00B77862" w:rsidRDefault="003175B0" w:rsidP="003175B0">
      <w:pPr>
        <w:pStyle w:val="msoaddress"/>
        <w:widowControl w:val="0"/>
        <w:jc w:val="center"/>
        <w:rPr>
          <w:rStyle w:val="ab"/>
          <w:rFonts w:asciiTheme="majorHAnsi" w:hAnsiTheme="majorHAnsi"/>
          <w:i w:val="0"/>
          <w:sz w:val="24"/>
        </w:rPr>
      </w:pPr>
      <w:r w:rsidRPr="00B77862">
        <w:rPr>
          <w:rStyle w:val="ab"/>
          <w:rFonts w:asciiTheme="majorHAnsi" w:hAnsiTheme="majorHAnsi"/>
          <w:i w:val="0"/>
          <w:sz w:val="24"/>
        </w:rPr>
        <w:t xml:space="preserve"> в воскресенье  </w:t>
      </w:r>
    </w:p>
    <w:p w:rsidR="003175B0" w:rsidRDefault="003175B0" w:rsidP="003175B0">
      <w:pPr>
        <w:pStyle w:val="msoaddress"/>
        <w:widowControl w:val="0"/>
        <w:jc w:val="center"/>
        <w:rPr>
          <w:rStyle w:val="ab"/>
          <w:rFonts w:asciiTheme="majorHAnsi" w:hAnsiTheme="majorHAnsi"/>
          <w:i w:val="0"/>
          <w:sz w:val="24"/>
        </w:rPr>
      </w:pPr>
      <w:r w:rsidRPr="00B77862">
        <w:rPr>
          <w:rStyle w:val="ab"/>
          <w:rFonts w:asciiTheme="majorHAnsi" w:hAnsiTheme="majorHAnsi"/>
          <w:i w:val="0"/>
          <w:sz w:val="24"/>
        </w:rPr>
        <w:t>с 10.00 ч. до 18.00 ч.</w:t>
      </w:r>
    </w:p>
    <w:p w:rsidR="006C63D5" w:rsidRPr="00B77862" w:rsidRDefault="006C63D5" w:rsidP="003175B0">
      <w:pPr>
        <w:pStyle w:val="msoaddress"/>
        <w:widowControl w:val="0"/>
        <w:jc w:val="center"/>
        <w:rPr>
          <w:rStyle w:val="ab"/>
          <w:rFonts w:asciiTheme="majorHAnsi" w:hAnsiTheme="majorHAnsi"/>
          <w:i w:val="0"/>
          <w:sz w:val="24"/>
        </w:rPr>
      </w:pPr>
      <w:r>
        <w:rPr>
          <w:rStyle w:val="ab"/>
          <w:rFonts w:asciiTheme="majorHAnsi" w:hAnsiTheme="majorHAnsi"/>
          <w:i w:val="0"/>
          <w:sz w:val="24"/>
        </w:rPr>
        <w:t xml:space="preserve">Суббота – выходной. </w:t>
      </w:r>
    </w:p>
    <w:p w:rsidR="003175B0" w:rsidRPr="00B77862" w:rsidRDefault="003175B0" w:rsidP="003175B0">
      <w:pPr>
        <w:pStyle w:val="msoaddress"/>
        <w:widowControl w:val="0"/>
        <w:jc w:val="center"/>
        <w:rPr>
          <w:rStyle w:val="ab"/>
          <w:rFonts w:asciiTheme="majorHAnsi" w:hAnsiTheme="majorHAnsi"/>
          <w:i w:val="0"/>
          <w:sz w:val="24"/>
        </w:rPr>
      </w:pPr>
      <w:r w:rsidRPr="00B77862">
        <w:rPr>
          <w:rStyle w:val="ab"/>
          <w:rFonts w:asciiTheme="majorHAnsi" w:hAnsiTheme="majorHAnsi"/>
          <w:i w:val="0"/>
          <w:sz w:val="24"/>
        </w:rPr>
        <w:t>Последний день месяца —  санитарный</w:t>
      </w:r>
      <w:r w:rsidR="006C63D5">
        <w:rPr>
          <w:rStyle w:val="ab"/>
          <w:rFonts w:asciiTheme="majorHAnsi" w:hAnsiTheme="majorHAnsi"/>
          <w:i w:val="0"/>
          <w:sz w:val="24"/>
        </w:rPr>
        <w:t>.</w:t>
      </w:r>
    </w:p>
    <w:p w:rsidR="00AD416F" w:rsidRPr="00046CD2" w:rsidRDefault="00AD416F" w:rsidP="003175B0">
      <w:pPr>
        <w:pStyle w:val="msoaddress"/>
        <w:widowControl w:val="0"/>
        <w:jc w:val="center"/>
        <w:rPr>
          <w:rStyle w:val="ab"/>
          <w:rFonts w:asciiTheme="majorHAnsi" w:hAnsiTheme="majorHAnsi"/>
          <w:b w:val="0"/>
          <w:i w:val="0"/>
          <w:sz w:val="22"/>
        </w:rPr>
      </w:pPr>
    </w:p>
    <w:p w:rsidR="003175B0" w:rsidRPr="00046CD2" w:rsidRDefault="003175B0" w:rsidP="003175B0">
      <w:pPr>
        <w:pStyle w:val="msoaddress"/>
        <w:widowControl w:val="0"/>
        <w:jc w:val="center"/>
        <w:rPr>
          <w:rStyle w:val="ab"/>
          <w:rFonts w:asciiTheme="majorHAnsi" w:hAnsiTheme="majorHAnsi"/>
          <w:b w:val="0"/>
          <w:i w:val="0"/>
          <w:sz w:val="22"/>
        </w:rPr>
      </w:pPr>
      <w:r w:rsidRPr="00046CD2">
        <w:rPr>
          <w:rStyle w:val="ab"/>
          <w:rFonts w:asciiTheme="majorHAnsi" w:hAnsiTheme="majorHAnsi"/>
          <w:b w:val="0"/>
          <w:i w:val="0"/>
          <w:sz w:val="22"/>
        </w:rPr>
        <w:t xml:space="preserve">Составитель и компьютерный набор: </w:t>
      </w:r>
    </w:p>
    <w:p w:rsidR="00453202" w:rsidRPr="00F424F5" w:rsidRDefault="003175B0" w:rsidP="003175B0">
      <w:pPr>
        <w:ind w:left="-284"/>
        <w:jc w:val="center"/>
        <w:rPr>
          <w:rStyle w:val="ab"/>
          <w:rFonts w:asciiTheme="majorHAnsi" w:hAnsiTheme="majorHAnsi"/>
          <w:b w:val="0"/>
          <w:i w:val="0"/>
          <w:sz w:val="22"/>
        </w:rPr>
      </w:pPr>
      <w:r w:rsidRPr="00046CD2">
        <w:rPr>
          <w:rStyle w:val="ab"/>
          <w:rFonts w:asciiTheme="majorHAnsi" w:hAnsiTheme="majorHAnsi"/>
          <w:b w:val="0"/>
          <w:i w:val="0"/>
          <w:sz w:val="24"/>
        </w:rPr>
        <w:t xml:space="preserve">   </w:t>
      </w:r>
      <w:r w:rsidRPr="00F424F5">
        <w:rPr>
          <w:rStyle w:val="ab"/>
          <w:rFonts w:asciiTheme="majorHAnsi" w:hAnsiTheme="majorHAnsi"/>
          <w:b w:val="0"/>
          <w:i w:val="0"/>
          <w:sz w:val="22"/>
        </w:rPr>
        <w:t xml:space="preserve">ведущий </w:t>
      </w:r>
      <w:proofErr w:type="gramStart"/>
      <w:r w:rsidRPr="00F424F5">
        <w:rPr>
          <w:rStyle w:val="ab"/>
          <w:rFonts w:asciiTheme="majorHAnsi" w:hAnsiTheme="majorHAnsi"/>
          <w:b w:val="0"/>
          <w:i w:val="0"/>
          <w:sz w:val="22"/>
        </w:rPr>
        <w:t>библиограф  Ситухина</w:t>
      </w:r>
      <w:proofErr w:type="gramEnd"/>
      <w:r w:rsidRPr="00F424F5">
        <w:rPr>
          <w:rStyle w:val="ab"/>
          <w:rFonts w:asciiTheme="majorHAnsi" w:hAnsiTheme="majorHAnsi"/>
          <w:b w:val="0"/>
          <w:i w:val="0"/>
          <w:sz w:val="22"/>
        </w:rPr>
        <w:t xml:space="preserve"> И.П</w:t>
      </w:r>
    </w:p>
    <w:p w:rsidR="00453202" w:rsidRPr="00046CD2" w:rsidRDefault="00453202" w:rsidP="00453202">
      <w:pPr>
        <w:ind w:left="-284"/>
        <w:rPr>
          <w:rFonts w:asciiTheme="majorHAnsi" w:hAnsiTheme="majorHAnsi"/>
          <w:sz w:val="22"/>
        </w:rPr>
      </w:pPr>
    </w:p>
    <w:p w:rsidR="00453202" w:rsidRDefault="00453202" w:rsidP="00453202">
      <w:pPr>
        <w:ind w:left="-284"/>
      </w:pPr>
    </w:p>
    <w:p w:rsidR="00AC08F0" w:rsidRDefault="00AD416F" w:rsidP="00AC08F0">
      <w:pPr>
        <w:spacing w:after="0" w:line="240" w:lineRule="auto"/>
        <w:jc w:val="center"/>
      </w:pPr>
      <w:r>
        <w:t xml:space="preserve">    </w:t>
      </w:r>
    </w:p>
    <w:p w:rsidR="00453202" w:rsidRPr="00AD416F" w:rsidRDefault="00AC08F0" w:rsidP="00AC08F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t xml:space="preserve">           </w:t>
      </w:r>
      <w:r w:rsidR="00453202" w:rsidRPr="00AD416F">
        <w:rPr>
          <w:rFonts w:ascii="Times New Roman" w:hAnsi="Times New Roman" w:cs="Times New Roman"/>
          <w:sz w:val="16"/>
        </w:rPr>
        <w:t>МУНИЦИПАЛЬНОЕ БЮДЖЕТНОЕ УЧРЕЖДЕНИЕ КУЛЬТУРЫ</w:t>
      </w:r>
    </w:p>
    <w:p w:rsidR="00453202" w:rsidRPr="00AD416F" w:rsidRDefault="00AC08F0" w:rsidP="00AC08F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t xml:space="preserve">        </w:t>
      </w:r>
      <w:r w:rsidR="00453202" w:rsidRPr="00AD416F">
        <w:rPr>
          <w:rFonts w:ascii="Times New Roman" w:hAnsi="Times New Roman" w:cs="Times New Roman"/>
          <w:sz w:val="16"/>
        </w:rPr>
        <w:t>«ЦЕНТРАЛИЗОВАНННАЯ БИБЛИОТЕЧНАЯ СИСТЕМА»</w:t>
      </w:r>
    </w:p>
    <w:p w:rsidR="00453202" w:rsidRPr="00AD416F" w:rsidRDefault="00AC08F0" w:rsidP="00AC08F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t xml:space="preserve">      </w:t>
      </w:r>
      <w:r w:rsidR="00453202" w:rsidRPr="00AD416F">
        <w:rPr>
          <w:rFonts w:ascii="Times New Roman" w:hAnsi="Times New Roman" w:cs="Times New Roman"/>
          <w:sz w:val="16"/>
        </w:rPr>
        <w:t>муниципального образования город Горячий Ключ</w:t>
      </w:r>
    </w:p>
    <w:p w:rsidR="00AD416F" w:rsidRDefault="00AC08F0" w:rsidP="00AC08F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t xml:space="preserve">       </w:t>
      </w:r>
    </w:p>
    <w:p w:rsidR="00453202" w:rsidRPr="00AD416F" w:rsidRDefault="00AC08F0" w:rsidP="00AC08F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t xml:space="preserve"> </w:t>
      </w:r>
      <w:r w:rsidR="00453202" w:rsidRPr="00AD416F">
        <w:rPr>
          <w:rFonts w:ascii="Times New Roman" w:hAnsi="Times New Roman" w:cs="Times New Roman"/>
          <w:sz w:val="16"/>
        </w:rPr>
        <w:t>ЦЕНТРАЛЬНАЯ ДЕТСКАЯ БИБЛИОТЕКА</w:t>
      </w:r>
    </w:p>
    <w:p w:rsidR="00453202" w:rsidRDefault="00AC08F0" w:rsidP="00AC08F0">
      <w:pPr>
        <w:ind w:left="-28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6F1D4" wp14:editId="143826C3">
                <wp:simplePos x="0" y="0"/>
                <wp:positionH relativeFrom="column">
                  <wp:posOffset>664845</wp:posOffset>
                </wp:positionH>
                <wp:positionV relativeFrom="paragraph">
                  <wp:posOffset>304165</wp:posOffset>
                </wp:positionV>
                <wp:extent cx="3242310" cy="1383030"/>
                <wp:effectExtent l="0" t="0" r="0" b="762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08F0" w:rsidRPr="00AC08F0" w:rsidRDefault="00AC08F0" w:rsidP="00AC08F0">
                            <w:pPr>
                              <w:pStyle w:val="Standard"/>
                              <w:jc w:val="center"/>
                              <w:rPr>
                                <w:rFonts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:shd w:val="clear" w:color="auto" w:fill="FFFFFF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08F0">
                              <w:rPr>
                                <w:rFonts w:cs="Times New Roman"/>
                                <w:b/>
                                <w:caps/>
                                <w:color w:val="C00000"/>
                                <w:sz w:val="44"/>
                                <w:szCs w:val="72"/>
                                <w:shd w:val="clear" w:color="auto" w:fill="FFFFFF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Семью сплотить сумеет мудрость книг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6F1D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.35pt;margin-top:23.95pt;width:255.3pt;height:10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" filled="f" stroked="f">
                <v:textbox>
                  <w:txbxContent>
                    <w:p w:rsidR="00AC08F0" w:rsidRPr="00AC08F0" w:rsidRDefault="00AC08F0" w:rsidP="00AC08F0">
                      <w:pPr>
                        <w:pStyle w:val="Standard"/>
                        <w:jc w:val="center"/>
                        <w:rPr>
                          <w:rFonts w:cs="Times New Roman"/>
                          <w:b/>
                          <w:caps/>
                          <w:color w:val="C00000"/>
                          <w:sz w:val="72"/>
                          <w:szCs w:val="72"/>
                          <w:shd w:val="clear" w:color="auto" w:fill="FFFFFF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08F0">
                        <w:rPr>
                          <w:rFonts w:cs="Times New Roman"/>
                          <w:b/>
                          <w:caps/>
                          <w:color w:val="C00000"/>
                          <w:sz w:val="44"/>
                          <w:szCs w:val="72"/>
                          <w:shd w:val="clear" w:color="auto" w:fill="FFFFFF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Семью сплотить сумеет мудрость книг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3202" w:rsidRDefault="00453202" w:rsidP="00453202"/>
    <w:p w:rsidR="00453202" w:rsidRDefault="00453202" w:rsidP="00453202">
      <w:pPr>
        <w:jc w:val="center"/>
      </w:pPr>
    </w:p>
    <w:p w:rsidR="00453202" w:rsidRDefault="00453202" w:rsidP="00453202">
      <w:pPr>
        <w:ind w:left="-284"/>
      </w:pPr>
    </w:p>
    <w:p w:rsidR="00453202" w:rsidRDefault="00453202" w:rsidP="00453202">
      <w:pPr>
        <w:jc w:val="center"/>
      </w:pPr>
    </w:p>
    <w:p w:rsidR="00453202" w:rsidRDefault="00AC08F0" w:rsidP="00453202">
      <w:pPr>
        <w:ind w:left="-284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33CB06" wp14:editId="63008A42">
            <wp:simplePos x="0" y="0"/>
            <wp:positionH relativeFrom="column">
              <wp:posOffset>831850</wp:posOffset>
            </wp:positionH>
            <wp:positionV relativeFrom="paragraph">
              <wp:posOffset>86995</wp:posOffset>
            </wp:positionV>
            <wp:extent cx="2888615" cy="2370455"/>
            <wp:effectExtent l="0" t="0" r="6985" b="0"/>
            <wp:wrapTopAndBottom/>
            <wp:docPr id="1" name="Рисунок 1" descr="https://nn199mdou.edusite.ru/images/hello_html_m40845b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n199mdou.edusite.ru/images/hello_html_m40845b55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202" w:rsidRDefault="00453202" w:rsidP="00453202">
      <w:pPr>
        <w:ind w:left="-284"/>
      </w:pPr>
    </w:p>
    <w:p w:rsidR="00AC08F0" w:rsidRPr="00AC08F0" w:rsidRDefault="00C86C80" w:rsidP="00AC08F0">
      <w:pPr>
        <w:spacing w:after="0" w:line="240" w:lineRule="auto"/>
        <w:ind w:left="-284"/>
        <w:jc w:val="center"/>
        <w:rPr>
          <w:rFonts w:ascii="a_DomIno" w:hAnsi="a_DomIno" w:cs="Times New Roman"/>
          <w:sz w:val="32"/>
        </w:rPr>
      </w:pPr>
      <w:r>
        <w:rPr>
          <w:rFonts w:ascii="a_DomIno" w:hAnsi="a_DomIno" w:cs="Times New Roman"/>
          <w:sz w:val="32"/>
        </w:rPr>
        <w:t xml:space="preserve">         </w:t>
      </w:r>
      <w:r w:rsidR="00AC08F0" w:rsidRPr="00AC08F0">
        <w:rPr>
          <w:rFonts w:ascii="a_DomIno" w:hAnsi="a_DomIno" w:cs="Times New Roman"/>
          <w:sz w:val="32"/>
        </w:rPr>
        <w:t>Аннотированный рекомендательный</w:t>
      </w:r>
    </w:p>
    <w:p w:rsidR="00AC08F0" w:rsidRPr="00AC08F0" w:rsidRDefault="00C86C80" w:rsidP="00AC08F0">
      <w:pPr>
        <w:spacing w:after="0" w:line="240" w:lineRule="auto"/>
        <w:ind w:left="-284"/>
        <w:jc w:val="center"/>
        <w:rPr>
          <w:rFonts w:ascii="a_DomIno" w:hAnsi="a_DomIno" w:cs="Times New Roman"/>
          <w:sz w:val="32"/>
        </w:rPr>
      </w:pPr>
      <w:r>
        <w:rPr>
          <w:rFonts w:ascii="a_DomIno" w:hAnsi="a_DomIno" w:cs="Times New Roman"/>
          <w:sz w:val="32"/>
        </w:rPr>
        <w:t xml:space="preserve">            </w:t>
      </w:r>
      <w:r w:rsidR="00AC08F0" w:rsidRPr="00AC08F0">
        <w:rPr>
          <w:rFonts w:ascii="a_DomIno" w:hAnsi="a_DomIno" w:cs="Times New Roman"/>
          <w:sz w:val="32"/>
        </w:rPr>
        <w:t>список литературы</w:t>
      </w:r>
    </w:p>
    <w:p w:rsidR="00453202" w:rsidRPr="00AC08F0" w:rsidRDefault="00C86C80" w:rsidP="00AC08F0">
      <w:pPr>
        <w:spacing w:after="0" w:line="240" w:lineRule="auto"/>
        <w:ind w:left="-284"/>
        <w:jc w:val="center"/>
        <w:rPr>
          <w:rFonts w:ascii="a_DomIno" w:hAnsi="a_DomIno" w:cs="Times New Roman"/>
          <w:sz w:val="32"/>
        </w:rPr>
      </w:pPr>
      <w:r>
        <w:rPr>
          <w:rFonts w:ascii="a_DomIno" w:hAnsi="a_DomIno" w:cs="Times New Roman"/>
          <w:sz w:val="32"/>
        </w:rPr>
        <w:t xml:space="preserve">          </w:t>
      </w:r>
      <w:r w:rsidR="00AC08F0" w:rsidRPr="00AC08F0">
        <w:rPr>
          <w:rFonts w:ascii="a_DomIno" w:hAnsi="a_DomIno" w:cs="Times New Roman"/>
          <w:sz w:val="32"/>
        </w:rPr>
        <w:t>для детей и родителей</w:t>
      </w:r>
    </w:p>
    <w:p w:rsidR="00453202" w:rsidRDefault="00453202" w:rsidP="00453202">
      <w:pPr>
        <w:ind w:left="-284"/>
      </w:pPr>
    </w:p>
    <w:p w:rsidR="00C86C80" w:rsidRDefault="00C86C80" w:rsidP="00C86C8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</w:p>
    <w:p w:rsidR="00C86C80" w:rsidRPr="00C86C80" w:rsidRDefault="00C86C80" w:rsidP="00C86C8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86C80">
        <w:rPr>
          <w:rFonts w:ascii="Times New Roman" w:hAnsi="Times New Roman" w:cs="Times New Roman"/>
          <w:sz w:val="24"/>
        </w:rPr>
        <w:t xml:space="preserve">г. Горячий Ключ </w:t>
      </w:r>
    </w:p>
    <w:p w:rsidR="00C86C80" w:rsidRDefault="00C86C80" w:rsidP="00C86C8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C86C80">
        <w:rPr>
          <w:rFonts w:ascii="Times New Roman" w:hAnsi="Times New Roman" w:cs="Times New Roman"/>
          <w:sz w:val="24"/>
        </w:rPr>
        <w:t>2019 г.</w:t>
      </w:r>
    </w:p>
    <w:p w:rsidR="00710ADE" w:rsidRPr="006C63D5" w:rsidRDefault="00C15D67" w:rsidP="00710ADE">
      <w:pPr>
        <w:shd w:val="clear" w:color="auto" w:fill="FFFFFF"/>
        <w:spacing w:line="270" w:lineRule="atLeast"/>
        <w:ind w:firstLine="709"/>
        <w:jc w:val="right"/>
        <w:rPr>
          <w:rFonts w:ascii="Times New Roman" w:eastAsia="Times New Roman" w:hAnsi="Times New Roman" w:cs="Times New Roman"/>
          <w:i/>
          <w:sz w:val="22"/>
          <w:szCs w:val="18"/>
        </w:rPr>
      </w:pPr>
      <w:r w:rsidRPr="006C63D5">
        <w:rPr>
          <w:i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6FA87D6" wp14:editId="5439D0F7">
            <wp:simplePos x="0" y="0"/>
            <wp:positionH relativeFrom="column">
              <wp:posOffset>5222240</wp:posOffset>
            </wp:positionH>
            <wp:positionV relativeFrom="paragraph">
              <wp:posOffset>26035</wp:posOffset>
            </wp:positionV>
            <wp:extent cx="1943100" cy="2326640"/>
            <wp:effectExtent l="0" t="0" r="0" b="0"/>
            <wp:wrapThrough wrapText="bothSides">
              <wp:wrapPolygon edited="0">
                <wp:start x="0" y="0"/>
                <wp:lineTo x="0" y="21400"/>
                <wp:lineTo x="21388" y="21400"/>
                <wp:lineTo x="21388" y="0"/>
                <wp:lineTo x="0" y="0"/>
              </wp:wrapPolygon>
            </wp:wrapThrough>
            <wp:docPr id="18" name="Рисунок 18" descr="D:\!!!USER\Рабочий стол\Для выставки Семья\20284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!!!USER\Рабочий стол\Для выставки Семья\202843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ADE" w:rsidRPr="006C63D5">
        <w:rPr>
          <w:rFonts w:ascii="Times New Roman" w:eastAsia="Times New Roman" w:hAnsi="Times New Roman" w:cs="Times New Roman"/>
          <w:i/>
          <w:sz w:val="24"/>
        </w:rPr>
        <w:t>Если с детства у ребенка не воспитана любовь к книге, если чтение не стало его духовной потребностью на всю жизнь, в годы отрочества душа ребенка будет пустой…</w:t>
      </w:r>
    </w:p>
    <w:p w:rsidR="00710ADE" w:rsidRPr="006C63D5" w:rsidRDefault="00710ADE" w:rsidP="00710ADE">
      <w:pPr>
        <w:shd w:val="clear" w:color="auto" w:fill="FFFFFF"/>
        <w:spacing w:line="270" w:lineRule="atLeast"/>
        <w:ind w:firstLine="709"/>
        <w:jc w:val="right"/>
        <w:rPr>
          <w:rFonts w:ascii="Georgia" w:eastAsia="Times New Roman" w:hAnsi="Georgia" w:cs="Times New Roman"/>
          <w:i/>
          <w:sz w:val="18"/>
          <w:szCs w:val="18"/>
        </w:rPr>
      </w:pPr>
      <w:r w:rsidRPr="006C63D5">
        <w:rPr>
          <w:rFonts w:ascii="Times New Roman" w:eastAsia="Times New Roman" w:hAnsi="Times New Roman" w:cs="Times New Roman"/>
          <w:i/>
          <w:sz w:val="24"/>
        </w:rPr>
        <w:t>В. А. Сухомлинский</w:t>
      </w:r>
    </w:p>
    <w:p w:rsidR="00710ADE" w:rsidRDefault="00710ADE" w:rsidP="00710ADE">
      <w:pPr>
        <w:shd w:val="clear" w:color="auto" w:fill="FFFFFF"/>
        <w:spacing w:line="270" w:lineRule="atLeast"/>
        <w:ind w:firstLine="709"/>
        <w:jc w:val="center"/>
        <w:rPr>
          <w:rFonts w:ascii="Georgia" w:eastAsia="Times New Roman" w:hAnsi="Georgia" w:cs="Times New Roman"/>
          <w:color w:val="000000"/>
        </w:rPr>
      </w:pPr>
    </w:p>
    <w:p w:rsidR="006C63D5" w:rsidRDefault="006C63D5" w:rsidP="00710ADE">
      <w:pPr>
        <w:shd w:val="clear" w:color="auto" w:fill="FFFFFF"/>
        <w:spacing w:line="270" w:lineRule="atLeast"/>
        <w:ind w:firstLine="709"/>
        <w:jc w:val="center"/>
        <w:rPr>
          <w:rFonts w:ascii="Georgia" w:eastAsia="Times New Roman" w:hAnsi="Georgia" w:cs="Times New Roman"/>
          <w:color w:val="000000"/>
        </w:rPr>
      </w:pPr>
    </w:p>
    <w:p w:rsidR="00710ADE" w:rsidRPr="00C15D67" w:rsidRDefault="00710ADE" w:rsidP="00710ADE">
      <w:pPr>
        <w:shd w:val="clear" w:color="auto" w:fill="FFFFFF"/>
        <w:spacing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15D67">
        <w:rPr>
          <w:rFonts w:ascii="Times New Roman" w:eastAsia="Times New Roman" w:hAnsi="Times New Roman" w:cs="Times New Roman"/>
          <w:color w:val="000000"/>
          <w:sz w:val="24"/>
        </w:rPr>
        <w:t>Уважаемые родители!</w:t>
      </w:r>
    </w:p>
    <w:p w:rsidR="00710ADE" w:rsidRPr="00C15D67" w:rsidRDefault="00710ADE" w:rsidP="00710ADE">
      <w:pPr>
        <w:pStyle w:val="Standard"/>
        <w:jc w:val="both"/>
        <w:rPr>
          <w:rFonts w:cs="Times New Roman"/>
          <w:b/>
          <w:color w:val="0070C0"/>
          <w:sz w:val="22"/>
          <w:szCs w:val="18"/>
          <w:shd w:val="clear" w:color="auto" w:fill="FFFFFF"/>
        </w:rPr>
      </w:pPr>
    </w:p>
    <w:p w:rsidR="00710ADE" w:rsidRPr="00C15D67" w:rsidRDefault="00710ADE" w:rsidP="00710ADE">
      <w:pPr>
        <w:pStyle w:val="Standard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15D67">
        <w:rPr>
          <w:rFonts w:cs="Times New Roman"/>
          <w:color w:val="000000"/>
          <w:szCs w:val="28"/>
          <w:shd w:val="clear" w:color="auto" w:fill="FFFFFF"/>
        </w:rPr>
        <w:tab/>
        <w:t>Ни для кого не секрет, что желание читать, стойкий интерес к чтению формируется в семье.</w:t>
      </w:r>
    </w:p>
    <w:p w:rsidR="00710ADE" w:rsidRPr="00C15D67" w:rsidRDefault="00710ADE" w:rsidP="00710ADE">
      <w:pPr>
        <w:pStyle w:val="Standard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15D67">
        <w:rPr>
          <w:rFonts w:cs="Times New Roman"/>
          <w:color w:val="000000"/>
          <w:szCs w:val="28"/>
          <w:shd w:val="clear" w:color="auto" w:fill="FFFFFF"/>
        </w:rPr>
        <w:tab/>
        <w:t xml:space="preserve">Семья - основа формирования образа жизни, мировоззрения человека. Если семья читающая и книге уделяется важное место — это прекрасно! Психологи утверждают, что совместное чтение, разговор о прочитанном не только сближают родителей и детей, но и оказывают большое влияние на характер ребенка, его нравственные качества. </w:t>
      </w:r>
    </w:p>
    <w:p w:rsidR="00710ADE" w:rsidRPr="00C15D67" w:rsidRDefault="00710ADE" w:rsidP="00710ADE">
      <w:pPr>
        <w:pStyle w:val="Standard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15D67">
        <w:rPr>
          <w:rFonts w:cs="Times New Roman"/>
          <w:color w:val="000000"/>
          <w:szCs w:val="28"/>
          <w:shd w:val="clear" w:color="auto" w:fill="FFFFFF"/>
        </w:rPr>
        <w:tab/>
        <w:t xml:space="preserve">Центральная детская библиотека </w:t>
      </w:r>
      <w:r w:rsidR="00E93DF1" w:rsidRPr="00C15D67">
        <w:rPr>
          <w:rFonts w:cs="Times New Roman"/>
          <w:color w:val="000000"/>
          <w:szCs w:val="28"/>
          <w:shd w:val="clear" w:color="auto" w:fill="FFFFFF"/>
        </w:rPr>
        <w:t xml:space="preserve">предлагает Вам </w:t>
      </w:r>
      <w:r w:rsidRPr="00C15D67">
        <w:rPr>
          <w:rFonts w:cs="Times New Roman"/>
          <w:color w:val="000000"/>
          <w:szCs w:val="28"/>
          <w:shd w:val="clear" w:color="auto" w:fill="FFFFFF"/>
        </w:rPr>
        <w:t xml:space="preserve"> книг</w:t>
      </w:r>
      <w:r w:rsidR="00E93DF1" w:rsidRPr="00C15D67">
        <w:rPr>
          <w:rFonts w:cs="Times New Roman"/>
          <w:color w:val="000000"/>
          <w:szCs w:val="28"/>
          <w:shd w:val="clear" w:color="auto" w:fill="FFFFFF"/>
        </w:rPr>
        <w:t xml:space="preserve">и для семейного чтения, которые  есть в фонде нашей библиотеки. </w:t>
      </w:r>
    </w:p>
    <w:p w:rsidR="008F6717" w:rsidRPr="00C15D67" w:rsidRDefault="00E93DF1" w:rsidP="00710ADE">
      <w:pPr>
        <w:pStyle w:val="Standard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15D67">
        <w:rPr>
          <w:rFonts w:cs="Times New Roman"/>
          <w:color w:val="000000"/>
          <w:szCs w:val="28"/>
          <w:shd w:val="clear" w:color="auto" w:fill="FFFFFF"/>
        </w:rPr>
        <w:tab/>
      </w:r>
    </w:p>
    <w:p w:rsidR="005E1560" w:rsidRDefault="005E1560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E1560" w:rsidRDefault="005E1560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E1560" w:rsidRDefault="005E1560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F6717" w:rsidRDefault="008F6717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F6717" w:rsidRDefault="008F6717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F6717" w:rsidRDefault="008F6717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F6717" w:rsidRDefault="008F6717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15D67" w:rsidRDefault="00C15D67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15D67" w:rsidRDefault="00C15D67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15D67" w:rsidRDefault="00C15D67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15D67" w:rsidRDefault="00C15D67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F6717" w:rsidRDefault="008F6717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F6717" w:rsidRDefault="008F6717" w:rsidP="00710ADE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8F6717" w:rsidRPr="008F6717" w:rsidRDefault="008F6717" w:rsidP="008F6717">
      <w:pPr>
        <w:pStyle w:val="Standard"/>
        <w:jc w:val="both"/>
        <w:rPr>
          <w:rFonts w:cs="Times New Roman"/>
          <w:b/>
          <w:szCs w:val="18"/>
          <w:shd w:val="clear" w:color="auto" w:fill="FFFFFF"/>
        </w:rPr>
      </w:pPr>
      <w:r w:rsidRPr="008F6717">
        <w:rPr>
          <w:rFonts w:cs="Times New Roman"/>
          <w:b/>
          <w:szCs w:val="18"/>
          <w:shd w:val="clear" w:color="auto" w:fill="FFFFFF"/>
        </w:rPr>
        <w:t>Вестли, Анне-Кат. Папа, мама, бабушка, восемь детей и грузовик: Повести / А.-К. Вестли ; пер. с норв. Л. Горлиной ; илл. Н. Кучеренко. – Москва : Махаон, Азбука-Аттикус, 2008. – 224 с.: ил. – (Веселая компания).</w:t>
      </w:r>
    </w:p>
    <w:p w:rsidR="008F6717" w:rsidRDefault="008F6717" w:rsidP="008F6717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 w:rsidRPr="006978E7">
        <w:rPr>
          <w:rFonts w:cs="Times New Roman"/>
        </w:rPr>
        <w:t>Есть книги, которые необходимо прочитать в детстве. Среди них - книги известной норвежской писательницы Анне-Катрине Вестли. </w:t>
      </w:r>
      <w:r>
        <w:rPr>
          <w:rFonts w:cs="Times New Roman"/>
        </w:rPr>
        <w:t xml:space="preserve">Они </w:t>
      </w:r>
      <w:r w:rsidRPr="006978E7">
        <w:rPr>
          <w:rFonts w:cs="Times New Roman"/>
        </w:rPr>
        <w:t>хорошо известны и в нашей стране. </w:t>
      </w:r>
      <w:r w:rsidRPr="006978E7">
        <w:rPr>
          <w:rFonts w:cs="Times New Roman"/>
        </w:rPr>
        <w:br/>
        <w:t>"Жила-была большая-пребольшая семья: папа, мама и целых восемь детей… И ещё с ними жил небольшой грузовик, который они все очень любили. Ещё бы не любить - ведь грузовик кормил всю семью!" Вот так писательница представляет своих героев. Она рассказывает о жизни многодетной семьи, в которой родители всегда находят общий язык с детьми</w:t>
      </w:r>
      <w:r w:rsidRPr="008F6717">
        <w:rPr>
          <w:rFonts w:cs="Times New Roman"/>
          <w:b/>
        </w:rPr>
        <w:t>. "</w:t>
      </w:r>
      <w:r w:rsidRPr="008F6717">
        <w:rPr>
          <w:rStyle w:val="ab"/>
          <w:rFonts w:cs="Times New Roman"/>
          <w:b w:val="0"/>
        </w:rPr>
        <w:t>Папа, мама, бабушка, восемь детей и грузовик</w:t>
      </w:r>
      <w:r w:rsidRPr="008F6717">
        <w:rPr>
          <w:rFonts w:cs="Times New Roman"/>
          <w:b/>
        </w:rPr>
        <w:t>"</w:t>
      </w:r>
      <w:r w:rsidRPr="006978E7">
        <w:rPr>
          <w:rFonts w:cs="Times New Roman"/>
        </w:rPr>
        <w:t xml:space="preserve"> - книга для семейного чтения, в которой юному читателю без нравоучений и назидательности, с юмором преподносятся уроки жизни.</w:t>
      </w:r>
    </w:p>
    <w:p w:rsidR="00444558" w:rsidRDefault="007C2CBA" w:rsidP="008F6717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DA85165" wp14:editId="4D476A21">
            <wp:simplePos x="0" y="0"/>
            <wp:positionH relativeFrom="column">
              <wp:posOffset>2533650</wp:posOffset>
            </wp:positionH>
            <wp:positionV relativeFrom="paragraph">
              <wp:posOffset>36195</wp:posOffset>
            </wp:positionV>
            <wp:extent cx="1742440" cy="2031365"/>
            <wp:effectExtent l="0" t="0" r="0" b="6985"/>
            <wp:wrapTight wrapText="bothSides">
              <wp:wrapPolygon edited="0">
                <wp:start x="0" y="0"/>
                <wp:lineTo x="0" y="21472"/>
                <wp:lineTo x="21254" y="21472"/>
                <wp:lineTo x="21254" y="0"/>
                <wp:lineTo x="0" y="0"/>
              </wp:wrapPolygon>
            </wp:wrapTight>
            <wp:docPr id="4" name="Рисунок 4" descr="C:\Users\User\AppData\Local\Microsoft\Windows\Temporary Internet Files\Content.Word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08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717">
        <w:rPr>
          <w:rFonts w:cs="Times New Roman"/>
          <w:szCs w:val="18"/>
          <w:shd w:val="clear" w:color="auto" w:fill="FFFFFF"/>
        </w:rPr>
        <w:tab/>
      </w:r>
      <w:r w:rsidR="00BF634A">
        <w:rPr>
          <w:rFonts w:cs="Times New Roman"/>
          <w:szCs w:val="18"/>
          <w:shd w:val="clear" w:color="auto" w:fill="FFFFFF"/>
        </w:rPr>
        <w:t>Читательское назначение – 12+</w:t>
      </w:r>
      <w:r w:rsidR="00444558">
        <w:rPr>
          <w:rFonts w:cs="Times New Roman"/>
          <w:szCs w:val="18"/>
          <w:shd w:val="clear" w:color="auto" w:fill="FFFFFF"/>
        </w:rPr>
        <w:t xml:space="preserve"> </w:t>
      </w:r>
    </w:p>
    <w:p w:rsidR="008F6717" w:rsidRPr="00444558" w:rsidRDefault="008F6717" w:rsidP="008F6717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 w:rsidRPr="006978E7">
        <w:rPr>
          <w:rFonts w:cs="Times New Roman"/>
        </w:rPr>
        <w:br/>
      </w:r>
      <w:r w:rsidRPr="008F6717">
        <w:rPr>
          <w:rFonts w:cs="Times New Roman"/>
          <w:b/>
          <w:szCs w:val="18"/>
          <w:shd w:val="clear" w:color="auto" w:fill="FFFFFF"/>
        </w:rPr>
        <w:t xml:space="preserve">Вестли, Анне-Кат. Маленький подарок Антона: Повести / А.-К. </w:t>
      </w:r>
      <w:proofErr w:type="gramStart"/>
      <w:r w:rsidRPr="008F6717">
        <w:rPr>
          <w:rFonts w:cs="Times New Roman"/>
          <w:b/>
          <w:szCs w:val="18"/>
          <w:shd w:val="clear" w:color="auto" w:fill="FFFFFF"/>
        </w:rPr>
        <w:t>Вестли ;</w:t>
      </w:r>
      <w:proofErr w:type="gramEnd"/>
      <w:r w:rsidRPr="008F6717">
        <w:rPr>
          <w:rFonts w:cs="Times New Roman"/>
          <w:b/>
          <w:szCs w:val="18"/>
          <w:shd w:val="clear" w:color="auto" w:fill="FFFFFF"/>
        </w:rPr>
        <w:t xml:space="preserve"> пер. с норв. Л. Горлиной ; илл. Н. Кучеренко. – Москва : Махаон, Азбука-Аттикус, 2012. – 224 с.: ил. – (Веселая компания).</w:t>
      </w:r>
    </w:p>
    <w:p w:rsidR="008F6717" w:rsidRPr="008C561A" w:rsidRDefault="008F6717" w:rsidP="008F6717">
      <w:pPr>
        <w:pStyle w:val="Standard"/>
        <w:jc w:val="both"/>
        <w:rPr>
          <w:rFonts w:cs="Times New Roman"/>
          <w:sz w:val="36"/>
          <w:szCs w:val="18"/>
          <w:shd w:val="clear" w:color="auto" w:fill="FFFFFF"/>
        </w:rPr>
      </w:pPr>
      <w:r w:rsidRPr="008C561A">
        <w:rPr>
          <w:rFonts w:cs="Times New Roman"/>
          <w:szCs w:val="18"/>
          <w:shd w:val="clear" w:color="auto" w:fill="FFFFFF"/>
        </w:rPr>
        <w:tab/>
        <w:t xml:space="preserve">У вас в руках новый сборник увлекательных повестей о дружном и веселом семействе, в </w:t>
      </w:r>
      <w:r>
        <w:rPr>
          <w:rFonts w:cs="Times New Roman"/>
          <w:szCs w:val="18"/>
          <w:shd w:val="clear" w:color="auto" w:fill="FFFFFF"/>
        </w:rPr>
        <w:t>котором ни минуты не бывает тихо</w:t>
      </w:r>
      <w:r w:rsidRPr="008C561A">
        <w:rPr>
          <w:rFonts w:cs="Times New Roman"/>
          <w:szCs w:val="18"/>
          <w:shd w:val="clear" w:color="auto" w:fill="FFFFFF"/>
        </w:rPr>
        <w:t xml:space="preserve">, потому что Марен любит танцевать, </w:t>
      </w:r>
      <w:r w:rsidRPr="008C561A">
        <w:rPr>
          <w:rFonts w:cs="Times New Roman"/>
          <w:szCs w:val="18"/>
          <w:shd w:val="clear" w:color="auto" w:fill="FFFFFF"/>
        </w:rPr>
        <w:lastRenderedPageBreak/>
        <w:t>Мартин - прыгать, Мадс - стучать, Мона - петь, Милли - бить в барабан, Мина - вопить, а Малышка Мортен - колотить чем попало по всему, до чего только дотянется</w:t>
      </w:r>
      <w:r>
        <w:rPr>
          <w:rFonts w:cs="Times New Roman"/>
          <w:szCs w:val="18"/>
          <w:shd w:val="clear" w:color="auto" w:fill="FFFFFF"/>
        </w:rPr>
        <w:t xml:space="preserve">. </w:t>
      </w:r>
      <w:r w:rsidRPr="008C561A">
        <w:rPr>
          <w:rFonts w:cs="Times New Roman"/>
          <w:szCs w:val="18"/>
          <w:shd w:val="clear" w:color="auto" w:fill="FFFFFF"/>
        </w:rPr>
        <w:t>Норвежская писательница Анне-Катарина Вестли, придумавшая истории про дом, где растут сразу восемь мальчиков и девочек, популярна во всей Европе, наверное, не меньше, чем знаменитая Астрид Линдгрен.</w:t>
      </w:r>
    </w:p>
    <w:p w:rsidR="008F6717" w:rsidRPr="008C561A" w:rsidRDefault="00F424F5" w:rsidP="008F6717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9FD2E32" wp14:editId="10E21C9E">
            <wp:simplePos x="0" y="0"/>
            <wp:positionH relativeFrom="column">
              <wp:posOffset>86360</wp:posOffset>
            </wp:positionH>
            <wp:positionV relativeFrom="paragraph">
              <wp:posOffset>669290</wp:posOffset>
            </wp:positionV>
            <wp:extent cx="2097405" cy="3183890"/>
            <wp:effectExtent l="0" t="0" r="0" b="0"/>
            <wp:wrapTight wrapText="bothSides">
              <wp:wrapPolygon edited="0">
                <wp:start x="0" y="0"/>
                <wp:lineTo x="0" y="21454"/>
                <wp:lineTo x="21384" y="21454"/>
                <wp:lineTo x="21384" y="0"/>
                <wp:lineTo x="0" y="0"/>
              </wp:wrapPolygon>
            </wp:wrapTight>
            <wp:docPr id="5" name="Рисунок 5" descr="C:\Users\User\AppData\Local\Microsoft\Windows\Temporary Internet Files\Content.Word\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09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717" w:rsidRPr="008C561A">
        <w:rPr>
          <w:rFonts w:cs="Times New Roman"/>
          <w:szCs w:val="18"/>
          <w:shd w:val="clear" w:color="auto" w:fill="FFFFFF"/>
        </w:rPr>
        <w:tab/>
        <w:t>Герои ее книг - люди простые, но очень симпатичные: добрые, честные, трудолюбивые. Взрослые здесь не теряют умения относиться с юмором к себе самим и друг к другу, какие бы уроки ни преподносила им жизнь. А главное, они удивительно хорошо понимают своих детей и сохраняют это понимание, что бы те ни натворили и что бы еще ни напридумывали.</w:t>
      </w:r>
    </w:p>
    <w:p w:rsidR="00BF634A" w:rsidRDefault="00BF634A" w:rsidP="00BF634A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rFonts w:cs="Times New Roman"/>
          <w:szCs w:val="18"/>
          <w:shd w:val="clear" w:color="auto" w:fill="FFFFFF"/>
        </w:rPr>
        <w:t xml:space="preserve">Читательское назначение – 12+ </w:t>
      </w:r>
    </w:p>
    <w:p w:rsidR="00010965" w:rsidRDefault="00010965" w:rsidP="00BF634A">
      <w:pPr>
        <w:pStyle w:val="Standard"/>
        <w:jc w:val="both"/>
        <w:rPr>
          <w:rFonts w:cs="Times New Roman"/>
          <w:szCs w:val="18"/>
          <w:shd w:val="clear" w:color="auto" w:fill="FFFFFF"/>
        </w:rPr>
      </w:pPr>
    </w:p>
    <w:p w:rsidR="008F6717" w:rsidRPr="008F6717" w:rsidRDefault="007C2CBA" w:rsidP="008F6717">
      <w:pPr>
        <w:pStyle w:val="Standard"/>
        <w:jc w:val="both"/>
        <w:rPr>
          <w:rFonts w:cs="Times New Roman"/>
          <w:b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87F0CE2" wp14:editId="5D1DE9AE">
            <wp:simplePos x="0" y="0"/>
            <wp:positionH relativeFrom="column">
              <wp:posOffset>2962275</wp:posOffset>
            </wp:positionH>
            <wp:positionV relativeFrom="paragraph">
              <wp:posOffset>18415</wp:posOffset>
            </wp:positionV>
            <wp:extent cx="1962785" cy="2901315"/>
            <wp:effectExtent l="0" t="0" r="0" b="0"/>
            <wp:wrapTight wrapText="bothSides">
              <wp:wrapPolygon edited="0">
                <wp:start x="0" y="0"/>
                <wp:lineTo x="0" y="21416"/>
                <wp:lineTo x="21383" y="21416"/>
                <wp:lineTo x="21383" y="0"/>
                <wp:lineTo x="0" y="0"/>
              </wp:wrapPolygon>
            </wp:wrapTight>
            <wp:docPr id="7" name="Рисунок 7" descr="C:\Users\User\AppData\Local\Microsoft\Windows\Temporary Internet Files\Content.Word\img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09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717" w:rsidRPr="008F6717">
        <w:rPr>
          <w:rFonts w:cs="Times New Roman"/>
          <w:b/>
          <w:szCs w:val="20"/>
          <w:shd w:val="clear" w:color="auto" w:fill="FFFFFF"/>
        </w:rPr>
        <w:t>Драгунский, Виктор. Где это видано, где это слыхано… / В. Ю. Драгунский ; худ. А.С. Шер. – Москва : Самовар-книги, 2014. – 128 с. : цв. ил. – (Школьная библиотека).</w:t>
      </w:r>
    </w:p>
    <w:p w:rsidR="008F6717" w:rsidRDefault="008F6717" w:rsidP="008F6717">
      <w:pPr>
        <w:pStyle w:val="Standard"/>
        <w:jc w:val="both"/>
        <w:rPr>
          <w:rFonts w:cs="Times New Roman"/>
          <w:szCs w:val="20"/>
          <w:shd w:val="clear" w:color="auto" w:fill="FFFFFF"/>
        </w:rPr>
      </w:pPr>
      <w:r>
        <w:rPr>
          <w:rFonts w:cs="Times New Roman"/>
          <w:szCs w:val="20"/>
          <w:shd w:val="clear" w:color="auto" w:fill="FFFFFF"/>
        </w:rPr>
        <w:tab/>
      </w:r>
      <w:r w:rsidRPr="00DA4D81">
        <w:rPr>
          <w:rFonts w:cs="Times New Roman"/>
          <w:szCs w:val="20"/>
          <w:shd w:val="clear" w:color="auto" w:fill="FFFFFF"/>
        </w:rPr>
        <w:t xml:space="preserve">Замечательные истории писателя Виктора Драгунского про мальчика Дениску вы найдете в книге "Где это видано, где это слыхано...". Читать их - настоящее удовольствие! Интересные, смешные, добрые и поучительные рассказы учат многому: дружбе, любви, жизни в целом - и никого не оставят равнодушным. Автор легко и интересно описывает повседневную жизнь детей, полную всевозможных радостей и волнений, и в то же время на наглядных примерах объясняет, что действительно хорошо, а что </w:t>
      </w:r>
      <w:r>
        <w:rPr>
          <w:rFonts w:cs="Times New Roman"/>
          <w:szCs w:val="20"/>
          <w:shd w:val="clear" w:color="auto" w:fill="FFFFFF"/>
        </w:rPr>
        <w:t>–</w:t>
      </w:r>
      <w:r w:rsidRPr="00DA4D81">
        <w:rPr>
          <w:rFonts w:cs="Times New Roman"/>
          <w:szCs w:val="20"/>
          <w:shd w:val="clear" w:color="auto" w:fill="FFFFFF"/>
        </w:rPr>
        <w:t xml:space="preserve"> плохо</w:t>
      </w:r>
      <w:r w:rsidR="00BF634A">
        <w:rPr>
          <w:rFonts w:cs="Times New Roman"/>
          <w:szCs w:val="20"/>
          <w:shd w:val="clear" w:color="auto" w:fill="FFFFFF"/>
        </w:rPr>
        <w:t>.</w:t>
      </w:r>
    </w:p>
    <w:p w:rsidR="00BF634A" w:rsidRDefault="008F6717" w:rsidP="00BF634A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rFonts w:cs="Times New Roman"/>
          <w:szCs w:val="20"/>
        </w:rPr>
        <w:tab/>
      </w:r>
      <w:r w:rsidR="00BF634A">
        <w:rPr>
          <w:rFonts w:cs="Times New Roman"/>
          <w:szCs w:val="18"/>
          <w:shd w:val="clear" w:color="auto" w:fill="FFFFFF"/>
        </w:rPr>
        <w:t xml:space="preserve">Читательское назначение – 6+ </w:t>
      </w:r>
    </w:p>
    <w:p w:rsidR="008F6717" w:rsidRPr="00444558" w:rsidRDefault="007C2CBA" w:rsidP="008F6717">
      <w:pPr>
        <w:pStyle w:val="Standard"/>
        <w:jc w:val="both"/>
        <w:rPr>
          <w:rFonts w:cs="Times New Roman"/>
          <w:b/>
          <w:color w:val="000000" w:themeColor="text1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F9A9F29" wp14:editId="49D8D7C3">
            <wp:simplePos x="0" y="0"/>
            <wp:positionH relativeFrom="column">
              <wp:posOffset>2595880</wp:posOffset>
            </wp:positionH>
            <wp:positionV relativeFrom="paragraph">
              <wp:posOffset>263525</wp:posOffset>
            </wp:positionV>
            <wp:extent cx="1701165" cy="1916430"/>
            <wp:effectExtent l="0" t="0" r="0" b="7620"/>
            <wp:wrapTight wrapText="bothSides">
              <wp:wrapPolygon edited="0">
                <wp:start x="0" y="0"/>
                <wp:lineTo x="0" y="21471"/>
                <wp:lineTo x="21286" y="21471"/>
                <wp:lineTo x="21286" y="0"/>
                <wp:lineTo x="0" y="0"/>
              </wp:wrapPolygon>
            </wp:wrapTight>
            <wp:docPr id="6" name="Рисунок 6" descr="C:\Users\User\AppData\Local\Microsoft\Windows\Temporary Internet Files\Content.Word\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img09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717" w:rsidRPr="00444558">
        <w:rPr>
          <w:rFonts w:cs="Times New Roman"/>
          <w:b/>
          <w:color w:val="000000" w:themeColor="text1"/>
          <w:szCs w:val="20"/>
          <w:shd w:val="clear" w:color="auto" w:fill="FFFFFF"/>
        </w:rPr>
        <w:t>Исключения из правил: стихи современных детских поэтов / худож. О. Ионайтис ; [дизайн серии Е. Валерьяновой, Т. Яковлевой]. – Москва : Детская литература, 2010. – 238 с. : ил. – (Как хорошо уметь читать!).</w:t>
      </w:r>
    </w:p>
    <w:p w:rsidR="00BF634A" w:rsidRPr="00790462" w:rsidRDefault="008F6717" w:rsidP="00BF634A">
      <w:pPr>
        <w:pStyle w:val="Standard"/>
        <w:jc w:val="both"/>
        <w:rPr>
          <w:rFonts w:cs="Times New Roman"/>
          <w:sz w:val="32"/>
          <w:szCs w:val="18"/>
          <w:shd w:val="clear" w:color="auto" w:fill="FFFFFF"/>
        </w:rPr>
      </w:pPr>
      <w:r>
        <w:rPr>
          <w:rFonts w:cs="Times New Roman"/>
          <w:b/>
          <w:color w:val="0070C0"/>
          <w:szCs w:val="20"/>
          <w:shd w:val="clear" w:color="auto" w:fill="FFFFFF"/>
        </w:rPr>
        <w:tab/>
      </w:r>
      <w:r w:rsidR="00BF634A" w:rsidRPr="00790462">
        <w:rPr>
          <w:rFonts w:cs="Times New Roman"/>
          <w:szCs w:val="20"/>
          <w:shd w:val="clear" w:color="auto" w:fill="FFFFFF"/>
        </w:rPr>
        <w:t>В книге собраны стихи современных детских поэтов</w:t>
      </w:r>
      <w:r w:rsidR="00BF634A">
        <w:rPr>
          <w:rFonts w:cs="Times New Roman"/>
          <w:szCs w:val="20"/>
          <w:shd w:val="clear" w:color="auto" w:fill="FFFFFF"/>
        </w:rPr>
        <w:t xml:space="preserve">: Т. Боковой, М. Дружининой, М. Шварца, Л. Яковлева.  Герои книги – большие фантазеры и смелые экспериментаторы. Стихи у авторов получились весёлые, озорные, запоминающиеся. </w:t>
      </w:r>
    </w:p>
    <w:p w:rsidR="00BF634A" w:rsidRDefault="00BF634A" w:rsidP="00BF634A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rFonts w:cs="Times New Roman"/>
          <w:szCs w:val="20"/>
          <w:shd w:val="clear" w:color="auto" w:fill="FFFFFF"/>
        </w:rPr>
        <w:tab/>
      </w:r>
      <w:r>
        <w:rPr>
          <w:rFonts w:cs="Times New Roman"/>
          <w:szCs w:val="18"/>
          <w:shd w:val="clear" w:color="auto" w:fill="FFFFFF"/>
        </w:rPr>
        <w:t xml:space="preserve">Читательское назначение – 6+ </w:t>
      </w:r>
    </w:p>
    <w:p w:rsidR="00BF634A" w:rsidRPr="00444558" w:rsidRDefault="008F6717" w:rsidP="008F6717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rFonts w:cs="Times New Roman"/>
          <w:szCs w:val="20"/>
          <w:shd w:val="clear" w:color="auto" w:fill="FFFFFF"/>
        </w:rPr>
        <w:tab/>
      </w:r>
      <w:r w:rsidR="00444558">
        <w:rPr>
          <w:rFonts w:cs="Times New Roman"/>
          <w:szCs w:val="18"/>
          <w:shd w:val="clear" w:color="auto" w:fill="FFFFFF"/>
        </w:rPr>
        <w:t xml:space="preserve"> </w:t>
      </w:r>
    </w:p>
    <w:p w:rsidR="008F6717" w:rsidRPr="00444558" w:rsidRDefault="008F6717" w:rsidP="008F6717">
      <w:pPr>
        <w:pStyle w:val="Standard"/>
        <w:jc w:val="both"/>
        <w:rPr>
          <w:rFonts w:cs="Times New Roman"/>
          <w:b/>
          <w:color w:val="000000" w:themeColor="text1"/>
          <w:szCs w:val="18"/>
          <w:shd w:val="clear" w:color="auto" w:fill="FFFFFF"/>
        </w:rPr>
      </w:pPr>
      <w:r>
        <w:rPr>
          <w:rFonts w:cs="Times New Roman"/>
          <w:b/>
          <w:color w:val="0070C0"/>
          <w:szCs w:val="18"/>
          <w:shd w:val="clear" w:color="auto" w:fill="FFFFFF"/>
        </w:rPr>
        <w:tab/>
      </w:r>
      <w:r w:rsidRPr="00444558">
        <w:rPr>
          <w:rFonts w:cs="Times New Roman"/>
          <w:b/>
          <w:color w:val="000000" w:themeColor="text1"/>
          <w:szCs w:val="18"/>
          <w:shd w:val="clear" w:color="auto" w:fill="FFFFFF"/>
        </w:rPr>
        <w:t>Левин Сергей. Вместе с нами – по Кубани: повесть для детей и их родителей / С.А. Левин. – Краснодар : Традиция, 2018. – 120 с.: ил.</w:t>
      </w:r>
    </w:p>
    <w:p w:rsidR="008F6717" w:rsidRDefault="008F6717" w:rsidP="008F6717">
      <w:pPr>
        <w:pStyle w:val="Standard"/>
        <w:jc w:val="both"/>
        <w:rPr>
          <w:rFonts w:cs="Times New Roman"/>
          <w:b/>
          <w:color w:val="20C8F7" w:themeColor="text2" w:themeTint="99"/>
          <w:szCs w:val="18"/>
          <w:shd w:val="clear" w:color="auto" w:fill="FFFFFF"/>
        </w:rPr>
      </w:pPr>
    </w:p>
    <w:p w:rsidR="00BF634A" w:rsidRDefault="008F6717" w:rsidP="00BF634A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rFonts w:cs="Times New Roman"/>
          <w:szCs w:val="18"/>
          <w:shd w:val="clear" w:color="auto" w:fill="FFFFFF"/>
        </w:rPr>
        <w:tab/>
      </w:r>
      <w:r w:rsidR="00BF634A">
        <w:rPr>
          <w:rFonts w:cs="Times New Roman"/>
          <w:szCs w:val="18"/>
          <w:shd w:val="clear" w:color="auto" w:fill="FFFFFF"/>
        </w:rPr>
        <w:t xml:space="preserve">Увлекательная повесть для детей и их родителей, бабушек и дедушек. В компании с веселой семьей Зайцевых и рыжим котом Иннокентием читатели совершат яркое путешествие от кубанской столицы до казачьей станицы.  Их ждут приключения на суше и на море, встреча с пиратами и дельфинами, знакомство с городами Кубани. </w:t>
      </w:r>
    </w:p>
    <w:p w:rsidR="00BF634A" w:rsidRDefault="00BF634A" w:rsidP="00BF634A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rFonts w:cs="Times New Roman"/>
          <w:szCs w:val="18"/>
          <w:shd w:val="clear" w:color="auto" w:fill="FFFFFF"/>
        </w:rPr>
        <w:tab/>
        <w:t xml:space="preserve">В книге содержится порция хорошего настроения. </w:t>
      </w:r>
    </w:p>
    <w:p w:rsidR="00BF634A" w:rsidRDefault="006C63D5" w:rsidP="00BF634A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rFonts w:cs="Times New Roman"/>
          <w:szCs w:val="18"/>
          <w:shd w:val="clear" w:color="auto" w:fill="FFFFFF"/>
        </w:rPr>
        <w:t xml:space="preserve">   </w:t>
      </w:r>
      <w:r w:rsidR="00BF634A">
        <w:rPr>
          <w:rFonts w:cs="Times New Roman"/>
          <w:szCs w:val="18"/>
          <w:shd w:val="clear" w:color="auto" w:fill="FFFFFF"/>
        </w:rPr>
        <w:t xml:space="preserve">Читательское назначение – 6+ </w:t>
      </w:r>
    </w:p>
    <w:p w:rsidR="008F6717" w:rsidRPr="00402677" w:rsidRDefault="008F6717" w:rsidP="008F6717">
      <w:pPr>
        <w:pStyle w:val="Standard"/>
        <w:jc w:val="both"/>
        <w:rPr>
          <w:rFonts w:cs="Times New Roman"/>
          <w:szCs w:val="18"/>
          <w:shd w:val="clear" w:color="auto" w:fill="FFFFFF"/>
        </w:rPr>
      </w:pPr>
    </w:p>
    <w:p w:rsidR="00444558" w:rsidRDefault="007C2CBA" w:rsidP="008F6717">
      <w:pPr>
        <w:pStyle w:val="Standard"/>
        <w:jc w:val="both"/>
        <w:rPr>
          <w:rFonts w:cs="Times New Roman"/>
          <w:b/>
          <w:color w:val="0070C0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E78576E" wp14:editId="49BF09D4">
            <wp:simplePos x="0" y="0"/>
            <wp:positionH relativeFrom="column">
              <wp:posOffset>-87630</wp:posOffset>
            </wp:positionH>
            <wp:positionV relativeFrom="paragraph">
              <wp:posOffset>78740</wp:posOffset>
            </wp:positionV>
            <wp:extent cx="1848485" cy="2039620"/>
            <wp:effectExtent l="0" t="0" r="0" b="0"/>
            <wp:wrapTight wrapText="bothSides">
              <wp:wrapPolygon edited="0">
                <wp:start x="0" y="0"/>
                <wp:lineTo x="0" y="21385"/>
                <wp:lineTo x="21370" y="21385"/>
                <wp:lineTo x="21370" y="0"/>
                <wp:lineTo x="0" y="0"/>
              </wp:wrapPolygon>
            </wp:wrapTight>
            <wp:docPr id="8" name="Рисунок 8" descr="C:\Users\User\AppData\Local\Microsoft\Windows\Temporary Internet Files\Content.Word\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09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717" w:rsidRPr="00444558" w:rsidRDefault="008F6717" w:rsidP="008F6717">
      <w:pPr>
        <w:pStyle w:val="Standard"/>
        <w:jc w:val="both"/>
        <w:rPr>
          <w:rFonts w:cs="Times New Roman"/>
          <w:b/>
          <w:color w:val="000000" w:themeColor="text1"/>
          <w:szCs w:val="18"/>
          <w:shd w:val="clear" w:color="auto" w:fill="FFFFFF"/>
        </w:rPr>
      </w:pPr>
      <w:r w:rsidRPr="00444558">
        <w:rPr>
          <w:rFonts w:cs="Times New Roman"/>
          <w:b/>
          <w:color w:val="000000" w:themeColor="text1"/>
          <w:szCs w:val="18"/>
          <w:shd w:val="clear" w:color="auto" w:fill="FFFFFF"/>
        </w:rPr>
        <w:t>Мама: стихи, рассказы, сказки / сост. Л. Рачёва. – Москва</w:t>
      </w:r>
      <w:r w:rsidR="00C35486" w:rsidRPr="00444558">
        <w:rPr>
          <w:rFonts w:cs="Times New Roman"/>
          <w:b/>
          <w:color w:val="000000" w:themeColor="text1"/>
          <w:szCs w:val="18"/>
          <w:shd w:val="clear" w:color="auto" w:fill="FFFFFF"/>
        </w:rPr>
        <w:t>:</w:t>
      </w:r>
      <w:r w:rsidRPr="00444558">
        <w:rPr>
          <w:rFonts w:cs="Times New Roman"/>
          <w:b/>
          <w:color w:val="000000" w:themeColor="text1"/>
          <w:szCs w:val="18"/>
          <w:shd w:val="clear" w:color="auto" w:fill="FFFFFF"/>
        </w:rPr>
        <w:t xml:space="preserve"> Малыш, 1986. – 136 с. </w:t>
      </w:r>
    </w:p>
    <w:p w:rsidR="008F6717" w:rsidRPr="00444558" w:rsidRDefault="008F6717" w:rsidP="008F6717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rFonts w:cs="Times New Roman"/>
          <w:color w:val="0070C0"/>
          <w:szCs w:val="18"/>
          <w:shd w:val="clear" w:color="auto" w:fill="FFFFFF"/>
        </w:rPr>
        <w:tab/>
      </w:r>
      <w:r w:rsidRPr="003F0606">
        <w:rPr>
          <w:rFonts w:cs="Times New Roman"/>
          <w:szCs w:val="18"/>
          <w:shd w:val="clear" w:color="auto" w:fill="FFFFFF"/>
        </w:rPr>
        <w:t xml:space="preserve">Мама самое прекрасное слово на земле. </w:t>
      </w:r>
      <w:r>
        <w:rPr>
          <w:rFonts w:cs="Times New Roman"/>
          <w:szCs w:val="18"/>
          <w:shd w:val="clear" w:color="auto" w:fill="FFFFFF"/>
        </w:rPr>
        <w:t xml:space="preserve">У мамы самые добрые и ласковые руки, они все умеют. И сколько бы тебе не было лет, тебе всегда нужна мама, её ласка, её взгляд.   В сборник вошли стихи, рассказы и сказки о маме, бабушке, семье. </w:t>
      </w:r>
    </w:p>
    <w:p w:rsidR="00C35486" w:rsidRDefault="008F6717" w:rsidP="00C35486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rFonts w:cs="Times New Roman"/>
          <w:szCs w:val="20"/>
          <w:shd w:val="clear" w:color="auto" w:fill="FFFFFF"/>
        </w:rPr>
        <w:tab/>
      </w:r>
      <w:r w:rsidR="00C35486">
        <w:rPr>
          <w:rFonts w:cs="Times New Roman"/>
          <w:szCs w:val="18"/>
          <w:shd w:val="clear" w:color="auto" w:fill="FFFFFF"/>
        </w:rPr>
        <w:t xml:space="preserve">Читательское назначение – 0+ </w:t>
      </w:r>
    </w:p>
    <w:p w:rsidR="008F6717" w:rsidRDefault="008F6717" w:rsidP="008F6717">
      <w:pPr>
        <w:pStyle w:val="Standard"/>
        <w:jc w:val="both"/>
        <w:rPr>
          <w:rFonts w:cs="Times New Roman"/>
          <w:szCs w:val="18"/>
          <w:shd w:val="clear" w:color="auto" w:fill="FFFFFF"/>
        </w:rPr>
      </w:pPr>
    </w:p>
    <w:p w:rsidR="00BD4A5E" w:rsidRDefault="008F6717" w:rsidP="008F6717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rFonts w:cs="Times New Roman"/>
          <w:szCs w:val="18"/>
          <w:shd w:val="clear" w:color="auto" w:fill="FFFFFF"/>
        </w:rPr>
        <w:tab/>
      </w:r>
    </w:p>
    <w:p w:rsidR="00BD4A5E" w:rsidRDefault="00BD4A5E" w:rsidP="008F6717">
      <w:pPr>
        <w:pStyle w:val="Standard"/>
        <w:jc w:val="both"/>
        <w:rPr>
          <w:rFonts w:cs="Times New Roman"/>
          <w:szCs w:val="18"/>
          <w:shd w:val="clear" w:color="auto" w:fill="FFFFFF"/>
        </w:rPr>
      </w:pPr>
    </w:p>
    <w:p w:rsidR="00BD4A5E" w:rsidRDefault="00BD4A5E" w:rsidP="008F6717">
      <w:pPr>
        <w:pStyle w:val="Standard"/>
        <w:jc w:val="both"/>
        <w:rPr>
          <w:rFonts w:cs="Times New Roman"/>
          <w:szCs w:val="18"/>
          <w:shd w:val="clear" w:color="auto" w:fill="FFFFFF"/>
        </w:rPr>
      </w:pPr>
    </w:p>
    <w:p w:rsidR="008F6717" w:rsidRDefault="00BD4A5E" w:rsidP="008F6717">
      <w:pPr>
        <w:pStyle w:val="Standard"/>
        <w:jc w:val="both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65BFFE2" wp14:editId="727473AA">
            <wp:simplePos x="0" y="0"/>
            <wp:positionH relativeFrom="column">
              <wp:posOffset>2295525</wp:posOffset>
            </wp:positionH>
            <wp:positionV relativeFrom="paragraph">
              <wp:posOffset>18415</wp:posOffset>
            </wp:positionV>
            <wp:extent cx="1771650" cy="2376170"/>
            <wp:effectExtent l="0" t="0" r="0" b="5080"/>
            <wp:wrapTight wrapText="bothSides">
              <wp:wrapPolygon edited="0">
                <wp:start x="0" y="0"/>
                <wp:lineTo x="0" y="21473"/>
                <wp:lineTo x="21368" y="21473"/>
                <wp:lineTo x="21368" y="0"/>
                <wp:lineTo x="0" y="0"/>
              </wp:wrapPolygon>
            </wp:wrapTight>
            <wp:docPr id="9" name="Рисунок 9" descr="C:\Users\User\AppData\Local\Microsoft\Windows\Temporary Internet Files\Content.Word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img09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717" w:rsidRPr="00444558">
        <w:rPr>
          <w:rFonts w:cs="Times New Roman"/>
          <w:b/>
          <w:color w:val="000000" w:themeColor="text1"/>
          <w:szCs w:val="18"/>
          <w:shd w:val="clear" w:color="auto" w:fill="FFFFFF"/>
        </w:rPr>
        <w:t xml:space="preserve">Мама для мамонтенка и другие истории. – Москва : Гелеос, 2008. – 64 с. </w:t>
      </w:r>
      <w:r w:rsidR="008F6717" w:rsidRPr="00444558">
        <w:rPr>
          <w:b/>
          <w:color w:val="000000" w:themeColor="text1"/>
        </w:rPr>
        <w:t>: ил. – (Мои любимые мультфильмы)</w:t>
      </w:r>
      <w:r w:rsidR="00F424F5">
        <w:rPr>
          <w:b/>
          <w:color w:val="000000" w:themeColor="text1"/>
        </w:rPr>
        <w:t>.</w:t>
      </w:r>
    </w:p>
    <w:p w:rsidR="00F424F5" w:rsidRDefault="00F424F5" w:rsidP="008F6717">
      <w:pPr>
        <w:pStyle w:val="Standard"/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 w:rsidRPr="00F424F5">
        <w:rPr>
          <w:color w:val="000000" w:themeColor="text1"/>
        </w:rPr>
        <w:t xml:space="preserve">В сборник вошли </w:t>
      </w:r>
      <w:r w:rsidR="00B05B2B">
        <w:rPr>
          <w:color w:val="000000" w:themeColor="text1"/>
        </w:rPr>
        <w:t xml:space="preserve">и другие произведения, по мотивам которых сняты мультипликационные фильмы. </w:t>
      </w:r>
    </w:p>
    <w:p w:rsidR="00F424F5" w:rsidRPr="00B05B2B" w:rsidRDefault="00B05B2B" w:rsidP="008F6717">
      <w:pPr>
        <w:pStyle w:val="Standard"/>
        <w:jc w:val="both"/>
        <w:rPr>
          <w:color w:val="000000" w:themeColor="text1"/>
        </w:rPr>
      </w:pPr>
      <w:r>
        <w:rPr>
          <w:color w:val="000000" w:themeColor="text1"/>
        </w:rPr>
        <w:tab/>
        <w:t>Книга прекрасно иллюстрирована</w:t>
      </w:r>
    </w:p>
    <w:p w:rsidR="00F424F5" w:rsidRDefault="008F6717" w:rsidP="00F424F5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rFonts w:cs="Times New Roman"/>
          <w:szCs w:val="18"/>
          <w:shd w:val="clear" w:color="auto" w:fill="FFFFFF"/>
        </w:rPr>
        <w:tab/>
      </w:r>
      <w:r w:rsidR="006C63D5">
        <w:rPr>
          <w:rFonts w:cs="Times New Roman"/>
          <w:szCs w:val="18"/>
          <w:shd w:val="clear" w:color="auto" w:fill="FFFFFF"/>
        </w:rPr>
        <w:t>Читательское назначение – 0</w:t>
      </w:r>
      <w:r w:rsidR="00F424F5">
        <w:rPr>
          <w:rFonts w:cs="Times New Roman"/>
          <w:szCs w:val="18"/>
          <w:shd w:val="clear" w:color="auto" w:fill="FFFFFF"/>
        </w:rPr>
        <w:t xml:space="preserve">+ </w:t>
      </w:r>
    </w:p>
    <w:p w:rsidR="00F424F5" w:rsidRDefault="00F424F5" w:rsidP="00F424F5">
      <w:pPr>
        <w:pStyle w:val="Standard"/>
        <w:jc w:val="both"/>
        <w:rPr>
          <w:rFonts w:cs="Times New Roman"/>
          <w:szCs w:val="18"/>
          <w:shd w:val="clear" w:color="auto" w:fill="FFFFFF"/>
        </w:rPr>
      </w:pPr>
    </w:p>
    <w:p w:rsidR="007C2CBA" w:rsidRDefault="008F6717" w:rsidP="008F6717">
      <w:pPr>
        <w:pStyle w:val="Standard"/>
        <w:jc w:val="both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ab/>
      </w:r>
    </w:p>
    <w:p w:rsidR="007C2CBA" w:rsidRDefault="007C2CBA" w:rsidP="008F6717">
      <w:pPr>
        <w:pStyle w:val="Standard"/>
        <w:jc w:val="both"/>
        <w:rPr>
          <w:rFonts w:cs="Times New Roman"/>
          <w:b/>
          <w:color w:val="0070C0"/>
        </w:rPr>
      </w:pPr>
    </w:p>
    <w:p w:rsidR="008F6717" w:rsidRPr="00444558" w:rsidRDefault="008F6717" w:rsidP="008F6717">
      <w:pPr>
        <w:pStyle w:val="Standard"/>
        <w:jc w:val="both"/>
        <w:rPr>
          <w:rFonts w:cs="Times New Roman"/>
          <w:color w:val="000000" w:themeColor="text1"/>
        </w:rPr>
      </w:pPr>
      <w:r w:rsidRPr="00444558">
        <w:rPr>
          <w:rFonts w:cs="Times New Roman"/>
          <w:b/>
          <w:color w:val="000000" w:themeColor="text1"/>
        </w:rPr>
        <w:t xml:space="preserve">Толстой Алексей. Детство Никиты: повесть / А. Толстой. </w:t>
      </w:r>
      <w:r w:rsidRPr="00444558">
        <w:rPr>
          <w:rStyle w:val="aa"/>
          <w:rFonts w:cs="Times New Roman"/>
          <w:b/>
          <w:i w:val="0"/>
          <w:color w:val="000000" w:themeColor="text1"/>
          <w:bdr w:val="none" w:sz="0" w:space="0" w:color="auto" w:frame="1"/>
          <w:shd w:val="clear" w:color="auto" w:fill="FFFFFF"/>
        </w:rPr>
        <w:t> [Б.</w:t>
      </w:r>
      <w:r w:rsidR="00010965">
        <w:rPr>
          <w:rStyle w:val="aa"/>
          <w:rFonts w:cs="Times New Roman"/>
          <w:b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44558">
        <w:rPr>
          <w:rStyle w:val="aa"/>
          <w:rFonts w:cs="Times New Roman"/>
          <w:b/>
          <w:i w:val="0"/>
          <w:color w:val="000000" w:themeColor="text1"/>
          <w:bdr w:val="none" w:sz="0" w:space="0" w:color="auto" w:frame="1"/>
          <w:shd w:val="clear" w:color="auto" w:fill="FFFFFF"/>
        </w:rPr>
        <w:t>м.] : Искателькнига, 2017. – (Школьная библиотека).</w:t>
      </w:r>
    </w:p>
    <w:p w:rsidR="008F6717" w:rsidRDefault="00BD4A5E" w:rsidP="008F6717">
      <w:pPr>
        <w:pStyle w:val="Standard"/>
        <w:jc w:val="both"/>
        <w:rPr>
          <w:rFonts w:cs="Times New Roman"/>
          <w:shd w:val="clear" w:color="auto" w:fill="FFFFFF"/>
        </w:rPr>
      </w:pPr>
      <w:r>
        <w:rPr>
          <w:rFonts w:cs="Times New Roman"/>
          <w:b/>
          <w:noProof/>
          <w:color w:val="0070C0"/>
        </w:rPr>
        <w:drawing>
          <wp:anchor distT="0" distB="0" distL="114300" distR="114300" simplePos="0" relativeHeight="251678720" behindDoc="1" locked="0" layoutInCell="1" allowOverlap="1" wp14:anchorId="7886368B" wp14:editId="4FE76104">
            <wp:simplePos x="0" y="0"/>
            <wp:positionH relativeFrom="column">
              <wp:posOffset>5148580</wp:posOffset>
            </wp:positionH>
            <wp:positionV relativeFrom="paragraph">
              <wp:posOffset>-6112510</wp:posOffset>
            </wp:positionV>
            <wp:extent cx="1712595" cy="2620010"/>
            <wp:effectExtent l="0" t="0" r="1905" b="8890"/>
            <wp:wrapTight wrapText="bothSides">
              <wp:wrapPolygon edited="0">
                <wp:start x="0" y="0"/>
                <wp:lineTo x="0" y="21516"/>
                <wp:lineTo x="21384" y="21516"/>
                <wp:lineTo x="21384" y="0"/>
                <wp:lineTo x="0" y="0"/>
              </wp:wrapPolygon>
            </wp:wrapTight>
            <wp:docPr id="10" name="Рисунок 10" descr="D:\Общая\И.П\Скан День семьи\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И.П\Скан День семьи\img08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717">
        <w:tab/>
        <w:t xml:space="preserve">Одна из самых светлых в русской литературе повестей о детстве перенесёт читателя в Сосновку - дворянскую усадьбу, где сам Алексей Толстой "в созерцании, в растворении, среди великих явлений земли и неба" провёл ранние годы. Десятилетний Никита видит окружающий мир сотканным из неповторимых мелочей - запахов, всплесков, шорохов, щебета птиц, криков соседских мальчишек... И каждый его день полон удивительных открытий и головокружительных событий. </w:t>
      </w:r>
      <w:r w:rsidR="008F6717" w:rsidRPr="00D33939">
        <w:rPr>
          <w:rFonts w:cs="Times New Roman"/>
          <w:shd w:val="clear" w:color="auto" w:fill="FFFFFF"/>
        </w:rPr>
        <w:t>Это замечательная, добрая и светлая история об одном годе из жизни маленького девятилетнего мальчика Никиты. Она о детских радостях и огорчениях, открытиях и приключениях, о взрослении, сомнениях и преодолении собственных страхов, о первом проявлении чувств.</w:t>
      </w:r>
    </w:p>
    <w:p w:rsidR="00C35486" w:rsidRDefault="008F6717" w:rsidP="00C35486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 w:rsidRPr="00A10372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ab/>
      </w:r>
      <w:r w:rsidR="00C35486">
        <w:rPr>
          <w:rFonts w:cs="Times New Roman"/>
          <w:szCs w:val="18"/>
          <w:shd w:val="clear" w:color="auto" w:fill="FFFFFF"/>
        </w:rPr>
        <w:t xml:space="preserve">Читательское назначение – 6+ </w:t>
      </w:r>
    </w:p>
    <w:p w:rsidR="007C2CBA" w:rsidRDefault="007C2CBA" w:rsidP="008F6717">
      <w:pPr>
        <w:pStyle w:val="Standard"/>
        <w:jc w:val="both"/>
        <w:rPr>
          <w:rFonts w:cs="Times New Roman"/>
          <w:b/>
          <w:color w:val="0070C0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1DCE39F" wp14:editId="32150A01">
            <wp:simplePos x="0" y="0"/>
            <wp:positionH relativeFrom="column">
              <wp:posOffset>2600325</wp:posOffset>
            </wp:positionH>
            <wp:positionV relativeFrom="paragraph">
              <wp:posOffset>158115</wp:posOffset>
            </wp:positionV>
            <wp:extent cx="1683385" cy="2663825"/>
            <wp:effectExtent l="0" t="0" r="0" b="3175"/>
            <wp:wrapSquare wrapText="bothSides"/>
            <wp:docPr id="11" name="Рисунок 11" descr="C:\Users\User\AppData\Local\Microsoft\Windows\Temporary Internet Files\Content.Word\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08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717" w:rsidRPr="00444558" w:rsidRDefault="008F6717" w:rsidP="008F6717">
      <w:pPr>
        <w:pStyle w:val="Standard"/>
        <w:jc w:val="both"/>
        <w:rPr>
          <w:rFonts w:cs="Times New Roman"/>
          <w:b/>
          <w:color w:val="000000" w:themeColor="text1"/>
          <w:szCs w:val="18"/>
          <w:shd w:val="clear" w:color="auto" w:fill="FFFFFF"/>
        </w:rPr>
      </w:pPr>
      <w:r w:rsidRPr="00444558">
        <w:rPr>
          <w:rFonts w:cs="Times New Roman"/>
          <w:b/>
          <w:color w:val="000000" w:themeColor="text1"/>
          <w:szCs w:val="18"/>
          <w:shd w:val="clear" w:color="auto" w:fill="FFFFFF"/>
        </w:rPr>
        <w:t xml:space="preserve">Чарская Лидия. Новая семья: рассказы для детей среднего и старшего возраста с рисунками / Л. Чарская ; худож. О. Орешкин. Русская повесть / Л. Зуров. – Москва : Приход храма Святого духа  сошествия : Русская миссия, 2005. – (Рассказы из старинной жизни).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7FE" w:rsidRDefault="008F6717" w:rsidP="00DF67FE">
      <w:pPr>
        <w:pStyle w:val="Standard"/>
        <w:jc w:val="both"/>
        <w:rPr>
          <w:rFonts w:cs="Times New Roman"/>
          <w:szCs w:val="18"/>
          <w:shd w:val="clear" w:color="auto" w:fill="FFFFFF"/>
        </w:rPr>
      </w:pPr>
      <w:r>
        <w:rPr>
          <w:rFonts w:cs="Times New Roman"/>
          <w:color w:val="333333"/>
          <w:szCs w:val="18"/>
          <w:shd w:val="clear" w:color="auto" w:fill="FFFFFF"/>
        </w:rPr>
        <w:tab/>
      </w:r>
      <w:r w:rsidRPr="000F0D37">
        <w:rPr>
          <w:rFonts w:cs="Times New Roman"/>
          <w:szCs w:val="18"/>
          <w:shd w:val="clear" w:color="auto" w:fill="FFFFFF"/>
        </w:rPr>
        <w:t xml:space="preserve">Лидия Чарская была самой популярной детской писательницей начала ХХ столетия. О добросердечии и отзывчивости, о человечности и благодарности говорит она с детьми. </w:t>
      </w:r>
      <w:r w:rsidRPr="000F0D37">
        <w:rPr>
          <w:rFonts w:cs="Times New Roman"/>
          <w:szCs w:val="18"/>
          <w:shd w:val="clear" w:color="auto" w:fill="FFFFFF"/>
        </w:rPr>
        <w:br/>
      </w:r>
      <w:r>
        <w:rPr>
          <w:rFonts w:cs="Times New Roman"/>
          <w:sz w:val="36"/>
        </w:rPr>
        <w:t xml:space="preserve">   </w:t>
      </w:r>
      <w:r w:rsidR="00DF67FE">
        <w:rPr>
          <w:rFonts w:cs="Times New Roman"/>
          <w:szCs w:val="18"/>
          <w:shd w:val="clear" w:color="auto" w:fill="FFFFFF"/>
        </w:rPr>
        <w:t xml:space="preserve">Читательское назначение – 12+ </w:t>
      </w:r>
    </w:p>
    <w:sectPr w:rsidR="00DF67FE" w:rsidSect="007C2CBA">
      <w:pgSz w:w="16838" w:h="11906" w:orient="landscape"/>
      <w:pgMar w:top="720" w:right="1134" w:bottom="567" w:left="1134" w:header="709" w:footer="709" w:gutter="0"/>
      <w:cols w:num="2" w:space="14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DomIno">
    <w:altName w:val="Mistral"/>
    <w:charset w:val="CC"/>
    <w:family w:val="script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8"/>
    <w:rsid w:val="00010965"/>
    <w:rsid w:val="00046CD2"/>
    <w:rsid w:val="00107898"/>
    <w:rsid w:val="0014415E"/>
    <w:rsid w:val="003175B0"/>
    <w:rsid w:val="003C72C2"/>
    <w:rsid w:val="00411828"/>
    <w:rsid w:val="00444558"/>
    <w:rsid w:val="00453202"/>
    <w:rsid w:val="005E1560"/>
    <w:rsid w:val="006C63D5"/>
    <w:rsid w:val="00710ADE"/>
    <w:rsid w:val="007C2CBA"/>
    <w:rsid w:val="007E50DE"/>
    <w:rsid w:val="008F6717"/>
    <w:rsid w:val="009463FB"/>
    <w:rsid w:val="00A40C72"/>
    <w:rsid w:val="00AC08F0"/>
    <w:rsid w:val="00AD416F"/>
    <w:rsid w:val="00B05B2B"/>
    <w:rsid w:val="00B77862"/>
    <w:rsid w:val="00BD4A5E"/>
    <w:rsid w:val="00BF634A"/>
    <w:rsid w:val="00C15D67"/>
    <w:rsid w:val="00C35486"/>
    <w:rsid w:val="00C540CC"/>
    <w:rsid w:val="00C86C80"/>
    <w:rsid w:val="00DF67FE"/>
    <w:rsid w:val="00E93DF1"/>
    <w:rsid w:val="00F424F5"/>
    <w:rsid w:val="00F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5:docId w15:val="{7A1AC54B-1B3E-45B7-87EB-6BB0B239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F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C08F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8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F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8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8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8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8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8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32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2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08F0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08F0"/>
    <w:rPr>
      <w:rFonts w:eastAsiaTheme="majorEastAsia" w:cstheme="majorBidi"/>
      <w:b/>
      <w:bCs/>
      <w:color w:val="0F6FC6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08F0"/>
    <w:rPr>
      <w:rFonts w:asciiTheme="majorHAnsi" w:eastAsiaTheme="majorEastAsia" w:hAnsiTheme="majorHAnsi" w:cstheme="majorBidi"/>
      <w:bCs/>
      <w:color w:val="04617B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08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08F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C08F0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C08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C08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8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C08F0"/>
    <w:pPr>
      <w:spacing w:line="240" w:lineRule="auto"/>
    </w:pPr>
    <w:rPr>
      <w:rFonts w:asciiTheme="majorHAnsi" w:eastAsiaTheme="minorEastAsia" w:hAnsiTheme="majorHAnsi"/>
      <w:bCs/>
      <w:smallCaps/>
      <w:color w:val="04617B" w:themeColor="text2"/>
      <w:spacing w:val="6"/>
      <w:sz w:val="22"/>
      <w:szCs w:val="18"/>
      <w:lang w:bidi="hi-IN"/>
    </w:rPr>
  </w:style>
  <w:style w:type="paragraph" w:styleId="a6">
    <w:name w:val="Title"/>
    <w:basedOn w:val="a"/>
    <w:next w:val="a"/>
    <w:link w:val="a7"/>
    <w:uiPriority w:val="10"/>
    <w:qFormat/>
    <w:rsid w:val="00AC08F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AC08F0"/>
    <w:rPr>
      <w:rFonts w:asciiTheme="majorHAnsi" w:eastAsiaTheme="majorEastAsia" w:hAnsiTheme="majorHAnsi" w:cstheme="majorBidi"/>
      <w:color w:val="04617B" w:themeColor="text2"/>
      <w:spacing w:val="30"/>
      <w:kern w:val="28"/>
      <w:sz w:val="96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C08F0"/>
    <w:pPr>
      <w:numPr>
        <w:ilvl w:val="1"/>
      </w:numPr>
    </w:pPr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AC08F0"/>
    <w:rPr>
      <w:rFonts w:eastAsiaTheme="majorEastAsia" w:cstheme="majorBidi"/>
      <w:iCs/>
      <w:color w:val="04617B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AC08F0"/>
    <w:rPr>
      <w:b w:val="0"/>
      <w:bCs/>
      <w:i/>
      <w:color w:val="04617B" w:themeColor="text2"/>
    </w:rPr>
  </w:style>
  <w:style w:type="character" w:styleId="ab">
    <w:name w:val="Emphasis"/>
    <w:basedOn w:val="a0"/>
    <w:uiPriority w:val="20"/>
    <w:qFormat/>
    <w:rsid w:val="00AC08F0"/>
    <w:rPr>
      <w:b/>
      <w:i/>
      <w:iCs/>
    </w:rPr>
  </w:style>
  <w:style w:type="paragraph" w:styleId="ac">
    <w:name w:val="No Spacing"/>
    <w:link w:val="ad"/>
    <w:uiPriority w:val="1"/>
    <w:qFormat/>
    <w:rsid w:val="00AC08F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C08F0"/>
    <w:pPr>
      <w:spacing w:line="240" w:lineRule="auto"/>
      <w:ind w:left="720" w:hanging="288"/>
      <w:contextualSpacing/>
    </w:pPr>
    <w:rPr>
      <w:color w:val="04617B" w:themeColor="text2"/>
    </w:rPr>
  </w:style>
  <w:style w:type="paragraph" w:styleId="21">
    <w:name w:val="Quote"/>
    <w:basedOn w:val="a"/>
    <w:next w:val="a"/>
    <w:link w:val="22"/>
    <w:uiPriority w:val="29"/>
    <w:qFormat/>
    <w:rsid w:val="00AC08F0"/>
    <w:pPr>
      <w:spacing w:after="0" w:line="360" w:lineRule="auto"/>
      <w:jc w:val="center"/>
    </w:pPr>
    <w:rPr>
      <w:rFonts w:eastAsiaTheme="minorEastAsia"/>
      <w:b/>
      <w:i/>
      <w:iCs/>
      <w:color w:val="0F6FC6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C08F0"/>
    <w:rPr>
      <w:rFonts w:eastAsiaTheme="minorEastAsia"/>
      <w:b/>
      <w:i/>
      <w:iCs/>
      <w:color w:val="0F6FC6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AC08F0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Выделенная цитата Знак"/>
    <w:basedOn w:val="a0"/>
    <w:link w:val="af"/>
    <w:uiPriority w:val="30"/>
    <w:rsid w:val="00AC08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  <w:lang w:bidi="hi-IN"/>
    </w:rPr>
  </w:style>
  <w:style w:type="character" w:styleId="af1">
    <w:name w:val="Subtle Emphasis"/>
    <w:basedOn w:val="a0"/>
    <w:uiPriority w:val="19"/>
    <w:qFormat/>
    <w:rsid w:val="00AC08F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AC08F0"/>
    <w:rPr>
      <w:b/>
      <w:bCs/>
      <w:i/>
      <w:iCs/>
      <w:color w:val="0F6FC6" w:themeColor="accent1"/>
    </w:rPr>
  </w:style>
  <w:style w:type="character" w:styleId="af3">
    <w:name w:val="Subtle Reference"/>
    <w:basedOn w:val="a0"/>
    <w:uiPriority w:val="31"/>
    <w:qFormat/>
    <w:rsid w:val="00AC08F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AC08F0"/>
    <w:rPr>
      <w:b w:val="0"/>
      <w:bCs/>
      <w:smallCaps/>
      <w:color w:val="0F6FC6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AC08F0"/>
    <w:rPr>
      <w:b/>
      <w:bCs/>
      <w:caps/>
      <w:smallCaps w:val="0"/>
      <w:color w:val="04617B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AC08F0"/>
    <w:pPr>
      <w:spacing w:before="480" w:line="264" w:lineRule="auto"/>
      <w:outlineLvl w:val="9"/>
    </w:pPr>
    <w:rPr>
      <w:b/>
    </w:rPr>
  </w:style>
  <w:style w:type="character" w:customStyle="1" w:styleId="ad">
    <w:name w:val="Без интервала Знак"/>
    <w:basedOn w:val="a0"/>
    <w:link w:val="ac"/>
    <w:uiPriority w:val="1"/>
    <w:rsid w:val="00AC08F0"/>
  </w:style>
  <w:style w:type="paragraph" w:customStyle="1" w:styleId="msoaddress">
    <w:name w:val="msoaddress"/>
    <w:rsid w:val="003175B0"/>
    <w:pPr>
      <w:spacing w:after="0" w:line="240" w:lineRule="auto"/>
      <w:jc w:val="right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РАБОТА</cp:lastModifiedBy>
  <cp:revision>4</cp:revision>
  <dcterms:created xsi:type="dcterms:W3CDTF">2019-07-08T08:06:00Z</dcterms:created>
  <dcterms:modified xsi:type="dcterms:W3CDTF">2019-07-09T06:51:00Z</dcterms:modified>
</cp:coreProperties>
</file>