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5" w:rsidRDefault="005957A5" w:rsidP="006A585C">
      <w:pPr>
        <w:ind w:left="1843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>
        <w:rPr>
          <w:rFonts w:eastAsia="Times New Roman" w:cs="Times New Roman"/>
          <w:b/>
          <w:szCs w:val="28"/>
          <w:lang w:eastAsia="ru-RU"/>
        </w:rPr>
        <w:t>Библионочь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– 2024 г.</w:t>
      </w:r>
    </w:p>
    <w:p w:rsidR="005957A5" w:rsidRDefault="003909AD" w:rsidP="006A585C">
      <w:pPr>
        <w:ind w:left="1843"/>
        <w:jc w:val="center"/>
        <w:rPr>
          <w:rFonts w:eastAsia="Times New Roman" w:cs="Times New Roman"/>
          <w:b/>
          <w:szCs w:val="28"/>
          <w:lang w:eastAsia="ru-RU"/>
        </w:rPr>
      </w:pPr>
      <w:r w:rsidRPr="006A585C">
        <w:rPr>
          <w:rFonts w:eastAsia="Times New Roman" w:cs="Times New Roman"/>
          <w:b/>
          <w:szCs w:val="28"/>
          <w:lang w:eastAsia="ru-RU"/>
        </w:rPr>
        <w:t>План мероприятий</w:t>
      </w:r>
      <w:r w:rsidR="00CB43C8">
        <w:rPr>
          <w:rFonts w:eastAsia="Times New Roman" w:cs="Times New Roman"/>
          <w:b/>
          <w:szCs w:val="28"/>
          <w:lang w:eastAsia="ru-RU"/>
        </w:rPr>
        <w:t xml:space="preserve"> </w:t>
      </w:r>
      <w:r w:rsidR="00B208EA">
        <w:rPr>
          <w:rFonts w:eastAsia="Times New Roman" w:cs="Times New Roman"/>
          <w:b/>
          <w:szCs w:val="28"/>
          <w:lang w:eastAsia="ru-RU"/>
        </w:rPr>
        <w:t xml:space="preserve">МБУК «ЦБС» </w:t>
      </w:r>
      <w:r w:rsidR="004614FA">
        <w:rPr>
          <w:rFonts w:eastAsia="Times New Roman" w:cs="Times New Roman"/>
          <w:b/>
          <w:szCs w:val="28"/>
          <w:lang w:eastAsia="ru-RU"/>
        </w:rPr>
        <w:t xml:space="preserve">муниципального образования </w:t>
      </w:r>
      <w:r w:rsidR="00B208EA">
        <w:rPr>
          <w:rFonts w:eastAsia="Times New Roman" w:cs="Times New Roman"/>
          <w:b/>
          <w:szCs w:val="28"/>
          <w:lang w:eastAsia="ru-RU"/>
        </w:rPr>
        <w:t>г. Горячий Ключ</w:t>
      </w:r>
    </w:p>
    <w:p w:rsidR="005957A5" w:rsidRDefault="005957A5" w:rsidP="006A585C">
      <w:pPr>
        <w:ind w:left="184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57CF2" w:rsidRDefault="00857CF2" w:rsidP="006A585C">
      <w:pPr>
        <w:ind w:left="1843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2409"/>
        <w:gridCol w:w="1559"/>
        <w:gridCol w:w="2836"/>
        <w:gridCol w:w="1417"/>
        <w:gridCol w:w="2127"/>
      </w:tblGrid>
      <w:tr w:rsidR="00857CF2" w:rsidRPr="006C49B7" w:rsidTr="00857CF2">
        <w:tc>
          <w:tcPr>
            <w:tcW w:w="56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857CF2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57CF2" w:rsidRPr="006C49B7" w:rsidRDefault="00857CF2" w:rsidP="00A4505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857CF2" w:rsidRPr="006C49B7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«Мир начинается с семьи» - книжная выставка-обзор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836" w:type="dxa"/>
          </w:tcPr>
          <w:p w:rsidR="00857CF2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Центральная городская библиотека, </w:t>
            </w:r>
          </w:p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детский абонемент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Жаравина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тделом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857CF2" w:rsidRPr="006C49B7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«Жила была книжная  Семья» - семейное ассорти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 детский абонемент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Жаравина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тделом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857CF2" w:rsidRPr="006C49B7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«Читаем всей семьей» - интерактивная программа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библиотека, читальный зал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Жаравина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тделом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857CF2" w:rsidRPr="006C49B7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«Ай да Пушкин!» - литературный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библиотека, юношеская кафедра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Жаравина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тделом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AE6804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AE6804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Pr="00AE6804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AE6804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AE6804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Мастер-классы</w:t>
            </w:r>
          </w:p>
        </w:tc>
        <w:tc>
          <w:tcPr>
            <w:tcW w:w="1559" w:type="dxa"/>
          </w:tcPr>
          <w:p w:rsidR="00857CF2" w:rsidRPr="00AE6804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AE6804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1417" w:type="dxa"/>
          </w:tcPr>
          <w:p w:rsidR="00857CF2" w:rsidRPr="00AE6804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AE6804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27" w:type="dxa"/>
          </w:tcPr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Жаравина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тделом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обслуживания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«Читаем всей семьей» - театрализовано-игровая программа</w:t>
            </w:r>
          </w:p>
        </w:tc>
        <w:tc>
          <w:tcPr>
            <w:tcW w:w="1559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1417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AE6804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Парукова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 ,</w:t>
            </w:r>
          </w:p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Книжные</w:t>
            </w:r>
            <w:proofErr w:type="gram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- интеллектуально-познавательная программа </w:t>
            </w:r>
          </w:p>
        </w:tc>
        <w:tc>
          <w:tcPr>
            <w:tcW w:w="1559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4-6 </w:t>
            </w: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1417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AE6804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Парукова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 ,</w:t>
            </w:r>
          </w:p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«Народы России – большая, дружная семья»  - </w:t>
            </w: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этноринг</w:t>
            </w:r>
            <w:proofErr w:type="spellEnd"/>
          </w:p>
        </w:tc>
        <w:tc>
          <w:tcPr>
            <w:tcW w:w="1559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7-8 </w:t>
            </w: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1417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AE6804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Парукова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 ,</w:t>
            </w:r>
          </w:p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«Играем всей семьей» - лотерея</w:t>
            </w:r>
          </w:p>
        </w:tc>
        <w:tc>
          <w:tcPr>
            <w:tcW w:w="1559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1417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2127" w:type="dxa"/>
          </w:tcPr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Парукова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 ,</w:t>
            </w:r>
          </w:p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«Семейное гнездышко» - мастер-класс</w:t>
            </w:r>
          </w:p>
        </w:tc>
        <w:tc>
          <w:tcPr>
            <w:tcW w:w="1559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1417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AE6804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.00 - 20.00</w:t>
            </w:r>
          </w:p>
        </w:tc>
        <w:tc>
          <w:tcPr>
            <w:tcW w:w="2127" w:type="dxa"/>
          </w:tcPr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Парукова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 ,</w:t>
            </w:r>
          </w:p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  <w:p w:rsidR="00857CF2" w:rsidRPr="00AE6804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«Смотрим всей семьей» - вечерний кинозал</w:t>
            </w:r>
          </w:p>
        </w:tc>
        <w:tc>
          <w:tcPr>
            <w:tcW w:w="1559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AE6804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1417" w:type="dxa"/>
          </w:tcPr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AE6804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127" w:type="dxa"/>
          </w:tcPr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Парукова</w:t>
            </w:r>
            <w:proofErr w:type="spellEnd"/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О.С. ,</w:t>
            </w:r>
          </w:p>
          <w:p w:rsidR="00857CF2" w:rsidRPr="00AE6804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804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«Семья-это дом, семья-это мир» - обзор книжной выставки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Бурова В.Л.,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  <w:p w:rsidR="00857CF2" w:rsidRPr="006C49B7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«Дом твоей мечты» 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559" w:type="dxa"/>
          </w:tcPr>
          <w:p w:rsidR="00857CF2" w:rsidRPr="006C49B7" w:rsidRDefault="00857CF2">
            <w:pPr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417" w:type="dxa"/>
          </w:tcPr>
          <w:p w:rsidR="00857CF2" w:rsidRPr="006C49B7" w:rsidRDefault="00857CF2" w:rsidP="00B942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Бурова В.Л.,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  <w:p w:rsidR="00857CF2" w:rsidRPr="006C49B7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«Веселые нотки» - музыкальная викторина</w:t>
            </w:r>
          </w:p>
        </w:tc>
        <w:tc>
          <w:tcPr>
            <w:tcW w:w="1559" w:type="dxa"/>
          </w:tcPr>
          <w:p w:rsidR="00857CF2" w:rsidRPr="006C49B7" w:rsidRDefault="00857CF2">
            <w:pPr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417" w:type="dxa"/>
          </w:tcPr>
          <w:p w:rsidR="00857CF2" w:rsidRPr="006C49B7" w:rsidRDefault="00857CF2" w:rsidP="00B942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Бурова В.Л.,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  <w:p w:rsidR="00857CF2" w:rsidRPr="006C49B7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» - интерактивная викторина</w:t>
            </w:r>
          </w:p>
        </w:tc>
        <w:tc>
          <w:tcPr>
            <w:tcW w:w="1559" w:type="dxa"/>
          </w:tcPr>
          <w:p w:rsidR="00857CF2" w:rsidRPr="006C49B7" w:rsidRDefault="00857CF2">
            <w:pPr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417" w:type="dxa"/>
          </w:tcPr>
          <w:p w:rsidR="00857CF2" w:rsidRPr="006C49B7" w:rsidRDefault="00857CF2" w:rsidP="00B942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Бурова В.Л.,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  <w:p w:rsidR="00857CF2" w:rsidRPr="006C49B7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«Семья – это …» -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библиоринг</w:t>
            </w:r>
            <w:proofErr w:type="spellEnd"/>
          </w:p>
        </w:tc>
        <w:tc>
          <w:tcPr>
            <w:tcW w:w="1559" w:type="dxa"/>
          </w:tcPr>
          <w:p w:rsidR="00857CF2" w:rsidRPr="006C49B7" w:rsidRDefault="00857CF2">
            <w:pPr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417" w:type="dxa"/>
          </w:tcPr>
          <w:p w:rsidR="00857CF2" w:rsidRPr="006C49B7" w:rsidRDefault="00857CF2" w:rsidP="00B942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Бурова В.Л.,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  <w:p w:rsidR="00857CF2" w:rsidRPr="006C49B7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«Мой дом - моя крепость» - мастер-класс</w:t>
            </w:r>
          </w:p>
        </w:tc>
        <w:tc>
          <w:tcPr>
            <w:tcW w:w="1559" w:type="dxa"/>
          </w:tcPr>
          <w:p w:rsidR="00857CF2" w:rsidRPr="006C49B7" w:rsidRDefault="00857CF2">
            <w:pPr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417" w:type="dxa"/>
          </w:tcPr>
          <w:p w:rsidR="00857CF2" w:rsidRPr="006C49B7" w:rsidRDefault="00857CF2" w:rsidP="00B942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Бурова В.Л.,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8F419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«Семья - это важно!» - презентация выставки народных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обережных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кукол</w:t>
            </w:r>
          </w:p>
        </w:tc>
        <w:tc>
          <w:tcPr>
            <w:tcW w:w="1559" w:type="dxa"/>
          </w:tcPr>
          <w:p w:rsidR="00857CF2" w:rsidRPr="006C49B7" w:rsidRDefault="00857CF2">
            <w:pPr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417" w:type="dxa"/>
          </w:tcPr>
          <w:p w:rsidR="00857CF2" w:rsidRPr="006C49B7" w:rsidRDefault="00857CF2" w:rsidP="00B942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Бурова В.Л.,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«Мачеха» - кинозал</w:t>
            </w:r>
          </w:p>
        </w:tc>
        <w:tc>
          <w:tcPr>
            <w:tcW w:w="1559" w:type="dxa"/>
          </w:tcPr>
          <w:p w:rsidR="00857CF2" w:rsidRPr="006C49B7" w:rsidRDefault="00857CF2">
            <w:pPr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  <w:tc>
          <w:tcPr>
            <w:tcW w:w="1417" w:type="dxa"/>
          </w:tcPr>
          <w:p w:rsidR="00857CF2" w:rsidRPr="006C49B7" w:rsidRDefault="00857CF2" w:rsidP="00B942A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FE22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Бурова В.Л.,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Структурное подразделение </w:t>
            </w:r>
          </w:p>
          <w:p w:rsidR="00857CF2" w:rsidRDefault="00857CF2" w:rsidP="00A4505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Бакинская библиотека №2</w:t>
            </w:r>
          </w:p>
          <w:p w:rsidR="00857CF2" w:rsidRPr="006C49B7" w:rsidRDefault="00857CF2" w:rsidP="00A4505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«Библиотеки России и мира» - виртуальное путешествие по библиотекам России и мира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 xml:space="preserve">5-6 </w:t>
            </w: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</w:rPr>
              <w:t>Бакинская библиотека №2</w:t>
            </w:r>
            <w:r>
              <w:rPr>
                <w:rFonts w:ascii="Times New Roman" w:hAnsi="Times New Roman" w:cs="Times New Roman"/>
              </w:rPr>
              <w:t>, читальный зал</w:t>
            </w:r>
          </w:p>
        </w:tc>
        <w:tc>
          <w:tcPr>
            <w:tcW w:w="1417" w:type="dxa"/>
          </w:tcPr>
          <w:p w:rsidR="00857CF2" w:rsidRPr="006C49B7" w:rsidRDefault="00857CF2" w:rsidP="00221A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Структурное подразделение </w:t>
            </w:r>
          </w:p>
          <w:p w:rsidR="00857CF2" w:rsidRDefault="00857CF2" w:rsidP="00A4505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Бакинская библиотека №2</w:t>
            </w:r>
          </w:p>
          <w:p w:rsidR="00857CF2" w:rsidRDefault="00857CF2" w:rsidP="00A4505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  <w:p w:rsidR="00857CF2" w:rsidRPr="006C49B7" w:rsidRDefault="00857CF2" w:rsidP="00A4505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«Моя любимая семья» - конкурс рисунков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 xml:space="preserve">5-6 </w:t>
            </w: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836" w:type="dxa"/>
          </w:tcPr>
          <w:p w:rsidR="00857CF2" w:rsidRPr="00A4505E" w:rsidRDefault="00857CF2" w:rsidP="00A4505E">
            <w:pPr>
              <w:jc w:val="left"/>
              <w:rPr>
                <w:sz w:val="24"/>
              </w:rPr>
            </w:pPr>
            <w:r w:rsidRPr="00A4505E">
              <w:rPr>
                <w:rFonts w:cs="Times New Roman"/>
                <w:sz w:val="24"/>
              </w:rPr>
              <w:t>Бакинская библиотека №2, читальный зал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Структурное подразделение </w:t>
            </w:r>
          </w:p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Бакинская библиотека №2</w:t>
            </w:r>
          </w:p>
          <w:p w:rsidR="00857CF2" w:rsidRP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A4505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«Здоровье начина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ется  с дома» - в гостях 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союз</w:t>
            </w:r>
            <w:r w:rsidRPr="006C49B7">
              <w:rPr>
                <w:rFonts w:ascii="Times New Roman" w:hAnsi="Times New Roman" w:cs="Times New Roman"/>
                <w:color w:val="000000"/>
              </w:rPr>
              <w:t>мультфильм</w:t>
            </w:r>
            <w:proofErr w:type="spellEnd"/>
          </w:p>
        </w:tc>
        <w:tc>
          <w:tcPr>
            <w:tcW w:w="1559" w:type="dxa"/>
          </w:tcPr>
          <w:p w:rsidR="00857CF2" w:rsidRPr="006C49B7" w:rsidRDefault="00857CF2" w:rsidP="006C49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 xml:space="preserve">5-6 </w:t>
            </w: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836" w:type="dxa"/>
          </w:tcPr>
          <w:p w:rsidR="00857CF2" w:rsidRPr="00A4505E" w:rsidRDefault="00857CF2" w:rsidP="00A4505E">
            <w:pPr>
              <w:jc w:val="left"/>
              <w:rPr>
                <w:sz w:val="24"/>
              </w:rPr>
            </w:pPr>
            <w:r w:rsidRPr="00A4505E">
              <w:rPr>
                <w:rFonts w:cs="Times New Roman"/>
                <w:sz w:val="24"/>
              </w:rPr>
              <w:t>Бакинская библиотека №2, читальный зал</w:t>
            </w:r>
          </w:p>
        </w:tc>
        <w:tc>
          <w:tcPr>
            <w:tcW w:w="1417" w:type="dxa"/>
          </w:tcPr>
          <w:p w:rsidR="00857CF2" w:rsidRPr="006C49B7" w:rsidRDefault="00857CF2" w:rsidP="00E139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Структурное подразделение </w:t>
            </w:r>
          </w:p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Бакинская библиотека №2</w:t>
            </w:r>
          </w:p>
          <w:p w:rsidR="00857CF2" w:rsidRPr="00B71705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4320EE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 xml:space="preserve">«В страну книг с мамой и папой» - </w:t>
            </w:r>
            <w:proofErr w:type="spellStart"/>
            <w:r w:rsidRPr="006C49B7">
              <w:rPr>
                <w:rFonts w:ascii="Times New Roman" w:hAnsi="Times New Roman" w:cs="Times New Roman"/>
                <w:color w:val="000000"/>
              </w:rPr>
              <w:t>флешмоб</w:t>
            </w:r>
            <w:proofErr w:type="spellEnd"/>
            <w:r w:rsidRPr="006C49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 xml:space="preserve">5-6 </w:t>
            </w: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836" w:type="dxa"/>
          </w:tcPr>
          <w:p w:rsidR="00857CF2" w:rsidRPr="00A4505E" w:rsidRDefault="00857CF2" w:rsidP="00A4505E">
            <w:pPr>
              <w:jc w:val="left"/>
              <w:rPr>
                <w:sz w:val="24"/>
              </w:rPr>
            </w:pPr>
            <w:r w:rsidRPr="00A4505E">
              <w:rPr>
                <w:rFonts w:cs="Times New Roman"/>
                <w:sz w:val="24"/>
              </w:rPr>
              <w:t>Бакинская библиотека №2, читальный зал</w:t>
            </w:r>
          </w:p>
        </w:tc>
        <w:tc>
          <w:tcPr>
            <w:tcW w:w="1417" w:type="dxa"/>
          </w:tcPr>
          <w:p w:rsidR="00857CF2" w:rsidRPr="006C49B7" w:rsidRDefault="00857CF2" w:rsidP="00E139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FE22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Структурное подразделение </w:t>
            </w:r>
          </w:p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Бакинская библиотека №2</w:t>
            </w:r>
          </w:p>
          <w:p w:rsidR="00857CF2" w:rsidRPr="006C49B7" w:rsidRDefault="00857CF2" w:rsidP="009471F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 xml:space="preserve">«Книжный десант» - обзор 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6C49B7">
              <w:rPr>
                <w:rFonts w:ascii="Times New Roman" w:hAnsi="Times New Roman" w:cs="Times New Roman"/>
                <w:color w:val="000000"/>
              </w:rPr>
              <w:t>знакомство с писателями и книгами юбилярами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</w:tcPr>
          <w:p w:rsidR="00857CF2" w:rsidRPr="00A4505E" w:rsidRDefault="00857CF2" w:rsidP="00A4505E">
            <w:pPr>
              <w:jc w:val="left"/>
              <w:rPr>
                <w:sz w:val="24"/>
              </w:rPr>
            </w:pPr>
            <w:r w:rsidRPr="00A4505E">
              <w:rPr>
                <w:rFonts w:cs="Times New Roman"/>
                <w:sz w:val="24"/>
              </w:rPr>
              <w:t>Бакинская библиотека №2, читальный зал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Структурное подразделение </w:t>
            </w:r>
          </w:p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Бакинская библиотека №2</w:t>
            </w:r>
          </w:p>
          <w:p w:rsidR="00857CF2" w:rsidRPr="006C49B7" w:rsidRDefault="00857CF2" w:rsidP="009471F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«Семья всему начало» - литературное кафе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</w:tcPr>
          <w:p w:rsidR="00857CF2" w:rsidRPr="00A4505E" w:rsidRDefault="00857CF2" w:rsidP="00A4505E">
            <w:pPr>
              <w:jc w:val="left"/>
              <w:rPr>
                <w:sz w:val="24"/>
              </w:rPr>
            </w:pPr>
            <w:r w:rsidRPr="00A4505E">
              <w:rPr>
                <w:rFonts w:cs="Times New Roman"/>
                <w:sz w:val="24"/>
              </w:rPr>
              <w:t>Бакинская библиотека №2, читальный зал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FE22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Структурное подразделение </w:t>
            </w:r>
          </w:p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Бакинская библиотека №2</w:t>
            </w:r>
          </w:p>
          <w:p w:rsidR="00857CF2" w:rsidRPr="006C49B7" w:rsidRDefault="00857CF2" w:rsidP="009471F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«Я пришел дать вам волю» - викторина о жизни и творчестве к 95-летию писателя В.М. Шукшина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</w:tcPr>
          <w:p w:rsidR="00857CF2" w:rsidRPr="00A4505E" w:rsidRDefault="00857CF2" w:rsidP="00A4505E">
            <w:pPr>
              <w:jc w:val="left"/>
              <w:rPr>
                <w:sz w:val="24"/>
              </w:rPr>
            </w:pPr>
            <w:r w:rsidRPr="00A4505E">
              <w:rPr>
                <w:rFonts w:cs="Times New Roman"/>
                <w:sz w:val="24"/>
              </w:rPr>
              <w:t>Бакинская библиотека №2, читальный зал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FE22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eastAsia="Times New Roman" w:hAnsi="Times New Roman" w:cs="Times New Roman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Структурное подразделение </w:t>
            </w:r>
          </w:p>
          <w:p w:rsidR="00857CF2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Бакинская библиотека №2</w:t>
            </w:r>
          </w:p>
          <w:p w:rsidR="00857CF2" w:rsidRPr="006C49B7" w:rsidRDefault="00857CF2" w:rsidP="009471F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pStyle w:val="a7"/>
              <w:rPr>
                <w:rFonts w:ascii="Times New Roman" w:hAnsi="Times New Roman" w:cs="Times New Roman"/>
              </w:rPr>
            </w:pPr>
            <w:r w:rsidRPr="006C49B7">
              <w:rPr>
                <w:rFonts w:ascii="Times New Roman" w:hAnsi="Times New Roman" w:cs="Times New Roman"/>
                <w:color w:val="000000"/>
              </w:rPr>
              <w:t>«Калина красная» - показ художественного фильма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9-11 классы</w:t>
            </w:r>
          </w:p>
        </w:tc>
        <w:tc>
          <w:tcPr>
            <w:tcW w:w="2836" w:type="dxa"/>
          </w:tcPr>
          <w:p w:rsidR="00857CF2" w:rsidRPr="00A4505E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A4505E">
              <w:rPr>
                <w:rFonts w:cs="Times New Roman"/>
                <w:sz w:val="24"/>
                <w:szCs w:val="24"/>
              </w:rPr>
              <w:t>Бакинская библиотека №2, читальный зал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FE22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9471FD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471FD">
              <w:rPr>
                <w:rFonts w:ascii="Times New Roman" w:hAnsi="Times New Roman" w:cs="Times New Roman"/>
                <w:color w:val="000000"/>
              </w:rPr>
              <w:t xml:space="preserve">Структурное подразделение </w:t>
            </w:r>
          </w:p>
          <w:p w:rsidR="00857CF2" w:rsidRPr="009471FD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1FD">
              <w:rPr>
                <w:rFonts w:eastAsia="Times New Roman" w:cs="Times New Roman"/>
                <w:sz w:val="24"/>
                <w:szCs w:val="24"/>
                <w:lang w:eastAsia="ru-RU"/>
              </w:rPr>
              <w:t>Безымянная библиотека №3</w:t>
            </w:r>
          </w:p>
          <w:p w:rsidR="00857CF2" w:rsidRPr="006C49B7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1FD">
              <w:rPr>
                <w:rFonts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«Читаем всей семьей» - литературно-музыкальная композиция</w:t>
            </w:r>
          </w:p>
        </w:tc>
        <w:tc>
          <w:tcPr>
            <w:tcW w:w="1559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A4505E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05E">
              <w:rPr>
                <w:rFonts w:eastAsia="Times New Roman" w:cs="Times New Roman"/>
                <w:sz w:val="24"/>
                <w:szCs w:val="24"/>
                <w:lang w:eastAsia="ru-RU"/>
              </w:rPr>
              <w:t>Безымянная библиотека №3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Анисимова М.В., 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9471FD" w:rsidRDefault="00857CF2" w:rsidP="009471F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471FD">
              <w:rPr>
                <w:rFonts w:ascii="Times New Roman" w:hAnsi="Times New Roman" w:cs="Times New Roman"/>
                <w:color w:val="000000"/>
              </w:rPr>
              <w:t xml:space="preserve">Структурное подразделение </w:t>
            </w:r>
          </w:p>
          <w:p w:rsidR="00857CF2" w:rsidRPr="009471FD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471FD">
              <w:rPr>
                <w:rFonts w:eastAsia="Times New Roman" w:cs="Times New Roman"/>
                <w:sz w:val="24"/>
                <w:szCs w:val="24"/>
                <w:lang w:eastAsia="ru-RU"/>
              </w:rPr>
              <w:t>Безымянная библиотека №3</w:t>
            </w:r>
          </w:p>
          <w:p w:rsidR="00857CF2" w:rsidRDefault="00857CF2" w:rsidP="009471FD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471FD">
              <w:rPr>
                <w:rFonts w:cs="Times New Roman"/>
                <w:color w:val="000000"/>
                <w:sz w:val="24"/>
                <w:szCs w:val="24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«Семья источник - вдохновения»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л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ит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ературно-поэтический вечер</w:t>
            </w:r>
          </w:p>
        </w:tc>
        <w:tc>
          <w:tcPr>
            <w:tcW w:w="1559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Безымянная библиотека №3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Анисимова М.В.,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4320EE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E">
              <w:rPr>
                <w:rFonts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  <w:p w:rsidR="00857CF2" w:rsidRPr="004320EE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E">
              <w:rPr>
                <w:rFonts w:eastAsia="Times New Roman" w:cs="Times New Roman"/>
                <w:sz w:val="24"/>
                <w:szCs w:val="24"/>
                <w:lang w:eastAsia="ru-RU"/>
              </w:rPr>
              <w:t>Имеретинская библиотека №4</w:t>
            </w:r>
          </w:p>
          <w:p w:rsidR="00857CF2" w:rsidRDefault="00857CF2" w:rsidP="004320E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320EE">
              <w:rPr>
                <w:rFonts w:cs="Times New Roman"/>
                <w:color w:val="000000"/>
                <w:sz w:val="24"/>
                <w:szCs w:val="24"/>
              </w:rPr>
              <w:t>МБУК «ЦБС»</w:t>
            </w:r>
          </w:p>
          <w:p w:rsidR="00857CF2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«Читаем всей семьей» - конкурсная программа для читающих семей</w:t>
            </w:r>
          </w:p>
        </w:tc>
        <w:tc>
          <w:tcPr>
            <w:tcW w:w="1559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2836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Имеретинская библиотека №4</w:t>
            </w:r>
          </w:p>
        </w:tc>
        <w:tc>
          <w:tcPr>
            <w:tcW w:w="1417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Default="00857CF2" w:rsidP="004320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27" w:type="dxa"/>
          </w:tcPr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Журавлева Л.М.,</w:t>
            </w:r>
          </w:p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4320EE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E">
              <w:rPr>
                <w:rFonts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  <w:p w:rsidR="00857CF2" w:rsidRPr="004320EE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E">
              <w:rPr>
                <w:rFonts w:eastAsia="Times New Roman" w:cs="Times New Roman"/>
                <w:sz w:val="24"/>
                <w:szCs w:val="24"/>
                <w:lang w:eastAsia="ru-RU"/>
              </w:rPr>
              <w:t>Имеретинская библиотека №4</w:t>
            </w:r>
          </w:p>
          <w:p w:rsidR="00857CF2" w:rsidRDefault="00857CF2" w:rsidP="004320EE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320EE">
              <w:rPr>
                <w:rFonts w:cs="Times New Roman"/>
                <w:color w:val="000000"/>
                <w:sz w:val="24"/>
                <w:szCs w:val="24"/>
              </w:rPr>
              <w:t>МБУК «ЦБС»</w:t>
            </w:r>
          </w:p>
          <w:p w:rsidR="00857CF2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«Мальчишки и девчонки, а так же их родители...» - семейный праздник</w:t>
            </w:r>
          </w:p>
        </w:tc>
        <w:tc>
          <w:tcPr>
            <w:tcW w:w="1559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Массовое </w:t>
            </w:r>
          </w:p>
        </w:tc>
        <w:tc>
          <w:tcPr>
            <w:tcW w:w="2836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Имеретинский ДК</w:t>
            </w:r>
          </w:p>
        </w:tc>
        <w:tc>
          <w:tcPr>
            <w:tcW w:w="1417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Default="00857CF2" w:rsidP="004320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127" w:type="dxa"/>
          </w:tcPr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Журавлева Л.М.,</w:t>
            </w:r>
          </w:p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4320EE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E">
              <w:rPr>
                <w:rFonts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  <w:p w:rsidR="00857CF2" w:rsidRPr="004320EE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E">
              <w:rPr>
                <w:rFonts w:eastAsia="Times New Roman" w:cs="Times New Roman"/>
                <w:sz w:val="24"/>
                <w:szCs w:val="24"/>
                <w:lang w:eastAsia="ru-RU"/>
              </w:rPr>
              <w:t>Имеретинская библиотека №4</w:t>
            </w:r>
          </w:p>
          <w:p w:rsidR="00857CF2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E">
              <w:rPr>
                <w:rFonts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2409" w:type="dxa"/>
          </w:tcPr>
          <w:p w:rsidR="00857CF2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«Вместе не страшны и тучи» - литературная гостиная</w:t>
            </w:r>
          </w:p>
        </w:tc>
        <w:tc>
          <w:tcPr>
            <w:tcW w:w="1559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Массовое </w:t>
            </w:r>
          </w:p>
        </w:tc>
        <w:tc>
          <w:tcPr>
            <w:tcW w:w="2836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Имеретинская библиотека №4</w:t>
            </w:r>
          </w:p>
        </w:tc>
        <w:tc>
          <w:tcPr>
            <w:tcW w:w="1417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2127" w:type="dxa"/>
          </w:tcPr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Журавлева Л.М.,</w:t>
            </w:r>
          </w:p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C49B7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Pr="004320EE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E">
              <w:rPr>
                <w:rFonts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  <w:p w:rsidR="00857CF2" w:rsidRPr="004320EE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E">
              <w:rPr>
                <w:rFonts w:eastAsia="Times New Roman" w:cs="Times New Roman"/>
                <w:sz w:val="24"/>
                <w:szCs w:val="24"/>
                <w:lang w:eastAsia="ru-RU"/>
              </w:rPr>
              <w:t>Имеретинская библиотека №4</w:t>
            </w:r>
          </w:p>
          <w:p w:rsidR="00857CF2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E">
              <w:rPr>
                <w:rFonts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2409" w:type="dxa"/>
          </w:tcPr>
          <w:p w:rsidR="00857CF2" w:rsidRDefault="00857CF2" w:rsidP="004320E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«Семья в произведениях русских художников»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02327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A02327">
              <w:rPr>
                <w:rFonts w:eastAsia="Times New Roman" w:cs="Times New Roman"/>
                <w:sz w:val="24"/>
                <w:szCs w:val="24"/>
                <w:lang w:eastAsia="ru-RU"/>
              </w:rPr>
              <w:t>кскурсия в мир живописи</w:t>
            </w:r>
          </w:p>
        </w:tc>
        <w:tc>
          <w:tcPr>
            <w:tcW w:w="1559" w:type="dxa"/>
          </w:tcPr>
          <w:p w:rsidR="00857CF2" w:rsidRDefault="00857CF2" w:rsidP="004320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Имеретинская библиотека №4</w:t>
            </w:r>
          </w:p>
        </w:tc>
        <w:tc>
          <w:tcPr>
            <w:tcW w:w="1417" w:type="dxa"/>
          </w:tcPr>
          <w:p w:rsidR="00857CF2" w:rsidRDefault="00857CF2" w:rsidP="00AE680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Default="00857CF2" w:rsidP="004320E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2127" w:type="dxa"/>
          </w:tcPr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Журавлева Л.М.,</w:t>
            </w:r>
          </w:p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FE2219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FE2219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Пятигорская библиотека №5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FE2219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FE2219" w:rsidRDefault="00857CF2" w:rsidP="00507151">
            <w:pPr>
              <w:jc w:val="left"/>
              <w:rPr>
                <w:rFonts w:cs="Times New Roman"/>
                <w:sz w:val="24"/>
                <w:szCs w:val="24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«Семья-источник вдохновенья» -  литературно-поэтический вечер</w:t>
            </w:r>
          </w:p>
        </w:tc>
        <w:tc>
          <w:tcPr>
            <w:tcW w:w="1559" w:type="dxa"/>
          </w:tcPr>
          <w:p w:rsidR="00857CF2" w:rsidRPr="00FE2219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FE2219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Пятигорская библиотека №5</w:t>
            </w:r>
          </w:p>
        </w:tc>
        <w:tc>
          <w:tcPr>
            <w:tcW w:w="1417" w:type="dxa"/>
          </w:tcPr>
          <w:p w:rsidR="00857CF2" w:rsidRPr="00FE2219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FE2219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FE2219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Сучкова Е.П.,</w:t>
            </w:r>
          </w:p>
          <w:p w:rsidR="00857CF2" w:rsidRPr="00FE2219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FE2219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FE221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Пятигорская библиотека №5</w:t>
            </w:r>
          </w:p>
          <w:p w:rsidR="00857CF2" w:rsidRPr="00FE221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FE2219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«Семья это дом»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обзор книжной выставки</w:t>
            </w:r>
          </w:p>
        </w:tc>
        <w:tc>
          <w:tcPr>
            <w:tcW w:w="1559" w:type="dxa"/>
          </w:tcPr>
          <w:p w:rsidR="00857CF2" w:rsidRPr="00FE2219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FE221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Пятигорская библиотека №5</w:t>
            </w:r>
          </w:p>
        </w:tc>
        <w:tc>
          <w:tcPr>
            <w:tcW w:w="1417" w:type="dxa"/>
          </w:tcPr>
          <w:p w:rsidR="00857CF2" w:rsidRPr="00FE2219" w:rsidRDefault="00857CF2" w:rsidP="007408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FE2219" w:rsidRDefault="00857CF2" w:rsidP="007408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FE2219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Сучкова Е.П.,</w:t>
            </w:r>
          </w:p>
          <w:p w:rsidR="00857CF2" w:rsidRPr="00FE2219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FE2219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FE221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Пятигорская библиотека №5</w:t>
            </w:r>
          </w:p>
          <w:p w:rsidR="00857CF2" w:rsidRPr="00FE221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FE2219" w:rsidRDefault="00857CF2" w:rsidP="00740820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«Любовь и голуби» - показ кинофильма </w:t>
            </w:r>
          </w:p>
        </w:tc>
        <w:tc>
          <w:tcPr>
            <w:tcW w:w="1559" w:type="dxa"/>
          </w:tcPr>
          <w:p w:rsidR="00857CF2" w:rsidRPr="00FE2219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FE221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Пятигорская библиотека №5</w:t>
            </w:r>
          </w:p>
        </w:tc>
        <w:tc>
          <w:tcPr>
            <w:tcW w:w="1417" w:type="dxa"/>
          </w:tcPr>
          <w:p w:rsidR="00857CF2" w:rsidRPr="00FE2219" w:rsidRDefault="00857CF2" w:rsidP="0074082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FE2219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</w:tcPr>
          <w:p w:rsidR="00857CF2" w:rsidRPr="00FE2219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Сучкова Е.П.,</w:t>
            </w:r>
          </w:p>
          <w:p w:rsidR="00857CF2" w:rsidRPr="00FE2219" w:rsidRDefault="00857CF2" w:rsidP="00857CF2">
            <w:pPr>
              <w:jc w:val="center"/>
            </w:pPr>
            <w:r w:rsidRPr="00FE2219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Первомайская библиотека №7</w:t>
            </w:r>
          </w:p>
          <w:p w:rsidR="00857CF2" w:rsidRPr="006C49B7" w:rsidRDefault="00857CF2" w:rsidP="00B7170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«От Пушкина до Пастернака» - обзор книжной выставки </w:t>
            </w:r>
          </w:p>
        </w:tc>
        <w:tc>
          <w:tcPr>
            <w:tcW w:w="1559" w:type="dxa"/>
          </w:tcPr>
          <w:p w:rsidR="00857CF2" w:rsidRPr="006C49B7" w:rsidRDefault="00857CF2" w:rsidP="005071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Первомайская библиотека №7</w:t>
            </w:r>
          </w:p>
        </w:tc>
        <w:tc>
          <w:tcPr>
            <w:tcW w:w="1417" w:type="dxa"/>
          </w:tcPr>
          <w:p w:rsidR="00857CF2" w:rsidRPr="006C49B7" w:rsidRDefault="00857CF2" w:rsidP="004963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В.Ф.,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Первомайская библиотека №7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«Придумай рифму» - литературная викторина</w:t>
            </w:r>
          </w:p>
        </w:tc>
        <w:tc>
          <w:tcPr>
            <w:tcW w:w="1559" w:type="dxa"/>
          </w:tcPr>
          <w:p w:rsidR="00857CF2" w:rsidRPr="006C49B7" w:rsidRDefault="00857CF2" w:rsidP="005071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Первомайская библиотека №7</w:t>
            </w:r>
          </w:p>
        </w:tc>
        <w:tc>
          <w:tcPr>
            <w:tcW w:w="1417" w:type="dxa"/>
          </w:tcPr>
          <w:p w:rsidR="00857CF2" w:rsidRPr="006C49B7" w:rsidRDefault="00857CF2" w:rsidP="004963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5071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В.Ф.,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Первомайская библиотека №7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«Затерянный мир А.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Дойля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» - литературная гостиная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Первомайская библиотека №7</w:t>
            </w:r>
          </w:p>
        </w:tc>
        <w:tc>
          <w:tcPr>
            <w:tcW w:w="1417" w:type="dxa"/>
          </w:tcPr>
          <w:p w:rsidR="00857CF2" w:rsidRPr="006C49B7" w:rsidRDefault="00857CF2" w:rsidP="004963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49636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В.Ф.,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_DdeLink__699_4165778631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№8</w:t>
            </w:r>
            <w:bookmarkEnd w:id="0"/>
          </w:p>
          <w:p w:rsidR="00857CF2" w:rsidRPr="006C49B7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pStyle w:val="a4"/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9B7"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 - игра-викторина</w:t>
            </w:r>
          </w:p>
        </w:tc>
        <w:tc>
          <w:tcPr>
            <w:tcW w:w="1559" w:type="dxa"/>
          </w:tcPr>
          <w:p w:rsidR="00857CF2" w:rsidRPr="006C49B7" w:rsidRDefault="00857CF2" w:rsidP="005071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Мартианская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№8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20.04.2024</w:t>
            </w:r>
          </w:p>
          <w:p w:rsidR="00857CF2" w:rsidRPr="006C49B7" w:rsidRDefault="00857CF2" w:rsidP="00C33C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Pr="006C49B7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№8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pStyle w:val="a4"/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9B7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поколения в книгах» - выставка-путешествие</w:t>
            </w:r>
          </w:p>
        </w:tc>
        <w:tc>
          <w:tcPr>
            <w:tcW w:w="1559" w:type="dxa"/>
          </w:tcPr>
          <w:p w:rsidR="00857CF2" w:rsidRPr="006C49B7" w:rsidRDefault="00857CF2" w:rsidP="00EC4E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Мартианская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№8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20.04.2024</w:t>
            </w:r>
          </w:p>
          <w:p w:rsidR="00857CF2" w:rsidRPr="006C49B7" w:rsidRDefault="00857CF2" w:rsidP="00C33C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Pr="006C49B7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№8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pStyle w:val="a4"/>
              <w:tabs>
                <w:tab w:val="left" w:pos="1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9B7">
              <w:rPr>
                <w:rFonts w:ascii="Times New Roman" w:eastAsia="Times New Roman" w:hAnsi="Times New Roman" w:cs="Times New Roman"/>
                <w:sz w:val="24"/>
                <w:szCs w:val="24"/>
              </w:rPr>
              <w:t>«Со страниц книг на большой экран» - кинолекторий</w:t>
            </w:r>
          </w:p>
        </w:tc>
        <w:tc>
          <w:tcPr>
            <w:tcW w:w="1559" w:type="dxa"/>
          </w:tcPr>
          <w:p w:rsidR="00857CF2" w:rsidRPr="006C49B7" w:rsidRDefault="00857CF2" w:rsidP="00EC4E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Мартианская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№8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20.04.2024</w:t>
            </w:r>
          </w:p>
          <w:p w:rsidR="00857CF2" w:rsidRPr="006C49B7" w:rsidRDefault="00857CF2" w:rsidP="00C33C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Theme="minorEastAsia" w:cs="Times New Roman"/>
                <w:sz w:val="24"/>
                <w:szCs w:val="24"/>
                <w:lang w:eastAsia="ru-RU"/>
              </w:rPr>
              <w:t>21</w:t>
            </w:r>
            <w:r w:rsidRPr="006C49B7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№9</w:t>
            </w:r>
          </w:p>
          <w:p w:rsidR="00857CF2" w:rsidRPr="006C49B7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«Остров сокровищ» - досугово-развлекательная программа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Городская библиотека №9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57CF2" w:rsidRPr="006C49B7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Василькова Э.В.,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№9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«Под семейным зонтом» - обзор книжной выставки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ассовое</w:t>
            </w:r>
          </w:p>
        </w:tc>
        <w:tc>
          <w:tcPr>
            <w:tcW w:w="2836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Городская библиотека №9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57CF2" w:rsidRPr="006C49B7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Василькова Э.В.,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№9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«Раз ромашка, два ромашка» - мастер-класс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Городская библиотека №9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57CF2" w:rsidRPr="006C49B7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Василькова Э.В.,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№9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«Все начинается с 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емьи» - </w:t>
            </w:r>
          </w:p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литературно – музыкальный час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Городская библиотека №9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57CF2" w:rsidRPr="006C49B7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Василькова Э.В.,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№9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«Моя семья» - интерактивная семейная игра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Городская библиотека №9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57CF2" w:rsidRPr="006C49B7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Василькова Э.В.,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№9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«Окна родного дома» - литературная гостиная (к 100-летию В. Астафьева)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836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Городская библиотека №9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57CF2" w:rsidRPr="006C49B7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Василькова Э.В.,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№9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«Угадай книгу» - 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флешбук</w:t>
            </w:r>
            <w:proofErr w:type="spellEnd"/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олодежь</w:t>
            </w:r>
          </w:p>
        </w:tc>
        <w:tc>
          <w:tcPr>
            <w:tcW w:w="2836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Городская библиотека №9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57CF2" w:rsidRPr="006C49B7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Василькова Э.В.,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№9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«Мгновения поэтического слова» - час поэтического настроения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Клуб «Общение»</w:t>
            </w:r>
          </w:p>
        </w:tc>
        <w:tc>
          <w:tcPr>
            <w:tcW w:w="2836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Городская библиотека №9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57CF2" w:rsidRPr="006C49B7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Василькова Э.В.,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 библиотека №9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«Под семейным зонтом» - обзор книжной выставки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ассовое</w:t>
            </w:r>
          </w:p>
        </w:tc>
        <w:tc>
          <w:tcPr>
            <w:tcW w:w="2836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Городская библиотека №9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57CF2" w:rsidRPr="006C49B7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Василькова Э.В.,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№10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«Семейные традиции и обряды русского народа» - литературный вернисаж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№10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№10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«Семья – это дом, семья – это мир» - беседа у выставки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№10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подразделением.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№10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«Мы – читающая семья» - литературная викторина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№10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№10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Мастер – класс по созданию семейного оберега</w:t>
            </w:r>
          </w:p>
        </w:tc>
        <w:tc>
          <w:tcPr>
            <w:tcW w:w="1559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№10</w:t>
            </w:r>
          </w:p>
        </w:tc>
        <w:tc>
          <w:tcPr>
            <w:tcW w:w="1417" w:type="dxa"/>
          </w:tcPr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545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Структурное  подразделение</w:t>
            </w:r>
          </w:p>
          <w:p w:rsidR="00857CF2" w:rsidRDefault="00857CF2" w:rsidP="00A4505E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Саратовская детская библиотека №11</w:t>
            </w:r>
          </w:p>
          <w:p w:rsidR="00857CF2" w:rsidRPr="00B715F5" w:rsidRDefault="00857CF2" w:rsidP="00A4505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«В библиотеку всей семьёй» - литературная гостиная</w:t>
            </w:r>
          </w:p>
        </w:tc>
        <w:tc>
          <w:tcPr>
            <w:tcW w:w="1559" w:type="dxa"/>
          </w:tcPr>
          <w:p w:rsidR="00857CF2" w:rsidRPr="006C49B7" w:rsidRDefault="00857CF2" w:rsidP="005071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3-7 классы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детская библиотека №11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3F741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C49B7">
              <w:rPr>
                <w:rFonts w:cs="Times New Roman"/>
                <w:sz w:val="24"/>
                <w:szCs w:val="24"/>
              </w:rPr>
              <w:t>Сулайманова</w:t>
            </w:r>
            <w:proofErr w:type="spellEnd"/>
            <w:r w:rsidRPr="006C49B7">
              <w:rPr>
                <w:rFonts w:cs="Times New Roman"/>
                <w:sz w:val="24"/>
                <w:szCs w:val="24"/>
              </w:rPr>
              <w:t xml:space="preserve"> И.А.,</w:t>
            </w:r>
          </w:p>
          <w:p w:rsidR="00857CF2" w:rsidRPr="006C49B7" w:rsidRDefault="00857CF2" w:rsidP="00857C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Структурное  подразделение</w:t>
            </w:r>
          </w:p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Саратовская детская библиотека №11</w:t>
            </w:r>
          </w:p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«Вместе с мамой или папой» - мастер-класс по изготовлению фоторамки</w:t>
            </w:r>
          </w:p>
        </w:tc>
        <w:tc>
          <w:tcPr>
            <w:tcW w:w="1559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3-7 классы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детская библиотека №11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C49B7">
              <w:rPr>
                <w:rFonts w:cs="Times New Roman"/>
                <w:sz w:val="24"/>
                <w:szCs w:val="24"/>
              </w:rPr>
              <w:t>Сулайманова</w:t>
            </w:r>
            <w:proofErr w:type="spellEnd"/>
            <w:r w:rsidRPr="006C49B7">
              <w:rPr>
                <w:rFonts w:cs="Times New Roman"/>
                <w:sz w:val="24"/>
                <w:szCs w:val="24"/>
              </w:rPr>
              <w:t xml:space="preserve"> И.А.,</w:t>
            </w:r>
          </w:p>
          <w:p w:rsidR="00857CF2" w:rsidRPr="006C49B7" w:rsidRDefault="00857CF2" w:rsidP="00857CF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  <w:r w:rsidRPr="006C49B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Структурное  подразделение</w:t>
            </w:r>
          </w:p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cs="Times New Roman"/>
                <w:sz w:val="24"/>
                <w:szCs w:val="24"/>
              </w:rPr>
              <w:t>Саратовская детская библиотека №11</w:t>
            </w:r>
          </w:p>
          <w:p w:rsidR="00857CF2" w:rsidRDefault="00857CF2" w:rsidP="009471F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«Каникулы в Простоквашино» - просмотр мультфильма</w:t>
            </w:r>
          </w:p>
        </w:tc>
        <w:tc>
          <w:tcPr>
            <w:tcW w:w="1559" w:type="dxa"/>
          </w:tcPr>
          <w:p w:rsidR="00857CF2" w:rsidRPr="006C49B7" w:rsidRDefault="00857CF2" w:rsidP="005071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3-7 классы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детская библиотека №11</w:t>
            </w:r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C49B7">
              <w:rPr>
                <w:rFonts w:cs="Times New Roman"/>
                <w:sz w:val="24"/>
                <w:szCs w:val="24"/>
              </w:rPr>
              <w:t>Сулайманова</w:t>
            </w:r>
            <w:proofErr w:type="spellEnd"/>
            <w:r w:rsidRPr="006C49B7">
              <w:rPr>
                <w:rFonts w:cs="Times New Roman"/>
                <w:sz w:val="24"/>
                <w:szCs w:val="24"/>
              </w:rPr>
              <w:t xml:space="preserve"> И.А.,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Суздальская библиотека №12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«Тепло дружной семьи» - обзор книжной выставки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Суздальская библиотека №12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417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4B31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Мелконян Н.Е.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Суздальская библиотека №12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«Аист — покровитель семейного счастья» - мастер-класс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6" w:type="dxa"/>
          </w:tcPr>
          <w:p w:rsidR="00857CF2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Суздальская библиотека №12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417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Мелконян Н.Е.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Суздальская библиотека №12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«Родословное древо» - познавательная игра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Суздальская библиотека №12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417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Мелконян Н.Е.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Суздальская библиотека №12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«Моя семья» - интерактивная семейная игра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Суздальская библиотека №12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417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Мелконян Н.Е.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Суздальская библиотека №12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«Жизнь и творчество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В.Астафьева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» - литературная гостиная</w:t>
            </w:r>
          </w:p>
        </w:tc>
        <w:tc>
          <w:tcPr>
            <w:tcW w:w="1559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B907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Суздальская библиотека №12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57CF2" w:rsidRPr="006C49B7" w:rsidRDefault="00857CF2" w:rsidP="00B907D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417" w:type="dxa"/>
          </w:tcPr>
          <w:p w:rsidR="00857CF2" w:rsidRPr="006C49B7" w:rsidRDefault="00857CF2" w:rsidP="006C49B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4B31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Мелконян Н.Е.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5E5D4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№14</w:t>
            </w:r>
          </w:p>
          <w:p w:rsidR="00857CF2" w:rsidRPr="005E5D49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5E5D49" w:rsidRDefault="00857CF2" w:rsidP="002C3E4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«Моя семья – моё богатство» - л</w:t>
            </w:r>
            <w:r w:rsidRPr="00D84F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итературно игровая программа</w:t>
            </w:r>
          </w:p>
        </w:tc>
        <w:tc>
          <w:tcPr>
            <w:tcW w:w="1559" w:type="dxa"/>
          </w:tcPr>
          <w:p w:rsidR="00857CF2" w:rsidRPr="005E5D49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5E5D49" w:rsidRDefault="00857CF2" w:rsidP="00B907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№14</w:t>
            </w:r>
          </w:p>
        </w:tc>
        <w:tc>
          <w:tcPr>
            <w:tcW w:w="1417" w:type="dxa"/>
          </w:tcPr>
          <w:p w:rsidR="00857CF2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5E5D49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27" w:type="dxa"/>
          </w:tcPr>
          <w:p w:rsidR="00857CF2" w:rsidRPr="001B40F6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>Тыцкая</w:t>
            </w:r>
            <w:proofErr w:type="spellEnd"/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</w:t>
            </w:r>
          </w:p>
          <w:p w:rsidR="00857CF2" w:rsidRPr="001B40F6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5E5D4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№14</w:t>
            </w:r>
          </w:p>
          <w:p w:rsidR="00857CF2" w:rsidRPr="005E5D4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2C3E45" w:rsidRDefault="00857CF2" w:rsidP="002C3E4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84F8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«Веселая семейка»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литературная викторина </w:t>
            </w:r>
          </w:p>
        </w:tc>
        <w:tc>
          <w:tcPr>
            <w:tcW w:w="1559" w:type="dxa"/>
          </w:tcPr>
          <w:p w:rsidR="00857CF2" w:rsidRPr="005E5D49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5E5D49" w:rsidRDefault="00857CF2" w:rsidP="00B907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№14</w:t>
            </w:r>
          </w:p>
        </w:tc>
        <w:tc>
          <w:tcPr>
            <w:tcW w:w="1417" w:type="dxa"/>
          </w:tcPr>
          <w:p w:rsidR="00857CF2" w:rsidRDefault="00857CF2" w:rsidP="001B40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5E5D49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2127" w:type="dxa"/>
          </w:tcPr>
          <w:p w:rsidR="00857CF2" w:rsidRPr="001B40F6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>Тыцкая</w:t>
            </w:r>
            <w:proofErr w:type="spellEnd"/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</w:t>
            </w:r>
          </w:p>
          <w:p w:rsidR="00857CF2" w:rsidRPr="001B40F6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5E5D4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№14</w:t>
            </w:r>
          </w:p>
          <w:p w:rsidR="00857CF2" w:rsidRPr="005E5D4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5E5D49" w:rsidRDefault="00857CF2" w:rsidP="002C3E4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D84F85">
              <w:rPr>
                <w:rFonts w:cs="Times New Roman"/>
                <w:sz w:val="24"/>
                <w:szCs w:val="24"/>
              </w:rPr>
              <w:t xml:space="preserve">Закончи </w:t>
            </w:r>
            <w:r>
              <w:rPr>
                <w:rFonts w:cs="Times New Roman"/>
                <w:sz w:val="24"/>
                <w:szCs w:val="24"/>
              </w:rPr>
              <w:t>предложение»</w:t>
            </w:r>
            <w:r w:rsidRPr="00D84F8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в</w:t>
            </w:r>
            <w:r w:rsidRPr="00D84F85">
              <w:rPr>
                <w:rFonts w:cs="Times New Roman"/>
                <w:sz w:val="24"/>
                <w:szCs w:val="24"/>
              </w:rPr>
              <w:t>икторина</w:t>
            </w:r>
          </w:p>
        </w:tc>
        <w:tc>
          <w:tcPr>
            <w:tcW w:w="1559" w:type="dxa"/>
          </w:tcPr>
          <w:p w:rsidR="00857CF2" w:rsidRPr="005E5D49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5E5D49" w:rsidRDefault="00857CF2" w:rsidP="00B907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№14</w:t>
            </w:r>
          </w:p>
        </w:tc>
        <w:tc>
          <w:tcPr>
            <w:tcW w:w="1417" w:type="dxa"/>
          </w:tcPr>
          <w:p w:rsidR="00857CF2" w:rsidRDefault="00857CF2" w:rsidP="001B40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5E5D49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2127" w:type="dxa"/>
          </w:tcPr>
          <w:p w:rsidR="00857CF2" w:rsidRPr="001B40F6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>Тыцкая</w:t>
            </w:r>
            <w:proofErr w:type="spellEnd"/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Н.И.,</w:t>
            </w:r>
          </w:p>
          <w:p w:rsidR="00857CF2" w:rsidRPr="001B40F6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5E5D4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№14</w:t>
            </w:r>
          </w:p>
          <w:p w:rsidR="00857CF2" w:rsidRPr="005E5D49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5E5D49" w:rsidRDefault="00857CF2" w:rsidP="002C3E45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D84F85">
              <w:rPr>
                <w:rFonts w:cs="Times New Roman"/>
                <w:color w:val="000000"/>
                <w:sz w:val="24"/>
                <w:szCs w:val="24"/>
              </w:rPr>
              <w:t>Составление родословного дерева</w:t>
            </w:r>
            <w:r>
              <w:rPr>
                <w:rFonts w:cs="Times New Roman"/>
                <w:color w:val="000000"/>
                <w:sz w:val="24"/>
                <w:szCs w:val="24"/>
              </w:rPr>
              <w:t>» - мастер класс</w:t>
            </w:r>
          </w:p>
        </w:tc>
        <w:tc>
          <w:tcPr>
            <w:tcW w:w="1559" w:type="dxa"/>
          </w:tcPr>
          <w:p w:rsidR="00857CF2" w:rsidRPr="005E5D49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5E5D49" w:rsidRDefault="00857CF2" w:rsidP="00B907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№14</w:t>
            </w:r>
          </w:p>
        </w:tc>
        <w:tc>
          <w:tcPr>
            <w:tcW w:w="1417" w:type="dxa"/>
          </w:tcPr>
          <w:p w:rsidR="00857CF2" w:rsidRDefault="00857CF2" w:rsidP="001B40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5E5D49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127" w:type="dxa"/>
          </w:tcPr>
          <w:p w:rsidR="00857CF2" w:rsidRPr="001B40F6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>Тыцкая</w:t>
            </w:r>
            <w:proofErr w:type="spellEnd"/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857CF2" w:rsidRPr="001B40F6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40F6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5E5D49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№15</w:t>
            </w:r>
          </w:p>
          <w:p w:rsidR="00857CF2" w:rsidRPr="005E5D49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4614FA" w:rsidRDefault="00857CF2" w:rsidP="002C3E4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614FA">
              <w:rPr>
                <w:rFonts w:cs="Times New Roman"/>
                <w:color w:val="000000"/>
                <w:sz w:val="24"/>
                <w:szCs w:val="24"/>
              </w:rPr>
              <w:t>«Читаем всей семьей» - громкие чтения</w:t>
            </w:r>
          </w:p>
        </w:tc>
        <w:tc>
          <w:tcPr>
            <w:tcW w:w="1559" w:type="dxa"/>
          </w:tcPr>
          <w:p w:rsidR="00857CF2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B907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№15</w:t>
            </w:r>
          </w:p>
        </w:tc>
        <w:tc>
          <w:tcPr>
            <w:tcW w:w="1417" w:type="dxa"/>
          </w:tcPr>
          <w:p w:rsidR="00857CF2" w:rsidRDefault="00857CF2" w:rsidP="001B40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Default="00857CF2" w:rsidP="004B31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127" w:type="dxa"/>
          </w:tcPr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Жукова Г.В.,</w:t>
            </w:r>
          </w:p>
          <w:p w:rsidR="00857CF2" w:rsidRPr="001B40F6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5E5D49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№15</w:t>
            </w:r>
          </w:p>
          <w:p w:rsidR="00857CF2" w:rsidRPr="005E5D49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Pr="004614FA" w:rsidRDefault="00857CF2" w:rsidP="00AE6804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614FA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4614FA">
              <w:rPr>
                <w:sz w:val="24"/>
                <w:szCs w:val="24"/>
              </w:rPr>
              <w:t>Писатели в семейном кругу</w:t>
            </w:r>
            <w:r w:rsidRPr="004614FA">
              <w:rPr>
                <w:rFonts w:cs="Times New Roman"/>
                <w:color w:val="000000"/>
                <w:sz w:val="24"/>
                <w:szCs w:val="24"/>
              </w:rPr>
              <w:t>» - литературная викторина</w:t>
            </w:r>
          </w:p>
        </w:tc>
        <w:tc>
          <w:tcPr>
            <w:tcW w:w="1559" w:type="dxa"/>
          </w:tcPr>
          <w:p w:rsidR="00857CF2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B907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№15</w:t>
            </w:r>
          </w:p>
        </w:tc>
        <w:tc>
          <w:tcPr>
            <w:tcW w:w="1417" w:type="dxa"/>
          </w:tcPr>
          <w:p w:rsidR="00857CF2" w:rsidRDefault="00857CF2" w:rsidP="001B40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Default="00857CF2" w:rsidP="001B40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127" w:type="dxa"/>
          </w:tcPr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Жукова Г.В.,</w:t>
            </w:r>
          </w:p>
          <w:p w:rsidR="00857CF2" w:rsidRPr="001B40F6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№15</w:t>
            </w:r>
          </w:p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Default="00857CF2" w:rsidP="002C3E45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«Ночь с книгой» - литературное кафе</w:t>
            </w:r>
          </w:p>
        </w:tc>
        <w:tc>
          <w:tcPr>
            <w:tcW w:w="1559" w:type="dxa"/>
          </w:tcPr>
          <w:p w:rsidR="00857CF2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B907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№15</w:t>
            </w:r>
          </w:p>
        </w:tc>
        <w:tc>
          <w:tcPr>
            <w:tcW w:w="1417" w:type="dxa"/>
          </w:tcPr>
          <w:p w:rsidR="00857CF2" w:rsidRDefault="00857CF2" w:rsidP="001B40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Default="00857CF2" w:rsidP="001B40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2127" w:type="dxa"/>
          </w:tcPr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Жукова Г.В.,</w:t>
            </w:r>
          </w:p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Default="00857CF2" w:rsidP="00AE680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857CF2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№15</w:t>
            </w:r>
          </w:p>
          <w:p w:rsidR="00857CF2" w:rsidRDefault="00857CF2" w:rsidP="004614F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Default="00857CF2" w:rsidP="004614F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4614FA">
              <w:rPr>
                <w:rFonts w:cs="Times New Roman"/>
                <w:color w:val="000000"/>
                <w:sz w:val="24"/>
                <w:szCs w:val="24"/>
              </w:rPr>
              <w:t>«За чашкой чая 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614FA">
              <w:rPr>
                <w:rFonts w:cs="Times New Roman"/>
                <w:color w:val="000000"/>
                <w:sz w:val="24"/>
                <w:szCs w:val="24"/>
              </w:rPr>
              <w:t>семейных традициях»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- ч</w:t>
            </w:r>
            <w:r w:rsidRPr="004614FA">
              <w:rPr>
                <w:rFonts w:cs="Times New Roman"/>
                <w:color w:val="000000"/>
                <w:sz w:val="24"/>
                <w:szCs w:val="24"/>
              </w:rPr>
              <w:t>ас общения</w:t>
            </w:r>
          </w:p>
        </w:tc>
        <w:tc>
          <w:tcPr>
            <w:tcW w:w="1559" w:type="dxa"/>
          </w:tcPr>
          <w:p w:rsidR="00857CF2" w:rsidRDefault="00857CF2" w:rsidP="009471F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Default="00857CF2" w:rsidP="00B907DA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Саратовская библиотека №15</w:t>
            </w:r>
          </w:p>
        </w:tc>
        <w:tc>
          <w:tcPr>
            <w:tcW w:w="1417" w:type="dxa"/>
          </w:tcPr>
          <w:p w:rsidR="00857CF2" w:rsidRDefault="00857CF2" w:rsidP="004614F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Default="00857CF2" w:rsidP="004B31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2127" w:type="dxa"/>
          </w:tcPr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Жукова Г.В.,</w:t>
            </w:r>
          </w:p>
          <w:p w:rsidR="00857CF2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зав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№16</w:t>
            </w:r>
          </w:p>
          <w:p w:rsidR="00857CF2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A4505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«Вместе читаем, вместе играем» - литературно-игровая программа</w:t>
            </w:r>
          </w:p>
        </w:tc>
        <w:tc>
          <w:tcPr>
            <w:tcW w:w="1559" w:type="dxa"/>
          </w:tcPr>
          <w:p w:rsidR="00857CF2" w:rsidRPr="006C49B7" w:rsidRDefault="00857CF2" w:rsidP="00EC4E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Приреченский</w:t>
            </w:r>
            <w:proofErr w:type="spellEnd"/>
          </w:p>
        </w:tc>
        <w:tc>
          <w:tcPr>
            <w:tcW w:w="1417" w:type="dxa"/>
          </w:tcPr>
          <w:p w:rsidR="00857CF2" w:rsidRDefault="00857CF2" w:rsidP="001B40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Григорьева Н.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И.,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№16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</w:tc>
        <w:tc>
          <w:tcPr>
            <w:tcW w:w="2409" w:type="dxa"/>
          </w:tcPr>
          <w:p w:rsidR="00857CF2" w:rsidRDefault="00857CF2" w:rsidP="003668E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«Репк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а», «Колобок», «Лиса и журавль»-</w:t>
            </w:r>
          </w:p>
          <w:p w:rsidR="00857CF2" w:rsidRPr="006C49B7" w:rsidRDefault="00857CF2" w:rsidP="003668E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театрализованное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представления по мотивам русских народных сказок: </w:t>
            </w:r>
          </w:p>
        </w:tc>
        <w:tc>
          <w:tcPr>
            <w:tcW w:w="1559" w:type="dxa"/>
          </w:tcPr>
          <w:p w:rsidR="00857CF2" w:rsidRPr="006C49B7" w:rsidRDefault="00857CF2" w:rsidP="00EC4E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Приреченский</w:t>
            </w:r>
            <w:proofErr w:type="spellEnd"/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4B31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Григорьева Н.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И.,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№16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«Почитай-ка, мне, бабушка, сказку»  - громкие чтения сказок А. С. Пушкина</w:t>
            </w:r>
          </w:p>
        </w:tc>
        <w:tc>
          <w:tcPr>
            <w:tcW w:w="1559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Приреченский</w:t>
            </w:r>
            <w:proofErr w:type="spellEnd"/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Григорьева Н.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И.,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№16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«Семья вместе – и душа на месте» - семейная литературная викторина</w:t>
            </w:r>
          </w:p>
        </w:tc>
        <w:tc>
          <w:tcPr>
            <w:tcW w:w="1559" w:type="dxa"/>
          </w:tcPr>
          <w:p w:rsidR="00857CF2" w:rsidRPr="006C49B7" w:rsidRDefault="00857CF2" w:rsidP="00EC4E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Приреченский</w:t>
            </w:r>
            <w:proofErr w:type="spellEnd"/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4B310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Григорьева Н.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И.,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  <w:tr w:rsidR="00857CF2" w:rsidRPr="006C49B7" w:rsidTr="00857CF2">
        <w:tc>
          <w:tcPr>
            <w:tcW w:w="567" w:type="dxa"/>
          </w:tcPr>
          <w:p w:rsidR="00857CF2" w:rsidRPr="006645FB" w:rsidRDefault="00857CF2" w:rsidP="006645F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57CF2" w:rsidRPr="006C49B7" w:rsidRDefault="00857CF2" w:rsidP="006C49B7">
            <w:pPr>
              <w:jc w:val="left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977" w:type="dxa"/>
          </w:tcPr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библиотека №16</w:t>
            </w:r>
          </w:p>
          <w:p w:rsidR="00857CF2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МБУК «ЦБС»</w:t>
            </w:r>
          </w:p>
          <w:p w:rsidR="00857CF2" w:rsidRPr="006C49B7" w:rsidRDefault="00857CF2" w:rsidP="009471FD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7CF2" w:rsidRPr="006C49B7" w:rsidRDefault="00857CF2" w:rsidP="00507151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«Делай, как я» - мастер – класс по декоративно – прикладному искусству.</w:t>
            </w:r>
          </w:p>
        </w:tc>
        <w:tc>
          <w:tcPr>
            <w:tcW w:w="1559" w:type="dxa"/>
          </w:tcPr>
          <w:p w:rsidR="00857CF2" w:rsidRPr="006C49B7" w:rsidRDefault="00857CF2" w:rsidP="00EC4E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836" w:type="dxa"/>
          </w:tcPr>
          <w:p w:rsidR="00857CF2" w:rsidRPr="006C49B7" w:rsidRDefault="00857CF2" w:rsidP="006C49B7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Приреченский</w:t>
            </w:r>
            <w:proofErr w:type="spellEnd"/>
          </w:p>
        </w:tc>
        <w:tc>
          <w:tcPr>
            <w:tcW w:w="1417" w:type="dxa"/>
          </w:tcPr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20.04.2024</w:t>
            </w:r>
          </w:p>
          <w:p w:rsidR="00857CF2" w:rsidRPr="006C49B7" w:rsidRDefault="00857CF2" w:rsidP="00C33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27" w:type="dxa"/>
          </w:tcPr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Григорьева Н.</w:t>
            </w: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И.,</w:t>
            </w:r>
          </w:p>
          <w:p w:rsidR="00857CF2" w:rsidRPr="006C49B7" w:rsidRDefault="00857CF2" w:rsidP="00857CF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B7">
              <w:rPr>
                <w:rFonts w:eastAsia="Times New Roman" w:cs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</w:tc>
      </w:tr>
    </w:tbl>
    <w:p w:rsidR="00A92AF7" w:rsidRDefault="00A92AF7" w:rsidP="00A92AF7">
      <w:pPr>
        <w:jc w:val="left"/>
        <w:rPr>
          <w:rFonts w:eastAsia="Times New Roman" w:cs="Times New Roman"/>
          <w:szCs w:val="28"/>
          <w:lang w:eastAsia="ru-RU"/>
        </w:rPr>
      </w:pPr>
    </w:p>
    <w:p w:rsidR="006645FB" w:rsidRDefault="006645FB" w:rsidP="00A92AF7">
      <w:pPr>
        <w:jc w:val="left"/>
        <w:rPr>
          <w:rFonts w:eastAsia="Times New Roman" w:cs="Times New Roman"/>
          <w:szCs w:val="28"/>
          <w:lang w:eastAsia="ru-RU"/>
        </w:rPr>
      </w:pPr>
    </w:p>
    <w:p w:rsidR="006645FB" w:rsidRPr="006645FB" w:rsidRDefault="004614FA" w:rsidP="004614FA">
      <w:pPr>
        <w:ind w:left="2124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="006645FB" w:rsidRPr="006645FB">
        <w:rPr>
          <w:rFonts w:eastAsia="Times New Roman" w:cs="Times New Roman"/>
          <w:szCs w:val="28"/>
          <w:lang w:eastAsia="ru-RU"/>
        </w:rPr>
        <w:t>Директор МБУ «ЦБС»</w:t>
      </w:r>
      <w:r w:rsidR="006645FB" w:rsidRPr="006645FB">
        <w:rPr>
          <w:rFonts w:eastAsia="Times New Roman" w:cs="Times New Roman"/>
          <w:szCs w:val="28"/>
          <w:lang w:eastAsia="ru-RU"/>
        </w:rPr>
        <w:tab/>
      </w:r>
      <w:r w:rsidR="006645FB" w:rsidRPr="006645FB">
        <w:rPr>
          <w:rFonts w:eastAsia="Times New Roman" w:cs="Times New Roman"/>
          <w:szCs w:val="28"/>
          <w:lang w:eastAsia="ru-RU"/>
        </w:rPr>
        <w:tab/>
      </w:r>
      <w:r w:rsidR="006645FB">
        <w:rPr>
          <w:rFonts w:eastAsia="Times New Roman" w:cs="Times New Roman"/>
          <w:szCs w:val="28"/>
          <w:lang w:eastAsia="ru-RU"/>
        </w:rPr>
        <w:tab/>
      </w:r>
      <w:r w:rsidR="006645FB">
        <w:rPr>
          <w:rFonts w:eastAsia="Times New Roman" w:cs="Times New Roman"/>
          <w:szCs w:val="28"/>
          <w:lang w:eastAsia="ru-RU"/>
        </w:rPr>
        <w:tab/>
      </w:r>
      <w:r w:rsidR="006645FB" w:rsidRPr="006645FB">
        <w:rPr>
          <w:rFonts w:eastAsia="Times New Roman" w:cs="Times New Roman"/>
          <w:szCs w:val="28"/>
          <w:lang w:eastAsia="ru-RU"/>
        </w:rPr>
        <w:tab/>
      </w:r>
      <w:proofErr w:type="spellStart"/>
      <w:r w:rsidR="006645FB">
        <w:rPr>
          <w:rFonts w:eastAsia="Times New Roman" w:cs="Times New Roman"/>
          <w:szCs w:val="28"/>
          <w:lang w:eastAsia="ru-RU"/>
        </w:rPr>
        <w:t>Березняя</w:t>
      </w:r>
      <w:proofErr w:type="spellEnd"/>
      <w:r w:rsidR="006645FB" w:rsidRPr="006645FB">
        <w:rPr>
          <w:rFonts w:eastAsia="Times New Roman" w:cs="Times New Roman"/>
          <w:szCs w:val="28"/>
          <w:lang w:eastAsia="ru-RU"/>
        </w:rPr>
        <w:t xml:space="preserve"> </w:t>
      </w:r>
      <w:r w:rsidR="006645FB">
        <w:rPr>
          <w:rFonts w:eastAsia="Times New Roman" w:cs="Times New Roman"/>
          <w:szCs w:val="28"/>
          <w:lang w:eastAsia="ru-RU"/>
        </w:rPr>
        <w:t>И</w:t>
      </w:r>
      <w:r w:rsidR="006645FB" w:rsidRPr="006645FB">
        <w:rPr>
          <w:rFonts w:eastAsia="Times New Roman" w:cs="Times New Roman"/>
          <w:szCs w:val="28"/>
          <w:lang w:eastAsia="ru-RU"/>
        </w:rPr>
        <w:t>.</w:t>
      </w:r>
      <w:r w:rsidR="006645FB">
        <w:rPr>
          <w:rFonts w:eastAsia="Times New Roman" w:cs="Times New Roman"/>
          <w:szCs w:val="28"/>
          <w:lang w:eastAsia="ru-RU"/>
        </w:rPr>
        <w:t>В</w:t>
      </w:r>
      <w:r w:rsidR="006645FB" w:rsidRPr="006645FB">
        <w:rPr>
          <w:rFonts w:eastAsia="Times New Roman" w:cs="Times New Roman"/>
          <w:szCs w:val="28"/>
          <w:lang w:eastAsia="ru-RU"/>
        </w:rPr>
        <w:t>.</w:t>
      </w:r>
    </w:p>
    <w:p w:rsidR="006645FB" w:rsidRPr="006645FB" w:rsidRDefault="006645FB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6645FB" w:rsidRDefault="006645FB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4614FA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4614FA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4614FA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4614FA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4614FA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4614FA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p w:rsidR="004614FA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4614FA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4614FA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4614FA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4614FA" w:rsidRPr="006645FB" w:rsidRDefault="004614FA" w:rsidP="006645FB">
      <w:pPr>
        <w:jc w:val="left"/>
        <w:rPr>
          <w:rFonts w:eastAsia="Times New Roman" w:cs="Times New Roman"/>
          <w:szCs w:val="28"/>
          <w:lang w:eastAsia="ru-RU"/>
        </w:rPr>
      </w:pPr>
    </w:p>
    <w:p w:rsidR="006645FB" w:rsidRPr="006645FB" w:rsidRDefault="006645FB" w:rsidP="006645FB">
      <w:pPr>
        <w:jc w:val="left"/>
        <w:rPr>
          <w:rFonts w:eastAsia="Times New Roman" w:cs="Times New Roman"/>
          <w:sz w:val="24"/>
          <w:szCs w:val="28"/>
          <w:lang w:eastAsia="ru-RU"/>
        </w:rPr>
      </w:pPr>
      <w:r w:rsidRPr="006645FB">
        <w:rPr>
          <w:rFonts w:eastAsia="Times New Roman" w:cs="Times New Roman"/>
          <w:sz w:val="24"/>
          <w:szCs w:val="28"/>
          <w:lang w:eastAsia="ru-RU"/>
        </w:rPr>
        <w:t xml:space="preserve">Исполнитель: методист ЦГБ </w:t>
      </w:r>
      <w:proofErr w:type="spellStart"/>
      <w:r w:rsidRPr="006645FB">
        <w:rPr>
          <w:rFonts w:eastAsia="Times New Roman" w:cs="Times New Roman"/>
          <w:sz w:val="24"/>
          <w:szCs w:val="28"/>
          <w:lang w:eastAsia="ru-RU"/>
        </w:rPr>
        <w:t>Папазьян</w:t>
      </w:r>
      <w:proofErr w:type="spellEnd"/>
      <w:r w:rsidRPr="006645FB">
        <w:rPr>
          <w:rFonts w:eastAsia="Times New Roman" w:cs="Times New Roman"/>
          <w:sz w:val="24"/>
          <w:szCs w:val="28"/>
          <w:lang w:eastAsia="ru-RU"/>
        </w:rPr>
        <w:t xml:space="preserve"> Т.В.</w:t>
      </w:r>
    </w:p>
    <w:p w:rsidR="006645FB" w:rsidRPr="006645FB" w:rsidRDefault="006645FB" w:rsidP="006645FB">
      <w:pPr>
        <w:jc w:val="left"/>
        <w:rPr>
          <w:rFonts w:eastAsia="Times New Roman" w:cs="Times New Roman"/>
          <w:sz w:val="24"/>
          <w:szCs w:val="28"/>
          <w:lang w:eastAsia="ru-RU"/>
        </w:rPr>
      </w:pPr>
      <w:r w:rsidRPr="006645FB">
        <w:rPr>
          <w:rFonts w:eastAsia="Times New Roman" w:cs="Times New Roman"/>
          <w:sz w:val="24"/>
          <w:szCs w:val="28"/>
          <w:lang w:eastAsia="ru-RU"/>
        </w:rPr>
        <w:t>тел.: 8(86159) 3-74-41</w:t>
      </w:r>
    </w:p>
    <w:sectPr w:rsidR="006645FB" w:rsidRPr="006645FB" w:rsidSect="00857CF2">
      <w:pgSz w:w="16838" w:h="11906" w:orient="landscape"/>
      <w:pgMar w:top="1276" w:right="720" w:bottom="851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7BE"/>
    <w:multiLevelType w:val="hybridMultilevel"/>
    <w:tmpl w:val="C1C8B67A"/>
    <w:lvl w:ilvl="0" w:tplc="27CAB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720C86"/>
    <w:multiLevelType w:val="hybridMultilevel"/>
    <w:tmpl w:val="638C7C80"/>
    <w:lvl w:ilvl="0" w:tplc="27CAB6C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AD"/>
    <w:rsid w:val="00013B91"/>
    <w:rsid w:val="000A1B22"/>
    <w:rsid w:val="000F4B11"/>
    <w:rsid w:val="00165E26"/>
    <w:rsid w:val="00192C88"/>
    <w:rsid w:val="001B40F6"/>
    <w:rsid w:val="001C7CA3"/>
    <w:rsid w:val="00221A9E"/>
    <w:rsid w:val="00275499"/>
    <w:rsid w:val="002C3E45"/>
    <w:rsid w:val="002D5A6B"/>
    <w:rsid w:val="003430E7"/>
    <w:rsid w:val="00354EDD"/>
    <w:rsid w:val="003668E2"/>
    <w:rsid w:val="003909AD"/>
    <w:rsid w:val="003B6D6A"/>
    <w:rsid w:val="003F741B"/>
    <w:rsid w:val="004320EE"/>
    <w:rsid w:val="004614FA"/>
    <w:rsid w:val="0047419E"/>
    <w:rsid w:val="0049636B"/>
    <w:rsid w:val="004B3108"/>
    <w:rsid w:val="00507151"/>
    <w:rsid w:val="005323BC"/>
    <w:rsid w:val="00545EC8"/>
    <w:rsid w:val="00581499"/>
    <w:rsid w:val="005957A5"/>
    <w:rsid w:val="005E5D49"/>
    <w:rsid w:val="006069AB"/>
    <w:rsid w:val="006570E9"/>
    <w:rsid w:val="006645FB"/>
    <w:rsid w:val="006A585C"/>
    <w:rsid w:val="006C49B7"/>
    <w:rsid w:val="006D5F8D"/>
    <w:rsid w:val="006D7CB2"/>
    <w:rsid w:val="006E4937"/>
    <w:rsid w:val="00720FED"/>
    <w:rsid w:val="00740820"/>
    <w:rsid w:val="007542FA"/>
    <w:rsid w:val="00762FC7"/>
    <w:rsid w:val="007B4196"/>
    <w:rsid w:val="00850A01"/>
    <w:rsid w:val="00857CF2"/>
    <w:rsid w:val="008E2FAD"/>
    <w:rsid w:val="008F4195"/>
    <w:rsid w:val="009471FD"/>
    <w:rsid w:val="00964047"/>
    <w:rsid w:val="00A02327"/>
    <w:rsid w:val="00A4505E"/>
    <w:rsid w:val="00A50B2B"/>
    <w:rsid w:val="00A92AF7"/>
    <w:rsid w:val="00AE6804"/>
    <w:rsid w:val="00AF7DE0"/>
    <w:rsid w:val="00B208EA"/>
    <w:rsid w:val="00B2473B"/>
    <w:rsid w:val="00B356DE"/>
    <w:rsid w:val="00B61581"/>
    <w:rsid w:val="00B66A14"/>
    <w:rsid w:val="00B715F5"/>
    <w:rsid w:val="00B71705"/>
    <w:rsid w:val="00B81CA8"/>
    <w:rsid w:val="00B907DA"/>
    <w:rsid w:val="00B942A7"/>
    <w:rsid w:val="00C33C64"/>
    <w:rsid w:val="00C5455C"/>
    <w:rsid w:val="00C90D63"/>
    <w:rsid w:val="00CB43C8"/>
    <w:rsid w:val="00D16EE9"/>
    <w:rsid w:val="00D20F61"/>
    <w:rsid w:val="00D31DFF"/>
    <w:rsid w:val="00D377B5"/>
    <w:rsid w:val="00DB583F"/>
    <w:rsid w:val="00DC2865"/>
    <w:rsid w:val="00DE52A3"/>
    <w:rsid w:val="00E139E5"/>
    <w:rsid w:val="00E222C1"/>
    <w:rsid w:val="00E47B6F"/>
    <w:rsid w:val="00E50713"/>
    <w:rsid w:val="00E77CAB"/>
    <w:rsid w:val="00EC4E17"/>
    <w:rsid w:val="00FD734F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9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без интервала,Мой,мой стиль,документы,No Spacing,Официальный"/>
    <w:link w:val="a5"/>
    <w:uiPriority w:val="1"/>
    <w:qFormat/>
    <w:rsid w:val="000A1B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без интервала Знак,Мой Знак,мой стиль Знак,документы Знак,No Spacing Знак,Официальный Знак"/>
    <w:basedOn w:val="a0"/>
    <w:link w:val="a4"/>
    <w:uiPriority w:val="1"/>
    <w:qFormat/>
    <w:locked/>
    <w:rsid w:val="000A1B22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B208EA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B208EA"/>
    <w:pPr>
      <w:ind w:left="720"/>
      <w:contextualSpacing/>
    </w:pPr>
  </w:style>
  <w:style w:type="paragraph" w:customStyle="1" w:styleId="a7">
    <w:name w:val="Содержимое таблицы"/>
    <w:basedOn w:val="a"/>
    <w:rsid w:val="00E139E5"/>
    <w:pPr>
      <w:suppressLineNumbers/>
      <w:suppressAutoHyphens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9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без интервала,Мой,мой стиль,документы,No Spacing,Официальный"/>
    <w:link w:val="a5"/>
    <w:uiPriority w:val="1"/>
    <w:qFormat/>
    <w:rsid w:val="000A1B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без интервала Знак,Мой Знак,мой стиль Знак,документы Знак,No Spacing Знак,Официальный Знак"/>
    <w:basedOn w:val="a0"/>
    <w:link w:val="a4"/>
    <w:uiPriority w:val="1"/>
    <w:qFormat/>
    <w:locked/>
    <w:rsid w:val="000A1B22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B208EA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B208EA"/>
    <w:pPr>
      <w:ind w:left="720"/>
      <w:contextualSpacing/>
    </w:pPr>
  </w:style>
  <w:style w:type="paragraph" w:customStyle="1" w:styleId="a7">
    <w:name w:val="Содержимое таблицы"/>
    <w:basedOn w:val="a"/>
    <w:rsid w:val="00E139E5"/>
    <w:pPr>
      <w:suppressLineNumbers/>
      <w:suppressAutoHyphens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7C3D-29A0-466C-9AC7-544C83CF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З.П.</dc:creator>
  <cp:lastModifiedBy>Пользователь</cp:lastModifiedBy>
  <cp:revision>22</cp:revision>
  <dcterms:created xsi:type="dcterms:W3CDTF">2024-04-05T11:46:00Z</dcterms:created>
  <dcterms:modified xsi:type="dcterms:W3CDTF">2024-04-09T13:08:00Z</dcterms:modified>
</cp:coreProperties>
</file>