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C9" w:rsidRDefault="002047C9">
      <w:pPr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2047C9" w:rsidRDefault="002047C9">
      <w:pPr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2047C9" w:rsidRDefault="002047C9">
      <w:pPr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2047C9" w:rsidRDefault="002047C9">
      <w:pPr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2047C9" w:rsidRDefault="002047C9">
      <w:pPr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2047C9" w:rsidRDefault="002047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47C9" w:rsidRDefault="00DB31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Центральная городская</w:t>
      </w:r>
    </w:p>
    <w:p w:rsidR="002047C9" w:rsidRDefault="00DB31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библиотека</w:t>
      </w:r>
    </w:p>
    <w:p w:rsidR="002047C9" w:rsidRDefault="002047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47C9" w:rsidRDefault="00DB31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Горячий Ключ,</w:t>
      </w:r>
    </w:p>
    <w:p w:rsidR="002047C9" w:rsidRDefault="00DB31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ул. Ленина 203/1</w:t>
      </w:r>
    </w:p>
    <w:p w:rsidR="002047C9" w:rsidRDefault="002047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47C9" w:rsidRDefault="002047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47C9" w:rsidRDefault="00DB31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Режим работы</w:t>
      </w:r>
    </w:p>
    <w:p w:rsidR="002047C9" w:rsidRDefault="00DB31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10.00 -18 .00</w:t>
      </w:r>
    </w:p>
    <w:p w:rsidR="002047C9" w:rsidRDefault="002047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47C9" w:rsidRDefault="00DB31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Выходной день –</w:t>
      </w:r>
    </w:p>
    <w:p w:rsidR="002047C9" w:rsidRDefault="00DB31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понедельник</w:t>
      </w:r>
    </w:p>
    <w:p w:rsidR="002047C9" w:rsidRDefault="002047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47C9" w:rsidRDefault="00DB31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Последний день</w:t>
      </w:r>
    </w:p>
    <w:p w:rsidR="002047C9" w:rsidRDefault="00DB31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месяца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санитарный</w:t>
      </w:r>
      <w:proofErr w:type="gramEnd"/>
    </w:p>
    <w:p w:rsidR="002047C9" w:rsidRDefault="002047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47C9" w:rsidRDefault="00DB31C6">
      <w:pPr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5" w:tgtFrame="_blank">
        <w:r>
          <w:rPr>
            <w:rStyle w:val="-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biblioteka</w:t>
        </w:r>
        <w:r>
          <w:rPr>
            <w:rStyle w:val="-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r>
          <w:rPr>
            <w:rStyle w:val="-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gorkluch</w:t>
        </w:r>
        <w:r>
          <w:rPr>
            <w:rStyle w:val="-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@</w:t>
        </w:r>
        <w:r>
          <w:rPr>
            <w:rStyle w:val="-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gmail</w:t>
        </w:r>
        <w:r>
          <w:rPr>
            <w:rStyle w:val="-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r>
          <w:rPr>
            <w:rStyle w:val="-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2047C9" w:rsidRDefault="008A2E2E">
      <w:pPr>
        <w:spacing w:after="0" w:line="240" w:lineRule="auto"/>
        <w:jc w:val="center"/>
      </w:pPr>
      <w:hyperlink r:id="rId6">
        <w:r w:rsidR="00DB31C6">
          <w:rPr>
            <w:rStyle w:val="-"/>
            <w:rFonts w:ascii="Times New Roman" w:hAnsi="Times New Roman"/>
            <w:i/>
            <w:color w:val="auto"/>
            <w:sz w:val="28"/>
            <w:szCs w:val="28"/>
            <w:lang w:val="en-US"/>
          </w:rPr>
          <w:t>www</w:t>
        </w:r>
        <w:r w:rsidR="00DB31C6">
          <w:rPr>
            <w:rStyle w:val="-"/>
            <w:rFonts w:ascii="Times New Roman" w:hAnsi="Times New Roman"/>
            <w:i/>
            <w:color w:val="auto"/>
            <w:sz w:val="28"/>
            <w:szCs w:val="28"/>
          </w:rPr>
          <w:t>.</w:t>
        </w:r>
        <w:proofErr w:type="spellStart"/>
        <w:r w:rsidR="00DB31C6">
          <w:rPr>
            <w:rStyle w:val="-"/>
            <w:rFonts w:ascii="Times New Roman" w:hAnsi="Times New Roman"/>
            <w:i/>
            <w:color w:val="auto"/>
            <w:sz w:val="28"/>
            <w:szCs w:val="28"/>
            <w:lang w:val="en-US"/>
          </w:rPr>
          <w:t>librarygk</w:t>
        </w:r>
        <w:proofErr w:type="spellEnd"/>
        <w:r w:rsidR="00DB31C6">
          <w:rPr>
            <w:rStyle w:val="-"/>
            <w:rFonts w:ascii="Times New Roman" w:hAnsi="Times New Roman"/>
            <w:i/>
            <w:color w:val="auto"/>
            <w:sz w:val="28"/>
            <w:szCs w:val="28"/>
          </w:rPr>
          <w:t>.</w:t>
        </w:r>
        <w:proofErr w:type="spellStart"/>
        <w:r w:rsidR="00DB31C6">
          <w:rPr>
            <w:rStyle w:val="-"/>
            <w:rFonts w:ascii="Times New Roman" w:hAnsi="Times New Roman"/>
            <w:i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2047C9" w:rsidRDefault="002047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47C9" w:rsidRDefault="00DB31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br w:type="column"/>
      </w:r>
    </w:p>
    <w:p w:rsidR="002047C9" w:rsidRDefault="00DB31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МБУК «ЦБС»</w:t>
      </w:r>
    </w:p>
    <w:p w:rsidR="002047C9" w:rsidRDefault="00DB31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Центральная городская библиотека</w:t>
      </w:r>
    </w:p>
    <w:p w:rsidR="002047C9" w:rsidRDefault="00DB31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методической работы</w:t>
      </w:r>
    </w:p>
    <w:p w:rsidR="002047C9" w:rsidRDefault="002047C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2047C9" w:rsidRDefault="002047C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F0643C" w:rsidRDefault="008A2E2E">
      <w:pPr>
        <w:spacing w:after="0" w:line="240" w:lineRule="auto"/>
        <w:ind w:right="-165"/>
        <w:jc w:val="center"/>
        <w:rPr>
          <w:rFonts w:ascii="Times New Roman" w:eastAsia="Times New Roman" w:hAnsi="Times New Roman" w:cs="Times New Roman"/>
          <w:i/>
          <w:color w:val="B00000"/>
          <w:sz w:val="64"/>
          <w:szCs w:val="64"/>
          <w:lang w:eastAsia="ru-RU"/>
        </w:rPr>
      </w:pPr>
      <w:r>
        <w:rPr>
          <w:rFonts w:ascii="Times New Roman" w:eastAsia="Times New Roman" w:hAnsi="Times New Roman" w:cs="Times New Roman"/>
          <w:i/>
          <w:color w:val="B00000"/>
          <w:sz w:val="64"/>
          <w:szCs w:val="6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8.05pt;height:50.7pt" fillcolor="#ffc000" strokecolor="#e36c0a [2409]" strokeweight="2.25pt">
            <v:shadow color="#868686"/>
            <v:textpath style="font-family:&quot;Arial Black&quot;;v-text-kern:t" trim="t" fitpath="t" string="Осенние книги"/>
          </v:shape>
        </w:pict>
      </w:r>
    </w:p>
    <w:p w:rsidR="00BF3E7A" w:rsidRDefault="00BF3E7A">
      <w:pPr>
        <w:spacing w:after="0" w:line="240" w:lineRule="auto"/>
        <w:ind w:right="-165"/>
        <w:jc w:val="center"/>
        <w:rPr>
          <w:rFonts w:ascii="Times New Roman" w:eastAsia="Times New Roman" w:hAnsi="Times New Roman" w:cs="Times New Roman"/>
          <w:i/>
          <w:color w:val="B00000"/>
          <w:sz w:val="64"/>
          <w:szCs w:val="64"/>
          <w:lang w:eastAsia="ru-RU"/>
        </w:rPr>
      </w:pPr>
    </w:p>
    <w:p w:rsidR="002047C9" w:rsidRDefault="00A02E30">
      <w:pPr>
        <w:spacing w:after="0" w:line="240" w:lineRule="auto"/>
        <w:ind w:right="-165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BC68BC" wp14:editId="660ADD58">
            <wp:extent cx="3204376" cy="2043842"/>
            <wp:effectExtent l="133350" t="133350" r="110490" b="109220"/>
            <wp:docPr id="5" name="Рисунок 5" descr="Краски осени от студии творческого чтения &quot;ЛЕВ&quot; |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Краски осени от студии творческого чтения &quot;ЛЕВ&quot; |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204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2047C9" w:rsidRDefault="002047C9">
      <w:pPr>
        <w:spacing w:after="0" w:line="240" w:lineRule="auto"/>
        <w:ind w:right="-165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2047C9" w:rsidRPr="001E631A" w:rsidRDefault="002047C9">
      <w:pPr>
        <w:spacing w:after="0" w:line="240" w:lineRule="auto"/>
        <w:ind w:right="-165"/>
        <w:jc w:val="center"/>
        <w:rPr>
          <w:rStyle w:val="a3"/>
          <w:rFonts w:ascii="Times New Roman" w:hAnsi="Times New Roman"/>
          <w:color w:val="auto"/>
          <w:sz w:val="24"/>
          <w:szCs w:val="24"/>
          <w:lang w:val="en-US"/>
        </w:rPr>
      </w:pPr>
    </w:p>
    <w:p w:rsidR="002047C9" w:rsidRDefault="002047C9">
      <w:pPr>
        <w:spacing w:after="0" w:line="240" w:lineRule="auto"/>
        <w:ind w:right="-165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2047C9" w:rsidRDefault="002047C9" w:rsidP="00A02E30">
      <w:pPr>
        <w:spacing w:after="0" w:line="240" w:lineRule="auto"/>
        <w:ind w:right="-165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2047C9" w:rsidRDefault="002047C9">
      <w:pPr>
        <w:spacing w:after="0" w:line="240" w:lineRule="auto"/>
        <w:ind w:right="-165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2047C9" w:rsidRDefault="002047C9">
      <w:pPr>
        <w:spacing w:after="0" w:line="240" w:lineRule="auto"/>
        <w:ind w:right="-165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2047C9" w:rsidRDefault="002047C9">
      <w:pPr>
        <w:spacing w:after="0" w:line="240" w:lineRule="auto"/>
        <w:ind w:right="-165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2047C9" w:rsidRDefault="002047C9">
      <w:pPr>
        <w:spacing w:after="0" w:line="240" w:lineRule="auto"/>
        <w:ind w:right="-165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2047C9" w:rsidRDefault="00DB31C6">
      <w:pPr>
        <w:spacing w:after="0" w:line="240" w:lineRule="auto"/>
        <w:ind w:right="-165"/>
        <w:jc w:val="center"/>
        <w:rPr>
          <w:rStyle w:val="a3"/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color w:val="auto"/>
          <w:sz w:val="24"/>
          <w:szCs w:val="24"/>
        </w:rPr>
        <w:t>Горячий Ключ</w:t>
      </w:r>
    </w:p>
    <w:p w:rsidR="00A02E30" w:rsidRPr="00291E5B" w:rsidRDefault="00DB31C6" w:rsidP="00291E5B">
      <w:pPr>
        <w:jc w:val="center"/>
        <w:rPr>
          <w:rStyle w:val="a3"/>
          <w:rFonts w:ascii="Times New Roman" w:hAnsi="Times New Roman"/>
          <w:color w:val="auto"/>
          <w:sz w:val="24"/>
          <w:szCs w:val="24"/>
          <w:lang w:val="en-US"/>
        </w:rPr>
      </w:pPr>
      <w:r>
        <w:rPr>
          <w:rStyle w:val="a3"/>
          <w:rFonts w:ascii="Times New Roman" w:hAnsi="Times New Roman"/>
          <w:color w:val="auto"/>
          <w:sz w:val="24"/>
          <w:szCs w:val="24"/>
        </w:rPr>
        <w:t>202</w:t>
      </w:r>
      <w:r w:rsidR="00A02E30">
        <w:rPr>
          <w:rStyle w:val="a3"/>
          <w:rFonts w:ascii="Times New Roman" w:hAnsi="Times New Roman"/>
          <w:color w:val="auto"/>
          <w:sz w:val="24"/>
          <w:szCs w:val="24"/>
        </w:rPr>
        <w:t>2</w:t>
      </w:r>
    </w:p>
    <w:p w:rsidR="00A02E30" w:rsidRDefault="00A02E30">
      <w:pPr>
        <w:spacing w:after="0"/>
        <w:rPr>
          <w:rStyle w:val="a3"/>
          <w:rFonts w:ascii="Times New Roman" w:eastAsia="Calibri" w:hAnsi="Times New Roman" w:cs="Times New Roman"/>
          <w:color w:val="auto"/>
          <w:sz w:val="24"/>
          <w:szCs w:val="24"/>
        </w:rPr>
      </w:pPr>
    </w:p>
    <w:p w:rsidR="00A02E30" w:rsidRDefault="00A02E30">
      <w:pPr>
        <w:spacing w:after="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769A3" w:rsidRDefault="004769A3" w:rsidP="004769A3">
      <w:pPr>
        <w:spacing w:after="0"/>
        <w:ind w:firstLine="708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3F50C2" wp14:editId="3A09E8B9">
            <wp:simplePos x="0" y="0"/>
            <wp:positionH relativeFrom="column">
              <wp:posOffset>635</wp:posOffset>
            </wp:positionH>
            <wp:positionV relativeFrom="paragraph">
              <wp:posOffset>48895</wp:posOffset>
            </wp:positionV>
            <wp:extent cx="1738630" cy="1502410"/>
            <wp:effectExtent l="171450" t="171450" r="147320" b="154940"/>
            <wp:wrapSquare wrapText="bothSides"/>
            <wp:docPr id="10" name="Рисунок 10" descr="Что почитать осенью: атмосферные книги для уютного веч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Что почитать осенью: атмосферные книги для уютного вече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5024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9A3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Уважаемые чита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тели!</w:t>
      </w:r>
    </w:p>
    <w:p w:rsidR="00A02E30" w:rsidRDefault="004769A3">
      <w:pPr>
        <w:spacing w:after="0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4769A3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Центральная городская библи</w:t>
      </w:r>
      <w:r w:rsidRPr="004769A3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о</w:t>
      </w:r>
      <w:r w:rsidRPr="004769A3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тека предлагает вашему вним</w:t>
      </w:r>
      <w:r w:rsidRPr="004769A3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а</w:t>
      </w:r>
      <w:r w:rsidRPr="004769A3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нию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4769A3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к</w:t>
      </w:r>
      <w:r w:rsidRPr="004769A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ниги для уютного осеннего чтения, с и</w:t>
      </w:r>
      <w:r w:rsidRPr="004769A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н</w:t>
      </w:r>
      <w:r w:rsidRPr="004769A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тересным сюжетом, атмосферой, тайнами, загадками. Классика, д</w:t>
      </w:r>
      <w:r w:rsidRPr="004769A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е</w:t>
      </w:r>
      <w:r w:rsidRPr="004769A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тективы, магический реализм и </w:t>
      </w:r>
      <w:proofErr w:type="gramStart"/>
      <w:r w:rsidRPr="004769A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др</w:t>
      </w:r>
      <w:r w:rsidRPr="004769A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у</w:t>
      </w:r>
      <w:r w:rsidRPr="004769A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гое</w:t>
      </w:r>
      <w:proofErr w:type="gramEnd"/>
      <w:r w:rsidRPr="004769A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4769A3" w:rsidRPr="004769A3" w:rsidRDefault="004769A3">
      <w:pPr>
        <w:spacing w:after="0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F334AB" w:rsidRPr="00F334AB" w:rsidRDefault="00F334AB" w:rsidP="00F33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334AB">
        <w:rPr>
          <w:rFonts w:ascii="Times New Roman" w:hAnsi="Times New Roman" w:cs="Times New Roman"/>
          <w:b/>
          <w:bCs/>
          <w:i/>
          <w:sz w:val="24"/>
          <w:szCs w:val="24"/>
        </w:rPr>
        <w:t>Аствацатуров</w:t>
      </w:r>
      <w:proofErr w:type="spellEnd"/>
      <w:r w:rsidR="004769A3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F334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А. «</w:t>
      </w:r>
      <w:r w:rsidRPr="00F334AB">
        <w:rPr>
          <w:rFonts w:ascii="Times New Roman" w:hAnsi="Times New Roman" w:cs="Times New Roman"/>
          <w:b/>
          <w:i/>
          <w:sz w:val="24"/>
          <w:szCs w:val="24"/>
        </w:rPr>
        <w:t>Осень в карманах»</w:t>
      </w:r>
      <w:r w:rsidRPr="00F334A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</w:t>
      </w:r>
    </w:p>
    <w:p w:rsidR="00A02E30" w:rsidRDefault="00F334AB" w:rsidP="004769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;serif" w:hAnsi="Times New Roman;serif" w:cs="Times New Roman"/>
          <w:bCs/>
          <w:iCs/>
          <w:color w:val="000000"/>
          <w:sz w:val="24"/>
          <w:szCs w:val="24"/>
        </w:rPr>
        <w:tab/>
      </w:r>
      <w:r w:rsidRPr="00F33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 истории из жизни обаятельного и комичного интелл</w:t>
      </w:r>
      <w:r w:rsidRPr="00F33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F33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гента в четвертом поколении. Книга открывается веселыми анекд</w:t>
      </w:r>
      <w:r w:rsidRPr="00F33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F33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тами, немного грустными сценами детства, но затем неожиданно погружает читателя в ритмичный мир современного города с его суетой и страстями. Здесь, на фоне декораций Санкт-Петербурга и Парижа, в университетских аудиториях, в лабиринтах улиц, в кафе и гостиницах среди нелепостей повседневной жизни городскому невротику в очках доведется пережить любовную драму, которая изменит его жизнь.</w:t>
      </w:r>
    </w:p>
    <w:p w:rsidR="004769A3" w:rsidRDefault="004769A3" w:rsidP="004769A3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02E30" w:rsidRDefault="00BF3E7A">
      <w:pPr>
        <w:spacing w:after="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Бунин</w:t>
      </w:r>
      <w:r w:rsidR="00291E5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И.А. «Осенью».</w:t>
      </w:r>
    </w:p>
    <w:p w:rsidR="00BF3E7A" w:rsidRPr="00BF3E7A" w:rsidRDefault="00BF3E7A" w:rsidP="004769A3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BF3E7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Повествование на тему любви. Это возвышенное чувство, по замыслу </w:t>
      </w:r>
      <w:proofErr w:type="spellStart"/>
      <w:r w:rsidRPr="00BF3E7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И.А.Бунина</w:t>
      </w:r>
      <w:proofErr w:type="spellEnd"/>
      <w:r w:rsidRPr="00BF3E7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способно стать для человека путеводной звездой в жизни. Любящему человеку проще найти смысл для св</w:t>
      </w:r>
      <w:r w:rsidRPr="00BF3E7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о</w:t>
      </w:r>
      <w:r w:rsidRPr="00BF3E7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его пребывания на грешной земле.</w:t>
      </w:r>
    </w:p>
    <w:p w:rsidR="00A02E30" w:rsidRPr="00BF3E7A" w:rsidRDefault="00A02E30">
      <w:pPr>
        <w:spacing w:after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4769A3" w:rsidRDefault="00F334AB" w:rsidP="004769A3">
      <w:pPr>
        <w:pStyle w:val="ab"/>
        <w:shd w:val="clear" w:color="auto" w:fill="FFFFFF"/>
        <w:spacing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334AB">
        <w:rPr>
          <w:b/>
          <w:bCs/>
          <w:i/>
        </w:rPr>
        <w:t>Гарсиа Маркес, Габриэль. «</w:t>
      </w:r>
      <w:r w:rsidRPr="00F334AB">
        <w:rPr>
          <w:b/>
          <w:i/>
        </w:rPr>
        <w:t xml:space="preserve"> Осень патриарха»</w:t>
      </w:r>
      <w:r>
        <w:rPr>
          <w:rFonts w:ascii="Tahoma" w:hAnsi="Tahoma" w:cs="Tahoma"/>
          <w:sz w:val="20"/>
          <w:szCs w:val="20"/>
        </w:rPr>
        <w:t>.</w:t>
      </w:r>
    </w:p>
    <w:p w:rsidR="00F334AB" w:rsidRDefault="00F334AB" w:rsidP="004769A3">
      <w:pPr>
        <w:pStyle w:val="ab"/>
        <w:shd w:val="clear" w:color="auto" w:fill="FFFFFF"/>
        <w:spacing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Pr="00F334AB">
        <w:rPr>
          <w:color w:val="000000" w:themeColor="text1"/>
        </w:rPr>
        <w:t>Главный герой – патриарх предстает перед читателями настоящим деспотом. Об этом свидетельствуют многочисленные ситуации из его жизни, которые автор красочно и интересно оп</w:t>
      </w:r>
      <w:r w:rsidRPr="00F334AB">
        <w:rPr>
          <w:color w:val="000000" w:themeColor="text1"/>
        </w:rPr>
        <w:t>и</w:t>
      </w:r>
      <w:r w:rsidRPr="00F334AB">
        <w:rPr>
          <w:color w:val="000000" w:themeColor="text1"/>
        </w:rPr>
        <w:t>сывает. Одним из таких событий являлась инсценировка собстве</w:t>
      </w:r>
      <w:r w:rsidRPr="00F334AB">
        <w:rPr>
          <w:color w:val="000000" w:themeColor="text1"/>
        </w:rPr>
        <w:t>н</w:t>
      </w:r>
      <w:r w:rsidRPr="00F334AB">
        <w:rPr>
          <w:color w:val="000000" w:themeColor="text1"/>
        </w:rPr>
        <w:t xml:space="preserve">ной смерти </w:t>
      </w:r>
      <w:proofErr w:type="spellStart"/>
      <w:r w:rsidRPr="00F334AB">
        <w:rPr>
          <w:color w:val="000000" w:themeColor="text1"/>
        </w:rPr>
        <w:t>Саракиасом</w:t>
      </w:r>
      <w:proofErr w:type="spellEnd"/>
      <w:r w:rsidRPr="00F334AB">
        <w:rPr>
          <w:color w:val="000000" w:themeColor="text1"/>
        </w:rPr>
        <w:t xml:space="preserve">. Патриарху было любопытно, что на самом </w:t>
      </w:r>
      <w:r w:rsidRPr="00F334AB">
        <w:rPr>
          <w:color w:val="000000" w:themeColor="text1"/>
        </w:rPr>
        <w:lastRenderedPageBreak/>
        <w:t>деле думают люди о его многозначительной персоне. Как оказ</w:t>
      </w:r>
      <w:r w:rsidRPr="00F334AB">
        <w:rPr>
          <w:color w:val="000000" w:themeColor="text1"/>
        </w:rPr>
        <w:t>а</w:t>
      </w:r>
      <w:r w:rsidRPr="00F334AB">
        <w:rPr>
          <w:color w:val="000000" w:themeColor="text1"/>
        </w:rPr>
        <w:t>лось, многие откровенно ненавидели патриарха, а его смерть стала насто</w:t>
      </w:r>
      <w:r w:rsidRPr="00F334AB">
        <w:rPr>
          <w:color w:val="000000" w:themeColor="text1"/>
        </w:rPr>
        <w:t>я</w:t>
      </w:r>
      <w:r w:rsidRPr="00F334AB">
        <w:rPr>
          <w:color w:val="000000" w:themeColor="text1"/>
        </w:rPr>
        <w:t>щим освобождением. Узнав о таком положении дел, после своего во</w:t>
      </w:r>
      <w:r w:rsidRPr="00F334AB">
        <w:rPr>
          <w:color w:val="000000" w:themeColor="text1"/>
        </w:rPr>
        <w:t>с</w:t>
      </w:r>
      <w:r w:rsidRPr="00F334AB">
        <w:rPr>
          <w:color w:val="000000" w:themeColor="text1"/>
        </w:rPr>
        <w:t xml:space="preserve">крешения </w:t>
      </w:r>
      <w:proofErr w:type="spellStart"/>
      <w:r w:rsidRPr="00F334AB">
        <w:rPr>
          <w:color w:val="000000" w:themeColor="text1"/>
        </w:rPr>
        <w:t>Саракиас</w:t>
      </w:r>
      <w:proofErr w:type="spellEnd"/>
      <w:r w:rsidRPr="00F334AB">
        <w:rPr>
          <w:color w:val="000000" w:themeColor="text1"/>
        </w:rPr>
        <w:t xml:space="preserve"> жестоко расправился с теми, кто был нед</w:t>
      </w:r>
      <w:r w:rsidRPr="00F334AB">
        <w:rPr>
          <w:color w:val="000000" w:themeColor="text1"/>
        </w:rPr>
        <w:t>о</w:t>
      </w:r>
      <w:r w:rsidRPr="00F334AB">
        <w:rPr>
          <w:color w:val="000000" w:themeColor="text1"/>
        </w:rPr>
        <w:t>волен его правлением. Чему же учит данный роман? Удивительно, но тема данного произведения – одиночество. Патриарх глубоко одинокий ч</w:t>
      </w:r>
      <w:r w:rsidRPr="00F334AB">
        <w:rPr>
          <w:color w:val="000000" w:themeColor="text1"/>
        </w:rPr>
        <w:t>е</w:t>
      </w:r>
      <w:r w:rsidRPr="00F334AB">
        <w:rPr>
          <w:color w:val="000000" w:themeColor="text1"/>
        </w:rPr>
        <w:t>ловек в своем сумасшествии. Власть погубила его и превратила в настоящего тирана.</w:t>
      </w:r>
    </w:p>
    <w:p w:rsidR="00EA4303" w:rsidRDefault="00EA4303" w:rsidP="00F334AB">
      <w:pPr>
        <w:pStyle w:val="ab"/>
        <w:shd w:val="clear" w:color="auto" w:fill="FFFFFF"/>
        <w:spacing w:beforeAutospacing="0" w:after="0" w:afterAutospacing="0"/>
        <w:rPr>
          <w:color w:val="000000" w:themeColor="text1"/>
        </w:rPr>
      </w:pPr>
    </w:p>
    <w:p w:rsidR="00EA4303" w:rsidRDefault="00EA4303" w:rsidP="00EA4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4303">
        <w:rPr>
          <w:rFonts w:ascii="Times New Roman" w:hAnsi="Times New Roman" w:cs="Times New Roman"/>
          <w:b/>
          <w:bCs/>
          <w:i/>
          <w:sz w:val="24"/>
          <w:szCs w:val="24"/>
        </w:rPr>
        <w:t>Горобец, А.Б. «</w:t>
      </w:r>
      <w:r w:rsidRPr="00EA4303">
        <w:rPr>
          <w:rFonts w:ascii="Times New Roman" w:hAnsi="Times New Roman" w:cs="Times New Roman"/>
          <w:b/>
          <w:i/>
          <w:sz w:val="24"/>
          <w:szCs w:val="24"/>
        </w:rPr>
        <w:t>Осень ветра».</w:t>
      </w:r>
    </w:p>
    <w:p w:rsidR="00EA4303" w:rsidRDefault="00EA4303" w:rsidP="00EA430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Четвертый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4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сборник стихов поэта Алексея Горобца из станицы Полтавской Краснодарского края. В данном сборнике философской лирики </w:t>
      </w:r>
      <w:proofErr w:type="spellStart"/>
      <w:r w:rsidRPr="00EA4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А.Горобец</w:t>
      </w:r>
      <w:proofErr w:type="spellEnd"/>
      <w:r w:rsidRPr="00EA4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развивает основную тему своего творчества – осмысление жизни, человека, Бога и Богом данного человеку бытия, пропущенное через созерцание поэтом окружающей его действител</w:t>
      </w:r>
      <w:r w:rsidRPr="00EA4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EA4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ности.</w:t>
      </w:r>
    </w:p>
    <w:p w:rsidR="00D4213A" w:rsidRDefault="00D4213A" w:rsidP="00EA430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213A" w:rsidRDefault="00D4213A" w:rsidP="00D42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4213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Казаков, Ю.П. «Осень в дубовых лесах».</w:t>
      </w:r>
    </w:p>
    <w:p w:rsidR="00D4213A" w:rsidRPr="00425B9F" w:rsidRDefault="00D4213A" w:rsidP="0042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ab/>
      </w:r>
      <w:r w:rsidR="00425B9F" w:rsidRPr="00425B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Произведениям писателя свойственно философское звучание, они полны раздумья о природе, о любви, о будущем. </w:t>
      </w:r>
      <w:r w:rsidR="00425B9F" w:rsidRPr="00425B9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Один из лучших рассказов о любви называется странно-престранно. Даже как-то н</w:t>
      </w:r>
      <w:r w:rsidR="00425B9F" w:rsidRPr="00425B9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</w:t>
      </w:r>
      <w:r w:rsidR="00425B9F" w:rsidRPr="00425B9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как - "Осень в дубовых лесах". Такой пронзительный рассказ о сч</w:t>
      </w:r>
      <w:r w:rsidR="00425B9F" w:rsidRPr="00425B9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а</w:t>
      </w:r>
      <w:r w:rsidR="00425B9F" w:rsidRPr="00425B9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стье, которое случилось осенью в дубовых лесах.</w:t>
      </w:r>
    </w:p>
    <w:p w:rsidR="00EA4303" w:rsidRDefault="00F334AB" w:rsidP="00EA430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334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334A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Лихоносов, Виктор. </w:t>
      </w:r>
      <w:r w:rsidRPr="00F334A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«Люблю тебя светло»,</w:t>
      </w:r>
      <w:r w:rsidRPr="00F334A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«</w:t>
      </w:r>
      <w:r w:rsidRPr="00F334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Осень в Тамани».</w:t>
      </w:r>
    </w:p>
    <w:p w:rsidR="002047C9" w:rsidRDefault="00F334AB" w:rsidP="00EA430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Pr="00F33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сборник входят избранные повести и рассказы известного п</w:t>
      </w:r>
      <w:r w:rsidRPr="00F33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33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сателя Виктора Лихоносова, его путешествия к литературным свят</w:t>
      </w:r>
      <w:r w:rsidRPr="00F33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F33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ням. Автору </w:t>
      </w:r>
      <w:proofErr w:type="gramStart"/>
      <w:r w:rsidRPr="00F33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присущи</w:t>
      </w:r>
      <w:proofErr w:type="gramEnd"/>
      <w:r w:rsidRPr="00F33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глубокий лиризм, </w:t>
      </w:r>
      <w:proofErr w:type="spellStart"/>
      <w:r w:rsidRPr="00F33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исповедальность</w:t>
      </w:r>
      <w:proofErr w:type="spellEnd"/>
      <w:r w:rsidRPr="00F33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тонкое пр</w:t>
      </w:r>
      <w:r w:rsidRPr="00F33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33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никновение в психологию русского человека. «Люблю тебя светло» и «Осень в Тамани» – это повести-размышления о взаимосвязи прошл</w:t>
      </w:r>
      <w:r w:rsidRPr="00F33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33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и настоящего. Автору одинаково дороги все уголки России: и Север, где поют былины, и рязанские есенинские края, и Тамань, в которой побывал когда-то Лермонтов. Мысль о России – главный герой прои</w:t>
      </w:r>
      <w:r w:rsidRPr="00F33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F33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ведений Виктора Лихоносова.</w:t>
      </w:r>
    </w:p>
    <w:p w:rsidR="00F334AB" w:rsidRPr="00F334AB" w:rsidRDefault="00F334AB" w:rsidP="00F33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EA4303" w:rsidRDefault="00EA4303" w:rsidP="00EA4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A4303">
        <w:rPr>
          <w:rFonts w:ascii="Times New Roman" w:hAnsi="Times New Roman" w:cs="Times New Roman"/>
          <w:b/>
          <w:bCs/>
          <w:i/>
          <w:sz w:val="24"/>
          <w:szCs w:val="24"/>
        </w:rPr>
        <w:t>Лэрд</w:t>
      </w:r>
      <w:proofErr w:type="spellEnd"/>
      <w:r w:rsidRPr="00EA4303">
        <w:rPr>
          <w:rFonts w:ascii="Times New Roman" w:hAnsi="Times New Roman" w:cs="Times New Roman"/>
          <w:b/>
          <w:bCs/>
          <w:i/>
          <w:sz w:val="24"/>
          <w:szCs w:val="24"/>
        </w:rPr>
        <w:t>, Дж. «</w:t>
      </w:r>
      <w:r w:rsidRPr="00EA4303">
        <w:rPr>
          <w:rFonts w:ascii="Times New Roman" w:hAnsi="Times New Roman" w:cs="Times New Roman"/>
          <w:b/>
          <w:i/>
          <w:sz w:val="24"/>
          <w:szCs w:val="24"/>
        </w:rPr>
        <w:t xml:space="preserve">Осень Ричарда </w:t>
      </w:r>
      <w:proofErr w:type="spellStart"/>
      <w:r w:rsidRPr="00EA4303">
        <w:rPr>
          <w:rFonts w:ascii="Times New Roman" w:hAnsi="Times New Roman" w:cs="Times New Roman"/>
          <w:b/>
          <w:i/>
          <w:sz w:val="24"/>
          <w:szCs w:val="24"/>
        </w:rPr>
        <w:t>Блейда</w:t>
      </w:r>
      <w:proofErr w:type="spellEnd"/>
      <w:r w:rsidRPr="00EA4303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EA4303" w:rsidRDefault="00EA4303" w:rsidP="00EA4303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EA4303">
        <w:rPr>
          <w:rFonts w:ascii="Times New Roman" w:hAnsi="Times New Roman" w:cs="Times New Roman"/>
          <w:sz w:val="24"/>
          <w:szCs w:val="24"/>
        </w:rPr>
        <w:t xml:space="preserve">Секретный агент отдела МИ 6 Ричард </w:t>
      </w:r>
      <w:proofErr w:type="spellStart"/>
      <w:r w:rsidRPr="00EA4303">
        <w:rPr>
          <w:rFonts w:ascii="Times New Roman" w:hAnsi="Times New Roman" w:cs="Times New Roman"/>
          <w:sz w:val="24"/>
          <w:szCs w:val="24"/>
        </w:rPr>
        <w:t>Блейд</w:t>
      </w:r>
      <w:proofErr w:type="spellEnd"/>
      <w:r w:rsidRPr="00EA4303">
        <w:rPr>
          <w:rFonts w:ascii="Times New Roman" w:hAnsi="Times New Roman" w:cs="Times New Roman"/>
          <w:sz w:val="24"/>
          <w:szCs w:val="24"/>
        </w:rPr>
        <w:t xml:space="preserve"> согласился на экспер</w:t>
      </w:r>
      <w:r w:rsidRPr="00EA4303">
        <w:rPr>
          <w:rFonts w:ascii="Times New Roman" w:hAnsi="Times New Roman" w:cs="Times New Roman"/>
          <w:sz w:val="24"/>
          <w:szCs w:val="24"/>
        </w:rPr>
        <w:t>и</w:t>
      </w:r>
      <w:r w:rsidRPr="00EA4303">
        <w:rPr>
          <w:rFonts w:ascii="Times New Roman" w:hAnsi="Times New Roman" w:cs="Times New Roman"/>
          <w:sz w:val="24"/>
          <w:szCs w:val="24"/>
        </w:rPr>
        <w:t>мент по внедрению в него библиотеки всей информации мира, но в х</w:t>
      </w:r>
      <w:r w:rsidRPr="00EA4303">
        <w:rPr>
          <w:rFonts w:ascii="Times New Roman" w:hAnsi="Times New Roman" w:cs="Times New Roman"/>
          <w:sz w:val="24"/>
          <w:szCs w:val="24"/>
        </w:rPr>
        <w:t>о</w:t>
      </w:r>
      <w:r w:rsidRPr="00EA4303">
        <w:rPr>
          <w:rFonts w:ascii="Times New Roman" w:hAnsi="Times New Roman" w:cs="Times New Roman"/>
          <w:sz w:val="24"/>
          <w:szCs w:val="24"/>
        </w:rPr>
        <w:lastRenderedPageBreak/>
        <w:t>де эксперимента из-за невыясненного побочного эффекта он поп</w:t>
      </w:r>
      <w:r w:rsidRPr="00EA4303">
        <w:rPr>
          <w:rFonts w:ascii="Times New Roman" w:hAnsi="Times New Roman" w:cs="Times New Roman"/>
          <w:sz w:val="24"/>
          <w:szCs w:val="24"/>
        </w:rPr>
        <w:t>а</w:t>
      </w:r>
      <w:r w:rsidRPr="00EA4303">
        <w:rPr>
          <w:rFonts w:ascii="Times New Roman" w:hAnsi="Times New Roman" w:cs="Times New Roman"/>
          <w:sz w:val="24"/>
          <w:szCs w:val="24"/>
        </w:rPr>
        <w:t>дает в другой мир, где ему очень понадобились умения владеть м</w:t>
      </w:r>
      <w:r w:rsidRPr="00EA4303">
        <w:rPr>
          <w:rFonts w:ascii="Times New Roman" w:hAnsi="Times New Roman" w:cs="Times New Roman"/>
          <w:sz w:val="24"/>
          <w:szCs w:val="24"/>
        </w:rPr>
        <w:t>е</w:t>
      </w:r>
      <w:r w:rsidRPr="00EA4303">
        <w:rPr>
          <w:rFonts w:ascii="Times New Roman" w:hAnsi="Times New Roman" w:cs="Times New Roman"/>
          <w:sz w:val="24"/>
          <w:szCs w:val="24"/>
        </w:rPr>
        <w:t>чом. Впоследствии ученым удавалось неоднократно повторять п</w:t>
      </w:r>
      <w:r w:rsidRPr="00EA4303">
        <w:rPr>
          <w:rFonts w:ascii="Times New Roman" w:hAnsi="Times New Roman" w:cs="Times New Roman"/>
          <w:sz w:val="24"/>
          <w:szCs w:val="24"/>
        </w:rPr>
        <w:t>е</w:t>
      </w:r>
      <w:r w:rsidRPr="00EA4303">
        <w:rPr>
          <w:rFonts w:ascii="Times New Roman" w:hAnsi="Times New Roman" w:cs="Times New Roman"/>
          <w:sz w:val="24"/>
          <w:szCs w:val="24"/>
        </w:rPr>
        <w:t xml:space="preserve">реброску и возврат </w:t>
      </w:r>
      <w:proofErr w:type="spellStart"/>
      <w:r w:rsidRPr="00EA4303">
        <w:rPr>
          <w:rFonts w:ascii="Times New Roman" w:hAnsi="Times New Roman" w:cs="Times New Roman"/>
          <w:sz w:val="24"/>
          <w:szCs w:val="24"/>
        </w:rPr>
        <w:t>Блейда</w:t>
      </w:r>
      <w:proofErr w:type="spellEnd"/>
      <w:r w:rsidRPr="00EA4303">
        <w:rPr>
          <w:rFonts w:ascii="Times New Roman" w:hAnsi="Times New Roman" w:cs="Times New Roman"/>
          <w:sz w:val="24"/>
          <w:szCs w:val="24"/>
        </w:rPr>
        <w:t xml:space="preserve"> в параллельные миры, в которых его ждали множества приключений...</w:t>
      </w:r>
    </w:p>
    <w:p w:rsidR="003F23E5" w:rsidRDefault="003F23E5" w:rsidP="00EA4303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</w:p>
    <w:p w:rsidR="003F23E5" w:rsidRDefault="003F23E5" w:rsidP="003F2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9627A">
        <w:rPr>
          <w:rFonts w:ascii="Times New Roman" w:hAnsi="Times New Roman" w:cs="Times New Roman"/>
          <w:b/>
          <w:bCs/>
          <w:i/>
          <w:sz w:val="24"/>
          <w:szCs w:val="24"/>
        </w:rPr>
        <w:t>Рэнни</w:t>
      </w:r>
      <w:proofErr w:type="spellEnd"/>
      <w:r w:rsidRPr="0079627A">
        <w:rPr>
          <w:rFonts w:ascii="Times New Roman" w:hAnsi="Times New Roman" w:cs="Times New Roman"/>
          <w:b/>
          <w:bCs/>
          <w:i/>
          <w:sz w:val="24"/>
          <w:szCs w:val="24"/>
        </w:rPr>
        <w:t>, Карен. «</w:t>
      </w:r>
      <w:r w:rsidRPr="0079627A">
        <w:rPr>
          <w:rFonts w:ascii="Times New Roman" w:hAnsi="Times New Roman" w:cs="Times New Roman"/>
          <w:b/>
          <w:i/>
          <w:sz w:val="24"/>
          <w:szCs w:val="24"/>
        </w:rPr>
        <w:t>Осень в Шотландии</w:t>
      </w:r>
      <w:r w:rsidR="0079627A" w:rsidRPr="0079627A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79627A" w:rsidRDefault="0079627A" w:rsidP="0079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9627A">
        <w:rPr>
          <w:rFonts w:ascii="Times New Roman" w:hAnsi="Times New Roman" w:cs="Times New Roman"/>
          <w:sz w:val="24"/>
          <w:szCs w:val="24"/>
        </w:rPr>
        <w:t xml:space="preserve">Покинутая мужем графиня </w:t>
      </w:r>
      <w:proofErr w:type="spellStart"/>
      <w:r w:rsidRPr="0079627A">
        <w:rPr>
          <w:rFonts w:ascii="Times New Roman" w:hAnsi="Times New Roman" w:cs="Times New Roman"/>
          <w:sz w:val="24"/>
          <w:szCs w:val="24"/>
        </w:rPr>
        <w:t>Марн</w:t>
      </w:r>
      <w:proofErr w:type="spellEnd"/>
      <w:r w:rsidRPr="0079627A">
        <w:rPr>
          <w:rFonts w:ascii="Times New Roman" w:hAnsi="Times New Roman" w:cs="Times New Roman"/>
          <w:sz w:val="24"/>
          <w:szCs w:val="24"/>
        </w:rPr>
        <w:t>, попадает в заброшенный шотландский замок, где ее жд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9627A">
        <w:rPr>
          <w:rFonts w:ascii="Times New Roman" w:hAnsi="Times New Roman" w:cs="Times New Roman"/>
          <w:sz w:val="24"/>
          <w:szCs w:val="24"/>
        </w:rPr>
        <w:t>т одиночество и забвение. Но гр</w:t>
      </w:r>
      <w:r w:rsidRPr="0079627A">
        <w:rPr>
          <w:rFonts w:ascii="Times New Roman" w:hAnsi="Times New Roman" w:cs="Times New Roman"/>
          <w:sz w:val="24"/>
          <w:szCs w:val="24"/>
        </w:rPr>
        <w:t>а</w:t>
      </w:r>
      <w:r w:rsidRPr="0079627A">
        <w:rPr>
          <w:rFonts w:ascii="Times New Roman" w:hAnsi="Times New Roman" w:cs="Times New Roman"/>
          <w:sz w:val="24"/>
          <w:szCs w:val="24"/>
        </w:rPr>
        <w:t xml:space="preserve">финя не из тех, кто будет </w:t>
      </w:r>
      <w:proofErr w:type="gramStart"/>
      <w:r w:rsidRPr="0079627A">
        <w:rPr>
          <w:rFonts w:ascii="Times New Roman" w:hAnsi="Times New Roman" w:cs="Times New Roman"/>
          <w:sz w:val="24"/>
          <w:szCs w:val="24"/>
        </w:rPr>
        <w:t>сидеть</w:t>
      </w:r>
      <w:proofErr w:type="gramEnd"/>
      <w:r w:rsidRPr="0079627A">
        <w:rPr>
          <w:rFonts w:ascii="Times New Roman" w:hAnsi="Times New Roman" w:cs="Times New Roman"/>
          <w:sz w:val="24"/>
          <w:szCs w:val="24"/>
        </w:rPr>
        <w:t xml:space="preserve"> сложа руки.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27A">
        <w:rPr>
          <w:rFonts w:ascii="Times New Roman" w:hAnsi="Times New Roman" w:cs="Times New Roman"/>
          <w:sz w:val="24"/>
          <w:szCs w:val="24"/>
        </w:rPr>
        <w:t xml:space="preserve"> устраивает в замке школу для юных шотландских леди. 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налаживаются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героиня</w:t>
      </w:r>
      <w:r w:rsidRPr="0079627A">
        <w:rPr>
          <w:rFonts w:ascii="Times New Roman" w:hAnsi="Times New Roman" w:cs="Times New Roman"/>
          <w:sz w:val="24"/>
          <w:szCs w:val="24"/>
        </w:rPr>
        <w:t xml:space="preserve"> обре</w:t>
      </w:r>
      <w:r>
        <w:rPr>
          <w:rFonts w:ascii="Times New Roman" w:hAnsi="Times New Roman" w:cs="Times New Roman"/>
          <w:sz w:val="24"/>
          <w:szCs w:val="24"/>
        </w:rPr>
        <w:t>тает</w:t>
      </w:r>
      <w:r w:rsidRPr="0079627A">
        <w:rPr>
          <w:rFonts w:ascii="Times New Roman" w:hAnsi="Times New Roman" w:cs="Times New Roman"/>
          <w:sz w:val="24"/>
          <w:szCs w:val="24"/>
        </w:rPr>
        <w:t xml:space="preserve"> долгожданный душевный покой. Но внезапно в замке появляется кузен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9627A">
        <w:rPr>
          <w:rFonts w:ascii="Times New Roman" w:hAnsi="Times New Roman" w:cs="Times New Roman"/>
          <w:sz w:val="24"/>
          <w:szCs w:val="24"/>
        </w:rPr>
        <w:t xml:space="preserve"> мужа, поразительно похожий на него…</w:t>
      </w:r>
    </w:p>
    <w:p w:rsidR="0079627A" w:rsidRDefault="0079627A" w:rsidP="0079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27A" w:rsidRDefault="0079627A" w:rsidP="007962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627A">
        <w:rPr>
          <w:rFonts w:ascii="Times New Roman" w:hAnsi="Times New Roman" w:cs="Times New Roman"/>
          <w:b/>
          <w:i/>
          <w:sz w:val="24"/>
          <w:szCs w:val="24"/>
        </w:rPr>
        <w:t>Соколов-Микитов</w:t>
      </w:r>
      <w:r w:rsidR="00291E5B">
        <w:rPr>
          <w:rFonts w:ascii="Times New Roman" w:hAnsi="Times New Roman" w:cs="Times New Roman"/>
          <w:b/>
          <w:i/>
          <w:sz w:val="24"/>
          <w:szCs w:val="24"/>
        </w:rPr>
        <w:t>, И.С.</w:t>
      </w:r>
      <w:r w:rsidRPr="0079627A">
        <w:rPr>
          <w:rFonts w:ascii="Times New Roman" w:hAnsi="Times New Roman" w:cs="Times New Roman"/>
          <w:b/>
          <w:i/>
          <w:sz w:val="24"/>
          <w:szCs w:val="24"/>
        </w:rPr>
        <w:t xml:space="preserve"> «Осень в лесу»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9627A" w:rsidRPr="00D4213A" w:rsidRDefault="00D4213A" w:rsidP="0079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4213A">
        <w:rPr>
          <w:rFonts w:ascii="Times New Roman" w:hAnsi="Times New Roman" w:cs="Times New Roman"/>
          <w:sz w:val="24"/>
          <w:szCs w:val="24"/>
        </w:rPr>
        <w:t>Рассказы об осени для детей.</w:t>
      </w:r>
    </w:p>
    <w:p w:rsidR="0079627A" w:rsidRDefault="0079627A" w:rsidP="007962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627A" w:rsidRDefault="00D4213A" w:rsidP="00D42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213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Спенсер, </w:t>
      </w:r>
      <w:proofErr w:type="spellStart"/>
      <w:r w:rsidRPr="00D4213A">
        <w:rPr>
          <w:rFonts w:ascii="Times New Roman" w:hAnsi="Times New Roman" w:cs="Times New Roman"/>
          <w:b/>
          <w:bCs/>
          <w:i/>
          <w:sz w:val="24"/>
          <w:szCs w:val="24"/>
        </w:rPr>
        <w:t>Лавейл</w:t>
      </w:r>
      <w:proofErr w:type="spellEnd"/>
      <w:r w:rsidRPr="00D4213A">
        <w:rPr>
          <w:rFonts w:ascii="Times New Roman" w:hAnsi="Times New Roman" w:cs="Times New Roman"/>
          <w:b/>
          <w:bCs/>
          <w:i/>
          <w:sz w:val="24"/>
          <w:szCs w:val="24"/>
        </w:rPr>
        <w:t>. «</w:t>
      </w:r>
      <w:r w:rsidRPr="00D4213A">
        <w:rPr>
          <w:rFonts w:ascii="Times New Roman" w:hAnsi="Times New Roman" w:cs="Times New Roman"/>
          <w:b/>
          <w:i/>
          <w:sz w:val="24"/>
          <w:szCs w:val="24"/>
        </w:rPr>
        <w:t>Осень сердца».</w:t>
      </w:r>
    </w:p>
    <w:p w:rsidR="00D4213A" w:rsidRPr="00D4213A" w:rsidRDefault="00D4213A" w:rsidP="00D4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421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романе рассказывается об истории любви юной дочери богатых родителей </w:t>
      </w:r>
      <w:proofErr w:type="spellStart"/>
      <w:r w:rsidRPr="00D421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Лорны</w:t>
      </w:r>
      <w:proofErr w:type="spellEnd"/>
      <w:r w:rsidRPr="00D421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421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Барнетт</w:t>
      </w:r>
      <w:proofErr w:type="spellEnd"/>
      <w:r w:rsidRPr="00D421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простого рабочего, сына бе</w:t>
      </w:r>
      <w:r w:rsidRPr="00D421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Pr="00D421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ных норвежских иммигрантов </w:t>
      </w:r>
      <w:proofErr w:type="spellStart"/>
      <w:r w:rsidRPr="00D421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Йенса</w:t>
      </w:r>
      <w:proofErr w:type="spellEnd"/>
      <w:r w:rsidRPr="00D421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421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Харкена</w:t>
      </w:r>
      <w:proofErr w:type="spellEnd"/>
      <w:r w:rsidRPr="00D421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На пути к счастью у влюбленных</w:t>
      </w:r>
      <w:proofErr w:type="gramStart"/>
      <w:r w:rsidRPr="00D421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,</w:t>
      </w:r>
      <w:proofErr w:type="gramEnd"/>
      <w:r w:rsidRPr="00D421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казалось бы, множество непреодолимых препя</w:t>
      </w:r>
      <w:r w:rsidRPr="00D421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Pr="00D421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ствий — огромная разница в общественном положение и предубежденность родителей девушки. Но глубокое чувство мол</w:t>
      </w:r>
      <w:r w:rsidRPr="00D421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D421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дой пары, а также талант и трудолюбие </w:t>
      </w:r>
      <w:proofErr w:type="spellStart"/>
      <w:r w:rsidRPr="00D421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Йенса</w:t>
      </w:r>
      <w:proofErr w:type="spellEnd"/>
      <w:r w:rsidRPr="00D421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способны преод</w:t>
      </w:r>
      <w:r w:rsidRPr="00D421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D421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леть все трудности и одержать победу в борьбе за свое счастье.</w:t>
      </w:r>
    </w:p>
    <w:p w:rsidR="00D4213A" w:rsidRDefault="00D4213A" w:rsidP="00D42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9627A" w:rsidRPr="00D4213A" w:rsidRDefault="00D4213A" w:rsidP="00D42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4213A">
        <w:rPr>
          <w:rFonts w:ascii="Times New Roman" w:hAnsi="Times New Roman" w:cs="Times New Roman"/>
          <w:b/>
          <w:bCs/>
          <w:i/>
          <w:sz w:val="24"/>
          <w:szCs w:val="24"/>
        </w:rPr>
        <w:t>Хёйзинга</w:t>
      </w:r>
      <w:proofErr w:type="spellEnd"/>
      <w:r w:rsidRPr="00D4213A">
        <w:rPr>
          <w:rFonts w:ascii="Times New Roman" w:hAnsi="Times New Roman" w:cs="Times New Roman"/>
          <w:b/>
          <w:bCs/>
          <w:i/>
          <w:sz w:val="24"/>
          <w:szCs w:val="24"/>
        </w:rPr>
        <w:t>, Йохан. «</w:t>
      </w:r>
      <w:r w:rsidRPr="00D4213A">
        <w:rPr>
          <w:rFonts w:ascii="Times New Roman" w:hAnsi="Times New Roman" w:cs="Times New Roman"/>
          <w:b/>
          <w:i/>
          <w:sz w:val="24"/>
          <w:szCs w:val="24"/>
        </w:rPr>
        <w:t>Осень Средневековья».</w:t>
      </w:r>
    </w:p>
    <w:p w:rsidR="0079627A" w:rsidRDefault="00D4213A" w:rsidP="007962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Книга нидерландского историка культуры </w:t>
      </w:r>
      <w:proofErr w:type="spellStart"/>
      <w:r w:rsidRPr="00D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Иохана</w:t>
      </w:r>
      <w:proofErr w:type="spellEnd"/>
      <w:r w:rsidRPr="00D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Хейзинги</w:t>
      </w:r>
      <w:proofErr w:type="spellEnd"/>
      <w:r w:rsidRPr="00D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впервые вышедшая в свет в 1919 г., выдержала на родине уже б</w:t>
      </w:r>
      <w:r w:rsidRPr="00D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лее двух десятков изданий, была переведена на многие языки и стала выдающимся культурным явлением XX века. В России вых</w:t>
      </w:r>
      <w:r w:rsidRPr="00D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 пятым, заново просмотренным и исправленным изданием с п</w:t>
      </w:r>
      <w:r w:rsidRPr="00D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дробным научным аппаратом. "Осень Средневековья" рассматр</w:t>
      </w:r>
      <w:r w:rsidRPr="00D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вает социокультурный феномен позднего Средневековья с подро</w:t>
      </w:r>
      <w:r w:rsidRPr="00D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D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 характеристикой придворного, рыцарского и церковного об</w:t>
      </w:r>
      <w:r w:rsidRPr="00D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хода, жизни всех слоев общества. Источниками послужили литер</w:t>
      </w:r>
      <w:r w:rsidRPr="00D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ту</w:t>
      </w:r>
      <w:r w:rsidRPr="00D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D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ные и художественные произведения бургундских авторов XIV-XV вв., религиозные трактаты, фольклор и документы эпохи.</w:t>
      </w:r>
    </w:p>
    <w:p w:rsidR="0079627A" w:rsidRDefault="0079627A" w:rsidP="007962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627A" w:rsidRDefault="0079627A" w:rsidP="007962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Шукшин</w:t>
      </w:r>
      <w:r w:rsidR="00D4213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В.М. «Осенью».</w:t>
      </w:r>
    </w:p>
    <w:p w:rsidR="0079627A" w:rsidRDefault="0079627A" w:rsidP="007962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9627A">
        <w:rPr>
          <w:rFonts w:ascii="Times New Roman" w:hAnsi="Times New Roman" w:cs="Times New Roman"/>
          <w:color w:val="000000" w:themeColor="text1"/>
          <w:sz w:val="24"/>
          <w:szCs w:val="24"/>
        </w:rPr>
        <w:t>Главный герой рассказ</w:t>
      </w:r>
      <w:proofErr w:type="gramStart"/>
      <w:r w:rsidRPr="0079627A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Pr="00796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паромщик Филипп Тюрин, убежде</w:t>
      </w:r>
      <w:r w:rsidRPr="0079627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9627A">
        <w:rPr>
          <w:rFonts w:ascii="Times New Roman" w:hAnsi="Times New Roman" w:cs="Times New Roman"/>
          <w:color w:val="000000" w:themeColor="text1"/>
          <w:sz w:val="24"/>
          <w:szCs w:val="24"/>
        </w:rPr>
        <w:t>ный коммунист</w:t>
      </w:r>
      <w:r w:rsidR="002E1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,влюблённый</w:t>
      </w:r>
      <w:r w:rsidRPr="00796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девушку по имени Марья. </w:t>
      </w:r>
      <w:r w:rsidR="002E104F" w:rsidRPr="0079627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9627A">
        <w:rPr>
          <w:rFonts w:ascii="Times New Roman" w:hAnsi="Times New Roman" w:cs="Times New Roman"/>
          <w:color w:val="000000" w:themeColor="text1"/>
          <w:sz w:val="24"/>
          <w:szCs w:val="24"/>
        </w:rPr>
        <w:t>днако</w:t>
      </w:r>
      <w:r w:rsidR="002E1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6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04F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2E104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E1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рья на </w:t>
      </w:r>
      <w:r w:rsidRPr="0079627A">
        <w:rPr>
          <w:rFonts w:ascii="Times New Roman" w:hAnsi="Times New Roman" w:cs="Times New Roman"/>
          <w:color w:val="000000" w:themeColor="text1"/>
          <w:sz w:val="24"/>
          <w:szCs w:val="24"/>
        </w:rPr>
        <w:t>брак без венчания в церкви никак не соглашалась. А Тюрин п</w:t>
      </w:r>
      <w:r w:rsidRPr="0079627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9627A">
        <w:rPr>
          <w:rFonts w:ascii="Times New Roman" w:hAnsi="Times New Roman" w:cs="Times New Roman"/>
          <w:color w:val="000000" w:themeColor="text1"/>
          <w:sz w:val="24"/>
          <w:szCs w:val="24"/>
        </w:rPr>
        <w:t>добные вещи презирал и считал вовсе ненужным</w:t>
      </w:r>
      <w:r w:rsidR="002E104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9627A">
        <w:rPr>
          <w:rFonts w:ascii="Times New Roman" w:hAnsi="Times New Roman" w:cs="Times New Roman"/>
          <w:color w:val="000000" w:themeColor="text1"/>
          <w:sz w:val="24"/>
          <w:szCs w:val="24"/>
        </w:rPr>
        <w:t>. Так и не смогли молодые между собой договориться и вскоре расстались. А через нек</w:t>
      </w:r>
      <w:r w:rsidRPr="0079627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9627A">
        <w:rPr>
          <w:rFonts w:ascii="Times New Roman" w:hAnsi="Times New Roman" w:cs="Times New Roman"/>
          <w:color w:val="000000" w:themeColor="text1"/>
          <w:sz w:val="24"/>
          <w:szCs w:val="24"/>
        </w:rPr>
        <w:t>торое время Филипп узнал, что Марья вышла замуж за некоего Павла, с которым сумела обручиться и обвенчаться по всем традициям в церкви.</w:t>
      </w:r>
      <w:r w:rsidR="002E1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счастья ей этот брак не принёс, также, как и герой </w:t>
      </w:r>
      <w:proofErr w:type="gramStart"/>
      <w:r w:rsidR="002E104F">
        <w:rPr>
          <w:rFonts w:ascii="Times New Roman" w:hAnsi="Times New Roman" w:cs="Times New Roman"/>
          <w:color w:val="000000" w:themeColor="text1"/>
          <w:sz w:val="24"/>
          <w:szCs w:val="24"/>
        </w:rPr>
        <w:t>рассказа</w:t>
      </w:r>
      <w:proofErr w:type="gramEnd"/>
      <w:r w:rsidR="002E1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тоже радости в  своей женитьбе не обрёл. Заканчивается история сме</w:t>
      </w:r>
      <w:r w:rsidR="002E104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2E104F">
        <w:rPr>
          <w:rFonts w:ascii="Times New Roman" w:hAnsi="Times New Roman" w:cs="Times New Roman"/>
          <w:color w:val="000000" w:themeColor="text1"/>
          <w:sz w:val="24"/>
          <w:szCs w:val="24"/>
        </w:rPr>
        <w:t>тью Марьи и горькими разочарованиями главного героя.</w:t>
      </w:r>
    </w:p>
    <w:p w:rsidR="004769A3" w:rsidRDefault="004769A3" w:rsidP="007962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9A3" w:rsidRPr="0079627A" w:rsidRDefault="008A2E2E" w:rsidP="00DB31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34840" cy="2898714"/>
            <wp:effectExtent l="0" t="0" r="0" b="0"/>
            <wp:docPr id="1" name="Рисунок 1" descr="Красивые картинки осень (37 фото) • Развлекательны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ивые картинки осень (37 фото) • Развлекательные картин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289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9A3" w:rsidRPr="0079627A">
      <w:pgSz w:w="16838" w:h="11906" w:orient="landscape"/>
      <w:pgMar w:top="720" w:right="712" w:bottom="568" w:left="1063" w:header="0" w:footer="0" w:gutter="0"/>
      <w:cols w:num="2" w:space="720" w:equalWidth="0">
        <w:col w:w="6984" w:space="708"/>
        <w:col w:w="7370"/>
      </w:cols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47C9"/>
    <w:rsid w:val="000F6DC1"/>
    <w:rsid w:val="001E631A"/>
    <w:rsid w:val="002047C9"/>
    <w:rsid w:val="00291E5B"/>
    <w:rsid w:val="002E104F"/>
    <w:rsid w:val="003F23E5"/>
    <w:rsid w:val="00425B9F"/>
    <w:rsid w:val="004769A3"/>
    <w:rsid w:val="0079627A"/>
    <w:rsid w:val="008A2E2E"/>
    <w:rsid w:val="00A02E30"/>
    <w:rsid w:val="00AF3430"/>
    <w:rsid w:val="00BF3E7A"/>
    <w:rsid w:val="00CB6199"/>
    <w:rsid w:val="00D4213A"/>
    <w:rsid w:val="00DB31C6"/>
    <w:rsid w:val="00EA4303"/>
    <w:rsid w:val="00F0643C"/>
    <w:rsid w:val="00F3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1719A0"/>
  </w:style>
  <w:style w:type="character" w:customStyle="1" w:styleId="-">
    <w:name w:val="Интернет-ссылка"/>
    <w:basedOn w:val="a0"/>
    <w:uiPriority w:val="99"/>
    <w:unhideWhenUsed/>
    <w:rsid w:val="00C94DC3"/>
    <w:rPr>
      <w:color w:val="0000FF"/>
      <w:u w:val="single"/>
    </w:rPr>
  </w:style>
  <w:style w:type="character" w:styleId="a3">
    <w:name w:val="Intense Emphasis"/>
    <w:uiPriority w:val="21"/>
    <w:qFormat/>
    <w:rsid w:val="00C94DC3"/>
    <w:rPr>
      <w:b/>
      <w:bCs/>
      <w:i/>
      <w:iCs/>
      <w:color w:val="4F81BD"/>
    </w:rPr>
  </w:style>
  <w:style w:type="character" w:customStyle="1" w:styleId="a4">
    <w:name w:val="Текст выноски Знак"/>
    <w:basedOn w:val="a0"/>
    <w:uiPriority w:val="99"/>
    <w:semiHidden/>
    <w:qFormat/>
    <w:rsid w:val="00C94DC3"/>
    <w:rPr>
      <w:rFonts w:ascii="Tahoma" w:hAnsi="Tahoma" w:cs="Tahoma"/>
      <w:sz w:val="16"/>
      <w:szCs w:val="16"/>
    </w:rPr>
  </w:style>
  <w:style w:type="character" w:styleId="a5">
    <w:name w:val="Emphasis"/>
    <w:qFormat/>
    <w:rPr>
      <w:i/>
      <w:i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uiPriority w:val="99"/>
    <w:unhideWhenUsed/>
    <w:qFormat/>
    <w:rsid w:val="00C94D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C94D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</w:style>
  <w:style w:type="character" w:styleId="ae">
    <w:name w:val="Hyperlink"/>
    <w:basedOn w:val="a0"/>
    <w:uiPriority w:val="99"/>
    <w:semiHidden/>
    <w:unhideWhenUsed/>
    <w:rsid w:val="00F334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braryg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blioteka.gorkluch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dc:description/>
  <cp:lastModifiedBy>Пользователь</cp:lastModifiedBy>
  <cp:revision>22</cp:revision>
  <cp:lastPrinted>2018-10-24T11:35:00Z</cp:lastPrinted>
  <dcterms:created xsi:type="dcterms:W3CDTF">2018-10-24T10:35:00Z</dcterms:created>
  <dcterms:modified xsi:type="dcterms:W3CDTF">2022-09-12T11:24:00Z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