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b/>
          <w:b/>
          <w:i/>
          <w:i/>
          <w:color w:val="0070C0"/>
          <w:sz w:val="28"/>
          <w:szCs w:val="24"/>
        </w:rPr>
      </w:pPr>
      <w:r>
        <w:rPr>
          <w:rFonts w:ascii="Times New Roman" w:hAnsi="Times New Roman"/>
          <w:b/>
          <w:i/>
          <w:color w:val="0070C0"/>
          <w:sz w:val="28"/>
          <w:szCs w:val="24"/>
        </w:rPr>
      </w:r>
    </w:p>
    <w:p>
      <w:pPr>
        <w:pStyle w:val="Normal"/>
        <w:spacing w:lineRule="auto" w:line="240" w:before="0" w:after="0"/>
        <w:rPr>
          <w:rFonts w:ascii="Times New Roman" w:hAnsi="Times New Roman"/>
          <w:b/>
          <w:b/>
          <w:i/>
          <w:i/>
          <w:color w:val="0070C0"/>
          <w:sz w:val="28"/>
          <w:szCs w:val="24"/>
        </w:rPr>
      </w:pPr>
      <w:r>
        <w:rPr>
          <w:rFonts w:ascii="Times New Roman" w:hAnsi="Times New Roman"/>
          <w:b/>
          <w:i/>
          <w:color w:val="0070C0"/>
          <w:sz w:val="28"/>
          <w:szCs w:val="24"/>
        </w:rPr>
      </w:r>
    </w:p>
    <w:p>
      <w:pPr>
        <w:pStyle w:val="Normal"/>
        <w:spacing w:lineRule="auto" w:line="240" w:before="0" w:after="0"/>
        <w:rPr>
          <w:rFonts w:ascii="Times New Roman" w:hAnsi="Times New Roman"/>
          <w:b/>
          <w:b/>
          <w:i/>
          <w:i/>
          <w:color w:val="0070C0"/>
          <w:sz w:val="28"/>
          <w:szCs w:val="24"/>
        </w:rPr>
      </w:pPr>
      <w:r>
        <w:rPr>
          <w:rFonts w:ascii="Times New Roman" w:hAnsi="Times New Roman"/>
          <w:b/>
          <w:i/>
          <w:color w:val="0070C0"/>
          <w:sz w:val="28"/>
          <w:szCs w:val="24"/>
        </w:rPr>
      </w:r>
    </w:p>
    <w:p>
      <w:pPr>
        <w:pStyle w:val="Normal"/>
        <w:spacing w:lineRule="auto" w:line="240" w:before="0" w:after="0"/>
        <w:rPr>
          <w:rFonts w:ascii="Times New Roman" w:hAnsi="Times New Roman"/>
          <w:b/>
          <w:b/>
          <w:i/>
          <w:i/>
          <w:color w:val="0070C0"/>
          <w:sz w:val="28"/>
          <w:szCs w:val="24"/>
        </w:rPr>
      </w:pPr>
      <w:r>
        <w:rPr>
          <w:rFonts w:ascii="Times New Roman" w:hAnsi="Times New Roman"/>
          <w:b/>
          <w:i/>
          <w:color w:val="0070C0"/>
          <w:sz w:val="28"/>
          <w:szCs w:val="24"/>
        </w:rPr>
      </w:r>
    </w:p>
    <w:p>
      <w:pPr>
        <w:pStyle w:val="Normal"/>
        <w:spacing w:lineRule="auto" w:line="240" w:before="0" w:after="0"/>
        <w:rPr>
          <w:rFonts w:ascii="Times New Roman" w:hAnsi="Times New Roman"/>
          <w:b/>
          <w:b/>
          <w:i/>
          <w:i/>
          <w:color w:val="0070C0"/>
          <w:sz w:val="28"/>
          <w:szCs w:val="24"/>
        </w:rPr>
      </w:pPr>
      <w:r>
        <w:rPr>
          <w:rFonts w:ascii="Times New Roman" w:hAnsi="Times New Roman"/>
          <w:b/>
          <w:i/>
          <w:color w:val="0070C0"/>
          <w:sz w:val="28"/>
          <w:szCs w:val="24"/>
        </w:rPr>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Центральная городская</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библиотека</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г. Горячий Ключ,</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ул. Ленина 203/1</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Режим работы</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10.00 -18 .00</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Выходной день –</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понедельник</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Последний день</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месяца – санитарный</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pPr>
      <w:r>
        <w:rPr>
          <w:rFonts w:cs="Times New Roman" w:ascii="Times New Roman" w:hAnsi="Times New Roman"/>
          <w:i/>
          <w:sz w:val="28"/>
          <w:szCs w:val="28"/>
        </w:rPr>
        <w:t>е-</w:t>
      </w:r>
      <w:r>
        <w:rPr>
          <w:rFonts w:cs="Times New Roman" w:ascii="Times New Roman" w:hAnsi="Times New Roman"/>
          <w:i/>
          <w:sz w:val="28"/>
          <w:szCs w:val="28"/>
          <w:lang w:val="en-US"/>
        </w:rPr>
        <w:t>mail</w:t>
      </w:r>
      <w:r>
        <w:rPr>
          <w:rFonts w:cs="Times New Roman" w:ascii="Times New Roman" w:hAnsi="Times New Roman"/>
          <w:i/>
          <w:sz w:val="28"/>
          <w:szCs w:val="28"/>
        </w:rPr>
        <w:t>:</w:t>
      </w: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lang w:val="en-US"/>
        </w:rPr>
        <w:t> </w:t>
      </w:r>
      <w:hyperlink r:id="rId2" w:tgtFrame="_blank">
        <w:r>
          <w:rPr>
            <w:rStyle w:val="Style13"/>
            <w:rFonts w:ascii="Times New Roman" w:hAnsi="Times New Roman"/>
            <w:color w:val="auto"/>
            <w:sz w:val="28"/>
            <w:szCs w:val="28"/>
            <w:shd w:fill="FFFFFF" w:val="clear"/>
            <w:lang w:val="en-US"/>
          </w:rPr>
          <w:t>biblioteka</w:t>
        </w:r>
        <w:r>
          <w:rPr>
            <w:rStyle w:val="Style13"/>
            <w:rFonts w:ascii="Times New Roman" w:hAnsi="Times New Roman"/>
            <w:color w:val="auto"/>
            <w:sz w:val="28"/>
            <w:szCs w:val="28"/>
            <w:shd w:fill="FFFFFF" w:val="clear"/>
          </w:rPr>
          <w:t>.</w:t>
        </w:r>
        <w:r>
          <w:rPr>
            <w:rStyle w:val="Style13"/>
            <w:rFonts w:ascii="Times New Roman" w:hAnsi="Times New Roman"/>
            <w:color w:val="auto"/>
            <w:sz w:val="28"/>
            <w:szCs w:val="28"/>
            <w:shd w:fill="FFFFFF" w:val="clear"/>
            <w:lang w:val="en-US"/>
          </w:rPr>
          <w:t>gorkluch</w:t>
        </w:r>
        <w:r>
          <w:rPr>
            <w:rStyle w:val="Style13"/>
            <w:rFonts w:ascii="Times New Roman" w:hAnsi="Times New Roman"/>
            <w:color w:val="auto"/>
            <w:sz w:val="28"/>
            <w:szCs w:val="28"/>
            <w:shd w:fill="FFFFFF" w:val="clear"/>
          </w:rPr>
          <w:t>@</w:t>
        </w:r>
        <w:r>
          <w:rPr>
            <w:rStyle w:val="Style13"/>
            <w:rFonts w:ascii="Times New Roman" w:hAnsi="Times New Roman"/>
            <w:color w:val="auto"/>
            <w:sz w:val="28"/>
            <w:szCs w:val="28"/>
            <w:shd w:fill="FFFFFF" w:val="clear"/>
            <w:lang w:val="en-US"/>
          </w:rPr>
          <w:t>gmail</w:t>
        </w:r>
        <w:r>
          <w:rPr>
            <w:rStyle w:val="Style13"/>
            <w:rFonts w:ascii="Times New Roman" w:hAnsi="Times New Roman"/>
            <w:color w:val="auto"/>
            <w:sz w:val="28"/>
            <w:szCs w:val="28"/>
            <w:shd w:fill="FFFFFF" w:val="clear"/>
          </w:rPr>
          <w:t>.</w:t>
        </w:r>
        <w:r>
          <w:rPr>
            <w:rStyle w:val="Style13"/>
            <w:rFonts w:ascii="Times New Roman" w:hAnsi="Times New Roman"/>
            <w:color w:val="auto"/>
            <w:sz w:val="28"/>
            <w:szCs w:val="28"/>
            <w:shd w:fill="FFFFFF" w:val="clear"/>
            <w:lang w:val="en-US"/>
          </w:rPr>
          <w:t>com</w:t>
        </w:r>
      </w:hyperlink>
    </w:p>
    <w:p>
      <w:pPr>
        <w:pStyle w:val="Normal"/>
        <w:spacing w:lineRule="auto" w:line="240" w:before="0" w:after="0"/>
        <w:jc w:val="center"/>
        <w:rPr/>
      </w:pPr>
      <w:hyperlink r:id="rId3">
        <w:r>
          <w:rPr>
            <w:rStyle w:val="Style13"/>
            <w:rFonts w:ascii="Times New Roman" w:hAnsi="Times New Roman"/>
            <w:i/>
            <w:color w:val="auto"/>
            <w:sz w:val="28"/>
            <w:szCs w:val="28"/>
            <w:lang w:val="en-US"/>
          </w:rPr>
          <w:t>www</w:t>
        </w:r>
        <w:r>
          <w:rPr>
            <w:rStyle w:val="Style13"/>
            <w:rFonts w:ascii="Times New Roman" w:hAnsi="Times New Roman"/>
            <w:i/>
            <w:color w:val="auto"/>
            <w:sz w:val="28"/>
            <w:szCs w:val="28"/>
          </w:rPr>
          <w:t>.</w:t>
        </w:r>
        <w:r>
          <w:rPr>
            <w:rStyle w:val="Style13"/>
            <w:rFonts w:ascii="Times New Roman" w:hAnsi="Times New Roman"/>
            <w:i/>
            <w:color w:val="auto"/>
            <w:sz w:val="28"/>
            <w:szCs w:val="28"/>
            <w:lang w:val="en-US"/>
          </w:rPr>
          <w:t>librarygk</w:t>
        </w:r>
        <w:r>
          <w:rPr>
            <w:rStyle w:val="Style13"/>
            <w:rFonts w:ascii="Times New Roman" w:hAnsi="Times New Roman"/>
            <w:i/>
            <w:color w:val="auto"/>
            <w:sz w:val="28"/>
            <w:szCs w:val="28"/>
          </w:rPr>
          <w:t>.</w:t>
        </w:r>
        <w:r>
          <w:rPr>
            <w:rStyle w:val="Style13"/>
            <w:rFonts w:ascii="Times New Roman" w:hAnsi="Times New Roman"/>
            <w:i/>
            <w:color w:val="auto"/>
            <w:sz w:val="28"/>
            <w:szCs w:val="28"/>
            <w:lang w:val="en-US"/>
          </w:rPr>
          <w:t>ru</w:t>
        </w:r>
      </w:hyperlink>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sz w:val="24"/>
          <w:szCs w:val="24"/>
        </w:rPr>
      </w:pPr>
      <w:r>
        <w:br w:type="column"/>
      </w:r>
      <w:r>
        <w:rPr>
          <w:rFonts w:ascii="Times New Roman" w:hAnsi="Times New Roman"/>
          <w:sz w:val="24"/>
          <w:szCs w:val="24"/>
        </w:rPr>
      </w:r>
      <w:bookmarkStart w:id="0" w:name="__DdeLink__209_3609964413"/>
      <w:bookmarkStart w:id="1" w:name="__DdeLink__209_3609964413"/>
    </w:p>
    <w:p>
      <w:pPr>
        <w:pStyle w:val="Normal"/>
        <w:spacing w:lineRule="auto" w:line="240" w:before="0" w:after="0"/>
        <w:jc w:val="center"/>
        <w:rPr>
          <w:rFonts w:ascii="Times New Roman" w:hAnsi="Times New Roman"/>
          <w:sz w:val="24"/>
          <w:szCs w:val="24"/>
        </w:rPr>
      </w:pPr>
      <w:r>
        <w:rPr>
          <w:rFonts w:ascii="Times New Roman" w:hAnsi="Times New Roman"/>
          <w:sz w:val="24"/>
          <w:szCs w:val="24"/>
        </w:rPr>
        <w:t>МБУК «ЦБС»</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Центральная городская библиотека</w:t>
      </w:r>
    </w:p>
    <w:p>
      <w:pPr>
        <w:pStyle w:val="Normal"/>
        <w:spacing w:lineRule="auto" w:line="240" w:before="0" w:after="0"/>
        <w:jc w:val="center"/>
        <w:rPr/>
      </w:pPr>
      <w:r>
        <w:rPr>
          <w:rFonts w:ascii="Times New Roman" w:hAnsi="Times New Roman"/>
          <w:sz w:val="24"/>
          <w:szCs w:val="24"/>
        </w:rPr>
        <w:t>Отдел методической работы</w:t>
      </w:r>
    </w:p>
    <w:p>
      <w:pPr>
        <w:pStyle w:val="NormalWeb"/>
        <w:shd w:val="clear" w:color="auto" w:fill="FFFFFF"/>
        <w:spacing w:before="280" w:after="280"/>
        <w:jc w:val="center"/>
        <w:rPr>
          <w:color w:val="FE7F00"/>
        </w:rPr>
      </w:pPr>
      <w:bookmarkStart w:id="2" w:name="__DdeLink__209_3609964413"/>
      <w:r>
        <w:rPr>
          <w:rFonts w:ascii="Teddy Bear" w:hAnsi="Teddy Bear"/>
          <w:b/>
          <w:bCs/>
          <w:i/>
          <w:iCs/>
          <w:color w:val="FE7F00"/>
          <w:sz w:val="60"/>
          <w:szCs w:val="60"/>
          <w:u w:val="none"/>
        </w:rPr>
        <w:t>Месяц в названиях книг</w:t>
      </w:r>
      <w:bookmarkEnd w:id="2"/>
    </w:p>
    <w:p>
      <w:pPr>
        <w:pStyle w:val="Normal"/>
        <w:spacing w:lineRule="auto" w:line="240" w:before="0" w:after="0"/>
        <w:ind w:right="-165" w:hanging="0"/>
        <w:jc w:val="center"/>
        <w:rPr/>
      </w:pPr>
      <w:r>
        <w:drawing>
          <wp:anchor behindDoc="0" distT="0" distB="0" distL="0" distR="0" simplePos="0" locked="0" layoutInCell="1" allowOverlap="1" relativeHeight="4">
            <wp:simplePos x="0" y="0"/>
            <wp:positionH relativeFrom="column">
              <wp:posOffset>207645</wp:posOffset>
            </wp:positionH>
            <wp:positionV relativeFrom="paragraph">
              <wp:posOffset>-62865</wp:posOffset>
            </wp:positionV>
            <wp:extent cx="4391660" cy="424561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tretch>
                      <a:fillRect/>
                    </a:stretch>
                  </pic:blipFill>
                  <pic:spPr bwMode="auto">
                    <a:xfrm>
                      <a:off x="0" y="0"/>
                      <a:ext cx="4391660" cy="4245610"/>
                    </a:xfrm>
                    <a:prstGeom prst="rect">
                      <a:avLst/>
                    </a:prstGeom>
                  </pic:spPr>
                </pic:pic>
              </a:graphicData>
            </a:graphic>
          </wp:anchor>
        </w:drawing>
      </w:r>
      <w:r>
        <w:rPr>
          <w:rStyle w:val="IntenseEmphasis"/>
          <w:rFonts w:ascii="Times New Roman" w:hAnsi="Times New Roman"/>
          <w:color w:val="auto"/>
          <w:sz w:val="24"/>
          <w:szCs w:val="24"/>
        </w:rPr>
        <w:t>Г</w:t>
      </w:r>
      <w:r>
        <w:rPr>
          <w:rStyle w:val="IntenseEmphasis"/>
          <w:rFonts w:ascii="Times New Roman" w:hAnsi="Times New Roman"/>
          <w:color w:val="auto"/>
          <w:sz w:val="24"/>
          <w:szCs w:val="24"/>
        </w:rPr>
        <w:t>орячий Ключ</w:t>
      </w:r>
    </w:p>
    <w:p>
      <w:pPr>
        <w:pStyle w:val="Normal"/>
        <w:jc w:val="center"/>
        <w:rPr/>
      </w:pPr>
      <w:r>
        <w:rPr>
          <w:rStyle w:val="IntenseEmphasis"/>
          <w:rFonts w:ascii="Times New Roman" w:hAnsi="Times New Roman"/>
          <w:color w:val="auto"/>
          <w:sz w:val="24"/>
          <w:szCs w:val="24"/>
        </w:rPr>
        <w:t>20</w:t>
      </w:r>
      <w:r>
        <w:rPr>
          <w:rStyle w:val="IntenseEmphasis"/>
          <w:rFonts w:ascii="Times New Roman" w:hAnsi="Times New Roman"/>
          <w:b/>
          <w:bCs/>
          <w:i/>
          <w:iCs/>
          <w:color w:val="auto"/>
          <w:sz w:val="24"/>
          <w:szCs w:val="24"/>
        </w:rPr>
        <w:t>21</w:t>
      </w:r>
    </w:p>
    <w:p>
      <w:pPr>
        <w:pStyle w:val="Normal"/>
        <w:spacing w:before="0" w:after="0"/>
        <w:jc w:val="both"/>
        <w:rPr/>
      </w:pPr>
      <w:r>
        <w:rPr>
          <w:rStyle w:val="IntenseEmphasis"/>
          <w:rFonts w:ascii="Times New Roman" w:hAnsi="Times New Roman"/>
          <w:b w:val="false"/>
          <w:bCs/>
          <w:i w:val="false"/>
          <w:iCs/>
          <w:caps w:val="false"/>
          <w:smallCaps w:val="false"/>
          <w:color w:val="111111"/>
          <w:spacing w:val="0"/>
          <w:sz w:val="24"/>
          <w:szCs w:val="24"/>
        </w:rPr>
        <w:tab/>
      </w:r>
      <w:r>
        <w:rPr>
          <w:rStyle w:val="IntenseEmphasis"/>
          <w:rFonts w:ascii="Times New Roman" w:hAnsi="Times New Roman"/>
          <w:b w:val="false"/>
          <w:bCs/>
          <w:i w:val="false"/>
          <w:iCs/>
          <w:caps w:val="false"/>
          <w:smallCaps w:val="false"/>
          <w:color w:val="111111"/>
          <w:spacing w:val="0"/>
          <w:sz w:val="22"/>
          <w:szCs w:val="22"/>
        </w:rPr>
        <w:t xml:space="preserve">Октябрь – месяц противоречий. В его первой половине погода обычно радует тёплыми днями, парки и сады пестрят разноцветными красками. Затем на смену им постепенно приходят дожди. У кого-то октябрь ассоциируется с сыростью и прохладой, для кого-то – это отличный повод заварить вкусный чай и взять в руки любимую книгу. </w:t>
      </w:r>
    </w:p>
    <w:p>
      <w:pPr>
        <w:pStyle w:val="Style18"/>
        <w:widowControl/>
        <w:spacing w:before="0" w:after="0"/>
        <w:ind w:left="0" w:right="0" w:hanging="0"/>
        <w:jc w:val="both"/>
        <w:rPr/>
      </w:pPr>
      <w:r>
        <w:rPr>
          <w:rStyle w:val="IntenseEmphasis"/>
          <w:rFonts w:ascii="Times New Roman" w:hAnsi="Times New Roman"/>
          <w:b w:val="false"/>
          <w:bCs/>
          <w:i w:val="false"/>
          <w:iCs/>
          <w:caps w:val="false"/>
          <w:smallCaps w:val="false"/>
          <w:color w:val="000000"/>
          <w:spacing w:val="0"/>
          <w:sz w:val="22"/>
          <w:szCs w:val="22"/>
        </w:rPr>
        <w:tab/>
        <w:t xml:space="preserve">У писателей тоже разное отношение к этому месяцу. </w:t>
      </w:r>
    </w:p>
    <w:p>
      <w:pPr>
        <w:pStyle w:val="Style18"/>
        <w:widowControl/>
        <w:spacing w:before="0" w:after="0"/>
        <w:ind w:left="0" w:right="0" w:hanging="0"/>
        <w:jc w:val="both"/>
        <w:rPr>
          <w:rStyle w:val="IntenseEmphasis"/>
          <w:rFonts w:ascii="Times New Roman" w:hAnsi="Times New Roman"/>
          <w:b/>
          <w:b/>
          <w:bCs/>
          <w:i/>
          <w:i/>
          <w:iCs/>
          <w:caps w:val="false"/>
          <w:smallCaps w:val="false"/>
          <w:color w:val="000000"/>
          <w:spacing w:val="0"/>
          <w:sz w:val="22"/>
          <w:szCs w:val="22"/>
        </w:rPr>
      </w:pPr>
      <w:r>
        <w:rPr>
          <w:rFonts w:ascii="Times New Roman" w:hAnsi="Times New Roman"/>
          <w:b/>
          <w:bCs/>
          <w:i/>
          <w:iCs/>
          <w:caps w:val="false"/>
          <w:smallCaps w:val="false"/>
          <w:color w:val="000000"/>
          <w:spacing w:val="0"/>
          <w:sz w:val="22"/>
          <w:szCs w:val="22"/>
        </w:rPr>
      </w:r>
    </w:p>
    <w:p>
      <w:pPr>
        <w:pStyle w:val="Normal"/>
        <w:spacing w:before="0" w:after="0"/>
        <w:jc w:val="both"/>
        <w:rPr/>
      </w:pPr>
      <w:r>
        <w:rPr>
          <w:rStyle w:val="IntenseEmphasis"/>
          <w:rFonts w:eastAsia="Calibri" w:cs="Times New Roman" w:ascii="Times New Roman" w:hAnsi="Times New Roman"/>
          <w:b w:val="false"/>
          <w:bCs/>
          <w:i w:val="false"/>
          <w:iCs/>
          <w:caps w:val="false"/>
          <w:smallCaps w:val="false"/>
          <w:color w:val="111111"/>
          <w:spacing w:val="0"/>
          <w:kern w:val="0"/>
          <w:sz w:val="22"/>
          <w:szCs w:val="22"/>
          <w:lang w:val="ru-RU" w:eastAsia="en-US" w:bidi="ar-SA"/>
        </w:rPr>
        <w:tab/>
      </w:r>
      <w:r>
        <w:rPr>
          <w:rStyle w:val="IntenseEmphasis"/>
          <w:rFonts w:eastAsia="Calibri" w:cs="Times New Roman" w:ascii="Times New Roman" w:hAnsi="Times New Roman"/>
          <w:b w:val="false"/>
          <w:bCs/>
          <w:i/>
          <w:iCs/>
          <w:caps w:val="false"/>
          <w:smallCaps w:val="false"/>
          <w:color w:val="000000"/>
          <w:spacing w:val="0"/>
          <w:kern w:val="0"/>
          <w:sz w:val="22"/>
          <w:szCs w:val="22"/>
          <w:lang w:val="ru-RU" w:eastAsia="en-US" w:bidi="ar-SA"/>
        </w:rPr>
        <w:t>Не надо бояться октября, октябрь прекрасен, быть может, прекраснее всех месяцев года, даже мая. Май мучает надеждой, обещаниями, которые никогда не сбываются, октябрь ничего не обещает, не даёт и тени надежды, он весь в себе. А за ним — тьма, холод, слякоть, мокрый снег, огромная ночь, конец. Но как красиво сейчас! Какое золото! Какая медь! И как чудесна зелень елей в лесу и лоз над рекой! И до чего же зелена совсем не увядшая трава. А над всем — чистое голубое небо.</w:t>
      </w:r>
      <w:r>
        <w:rPr>
          <w:rStyle w:val="IntenseEmphasis"/>
          <w:rFonts w:eastAsia="Calibri" w:cs="Times New Roman" w:ascii="Times New Roman" w:hAnsi="Times New Roman"/>
          <w:b w:val="false"/>
          <w:bCs/>
          <w:i w:val="false"/>
          <w:iCs/>
          <w:caps w:val="false"/>
          <w:smallCaps w:val="false"/>
          <w:color w:val="000000"/>
          <w:spacing w:val="0"/>
          <w:kern w:val="0"/>
          <w:sz w:val="22"/>
          <w:szCs w:val="22"/>
          <w:lang w:val="ru-RU" w:eastAsia="en-US" w:bidi="ar-SA"/>
        </w:rPr>
        <w:t xml:space="preserve"> </w:t>
      </w:r>
    </w:p>
    <w:p>
      <w:pPr>
        <w:pStyle w:val="Normal"/>
        <w:spacing w:before="0" w:after="0"/>
        <w:jc w:val="right"/>
        <w:rPr/>
      </w:pPr>
      <w:r>
        <w:rPr>
          <w:rStyle w:val="Style15"/>
          <w:rFonts w:eastAsia="Calibri" w:cs="Times New Roman" w:ascii="Times New Roman" w:hAnsi="Times New Roman"/>
          <w:b w:val="false"/>
          <w:bCs/>
          <w:i w:val="false"/>
          <w:iCs w:val="false"/>
          <w:caps w:val="false"/>
          <w:smallCaps w:val="false"/>
          <w:color w:val="111111"/>
          <w:spacing w:val="0"/>
          <w:kern w:val="0"/>
          <w:sz w:val="22"/>
          <w:szCs w:val="22"/>
          <w:lang w:val="ru-RU" w:eastAsia="en-US" w:bidi="ar-SA"/>
        </w:rPr>
        <w:t>(Юрий Нагибин).</w:t>
      </w:r>
      <w:r>
        <w:rPr>
          <w:rStyle w:val="IntenseEmphasis"/>
          <w:rFonts w:eastAsia="Calibri" w:cs="Times New Roman" w:ascii="Times New Roman" w:hAnsi="Times New Roman"/>
          <w:b w:val="false"/>
          <w:bCs/>
          <w:i w:val="false"/>
          <w:iCs w:val="false"/>
          <w:caps w:val="false"/>
          <w:smallCaps w:val="false"/>
          <w:color w:val="4E2800"/>
          <w:spacing w:val="0"/>
          <w:kern w:val="0"/>
          <w:sz w:val="22"/>
          <w:szCs w:val="22"/>
          <w:lang w:val="ru-RU" w:eastAsia="en-US" w:bidi="ar-SA"/>
        </w:rPr>
        <w:t xml:space="preserve"> </w:t>
      </w:r>
    </w:p>
    <w:p>
      <w:pPr>
        <w:pStyle w:val="Style18"/>
        <w:widowControl/>
        <w:spacing w:lineRule="atLeast" w:line="300"/>
        <w:ind w:left="0" w:right="0" w:hanging="0"/>
        <w:rPr>
          <w:rFonts w:ascii="Times New Roman" w:hAnsi="Times New Roman"/>
          <w:b w:val="false"/>
          <w:b w:val="false"/>
          <w:i w:val="false"/>
          <w:i w:val="false"/>
          <w:caps w:val="false"/>
          <w:smallCaps w:val="false"/>
          <w:color w:val="4E2800"/>
          <w:spacing w:val="0"/>
          <w:sz w:val="22"/>
          <w:szCs w:val="22"/>
        </w:rPr>
      </w:pPr>
      <w:r>
        <w:rPr>
          <w:rFonts w:ascii="Times New Roman" w:hAnsi="Times New Roman"/>
          <w:b w:val="false"/>
          <w:i w:val="false"/>
          <w:caps w:val="false"/>
          <w:smallCaps w:val="false"/>
          <w:color w:val="4E2800"/>
          <w:spacing w:val="0"/>
          <w:sz w:val="22"/>
          <w:szCs w:val="22"/>
        </w:rPr>
        <w:t>-</w:t>
      </w:r>
      <w:r>
        <w:rPr>
          <w:rFonts w:ascii="Times New Roman" w:hAnsi="Times New Roman"/>
          <w:b w:val="false"/>
          <w:i/>
          <w:iCs/>
          <w:caps w:val="false"/>
          <w:smallCaps w:val="false"/>
          <w:color w:val="000000"/>
          <w:spacing w:val="0"/>
          <w:sz w:val="22"/>
          <w:szCs w:val="22"/>
        </w:rPr>
        <w:t xml:space="preserve"> Я так рада, что живу в мире, где есть октябрь!</w:t>
      </w:r>
    </w:p>
    <w:p>
      <w:pPr>
        <w:pStyle w:val="Style18"/>
        <w:widowControl/>
        <w:spacing w:lineRule="atLeast" w:line="300"/>
        <w:ind w:left="0" w:right="0" w:hanging="0"/>
        <w:jc w:val="right"/>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w:t>
      </w:r>
      <w:r>
        <w:rPr>
          <w:rFonts w:ascii="Times New Roman" w:hAnsi="Times New Roman"/>
          <w:b w:val="false"/>
          <w:i w:val="false"/>
          <w:iCs w:val="false"/>
          <w:caps w:val="false"/>
          <w:smallCaps w:val="false"/>
          <w:color w:val="000000"/>
          <w:spacing w:val="0"/>
          <w:sz w:val="22"/>
          <w:szCs w:val="22"/>
        </w:rPr>
        <w:t>Л.М. Монтгомери, из книги «Аня из Зеленых Мезонинов</w:t>
      </w:r>
      <w:r>
        <w:rPr>
          <w:rFonts w:ascii="Times New Roman" w:hAnsi="Times New Roman"/>
          <w:b w:val="false"/>
          <w:i w:val="false"/>
          <w:caps w:val="false"/>
          <w:smallCaps w:val="false"/>
          <w:color w:val="000000"/>
          <w:spacing w:val="0"/>
          <w:sz w:val="22"/>
          <w:szCs w:val="22"/>
        </w:rPr>
        <w:t>»)</w:t>
      </w:r>
    </w:p>
    <w:p>
      <w:pPr>
        <w:pStyle w:val="Style18"/>
        <w:widowControl/>
        <w:spacing w:lineRule="atLeast" w:line="300"/>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iCs/>
          <w:caps w:val="false"/>
          <w:smallCaps w:val="false"/>
          <w:color w:val="000000"/>
          <w:spacing w:val="0"/>
          <w:sz w:val="22"/>
          <w:szCs w:val="22"/>
        </w:rPr>
        <w:t>Одним махом ворвался октябрь, и вдруг наступила осень…</w:t>
      </w:r>
    </w:p>
    <w:p>
      <w:pPr>
        <w:pStyle w:val="Style18"/>
        <w:widowControl/>
        <w:spacing w:lineRule="atLeast" w:line="300"/>
        <w:ind w:left="0" w:right="0" w:hanging="0"/>
        <w:jc w:val="right"/>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(Д. Харрис «Джентльмены и игрок»)</w:t>
      </w:r>
    </w:p>
    <w:p>
      <w:pPr>
        <w:pStyle w:val="Style18"/>
        <w:widowControl/>
        <w:spacing w:lineRule="atLeast" w:line="300"/>
        <w:ind w:left="0" w:right="0" w:hanging="0"/>
        <w:rPr>
          <w:rFonts w:ascii="Times New Roman" w:hAnsi="Times New Roman"/>
          <w:sz w:val="22"/>
          <w:szCs w:val="22"/>
        </w:rPr>
      </w:pPr>
      <w:r>
        <w:rPr>
          <w:rFonts w:ascii="Times New Roman" w:hAnsi="Times New Roman"/>
          <w:caps w:val="false"/>
          <w:smallCaps w:val="false"/>
          <w:color w:val="000000"/>
          <w:spacing w:val="0"/>
          <w:sz w:val="22"/>
          <w:szCs w:val="22"/>
        </w:rPr>
        <w:t> </w:t>
      </w: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val="false"/>
          <w:caps w:val="false"/>
          <w:smallCaps w:val="false"/>
          <w:color w:val="000000"/>
          <w:spacing w:val="0"/>
          <w:sz w:val="22"/>
          <w:szCs w:val="22"/>
        </w:rPr>
        <w:tab/>
        <w:t>Предлага</w:t>
      </w:r>
      <w:r>
        <w:rPr>
          <w:rFonts w:eastAsia="Calibri" w:cs="" w:ascii="Times New Roman" w:hAnsi="Times New Roman" w:cstheme="minorBidi" w:eastAsiaTheme="minorHAnsi"/>
          <w:b w:val="false"/>
          <w:i w:val="false"/>
          <w:caps w:val="false"/>
          <w:smallCaps w:val="false"/>
          <w:color w:val="000000"/>
          <w:spacing w:val="0"/>
          <w:kern w:val="0"/>
          <w:sz w:val="22"/>
          <w:szCs w:val="22"/>
          <w:lang w:val="ru-RU" w:eastAsia="en-US" w:bidi="ar-SA"/>
        </w:rPr>
        <w:t>ем</w:t>
      </w:r>
      <w:r>
        <w:rPr>
          <w:rFonts w:ascii="Times New Roman" w:hAnsi="Times New Roman"/>
          <w:b w:val="false"/>
          <w:i w:val="false"/>
          <w:caps w:val="false"/>
          <w:smallCaps w:val="false"/>
          <w:color w:val="000000"/>
          <w:spacing w:val="0"/>
          <w:sz w:val="22"/>
          <w:szCs w:val="22"/>
        </w:rPr>
        <w:t xml:space="preserve"> вам,  дорогие читатели, подборку книг, в названии которых есть слово «октябрь».</w:t>
      </w:r>
    </w:p>
    <w:p>
      <w:pPr>
        <w:pStyle w:val="Style18"/>
        <w:widowControl/>
        <w:spacing w:lineRule="atLeast" w:line="300"/>
        <w:ind w:left="0" w:right="0" w:hanging="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before="0" w:after="0"/>
        <w:jc w:val="left"/>
        <w:rPr/>
      </w:pPr>
      <w:r>
        <w:rPr>
          <w:rStyle w:val="IntenseEmphasis"/>
          <w:rFonts w:eastAsia="Calibri" w:cs="Times New Roman" w:ascii="Times New Roman" w:hAnsi="Times New Roman"/>
          <w:b/>
          <w:bCs/>
          <w:i/>
          <w:iCs/>
          <w:caps w:val="false"/>
          <w:smallCaps w:val="false"/>
          <w:color w:val="000000"/>
          <w:spacing w:val="0"/>
          <w:kern w:val="0"/>
          <w:sz w:val="22"/>
          <w:szCs w:val="22"/>
          <w:lang w:val="ru-RU" w:eastAsia="en-US" w:bidi="ar-SA"/>
        </w:rPr>
        <w:tab/>
        <w:t>Абударова Л."Октябрь и маленькая волшебница"</w:t>
      </w:r>
    </w:p>
    <w:p>
      <w:pPr>
        <w:pStyle w:val="Style18"/>
        <w:widowControl/>
        <w:spacing w:lineRule="atLeast" w:line="300"/>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ab/>
        <w:t xml:space="preserve">Добрая сказка о девочке по имени Эльза, которая в простом и обыденном умеет находить прекрасное и волшебное. </w:t>
      </w:r>
    </w:p>
    <w:p>
      <w:pPr>
        <w:pStyle w:val="Normal"/>
        <w:widowControl/>
        <w:spacing w:lineRule="atLeast" w:line="300" w:before="0" w:after="0"/>
        <w:ind w:left="0" w:right="0" w:hanging="0"/>
        <w:jc w:val="both"/>
        <w:rPr>
          <w:rFonts w:ascii="Times New Roman" w:hAnsi="Times New Roman"/>
          <w:color w:val="000000"/>
          <w:sz w:val="22"/>
          <w:szCs w:val="22"/>
        </w:rPr>
      </w:pPr>
      <w:r>
        <w:rPr>
          <w:rFonts w:eastAsia="Calibri" w:cs="" w:ascii="Times New Roman" w:hAnsi="Times New Roman"/>
          <w:b/>
          <w:bCs/>
          <w:i/>
          <w:iCs/>
          <w:caps w:val="false"/>
          <w:smallCaps w:val="false"/>
          <w:color w:val="000000"/>
          <w:spacing w:val="0"/>
          <w:kern w:val="0"/>
          <w:sz w:val="22"/>
          <w:szCs w:val="22"/>
          <w:lang w:val="ru-RU" w:eastAsia="en-US" w:bidi="ar-SA"/>
        </w:rPr>
        <w:tab/>
        <w:t>Брэдбери Р.</w:t>
      </w:r>
      <w:r>
        <w:rPr>
          <w:rFonts w:ascii="Times New Roman" w:hAnsi="Times New Roman"/>
          <w:b/>
          <w:bCs/>
          <w:i/>
          <w:iCs/>
          <w:caps w:val="false"/>
          <w:smallCaps w:val="false"/>
          <w:color w:val="000000"/>
          <w:spacing w:val="0"/>
          <w:sz w:val="22"/>
          <w:szCs w:val="22"/>
        </w:rPr>
        <w:t xml:space="preserve"> «</w:t>
      </w:r>
      <w:r>
        <w:rPr>
          <w:rFonts w:eastAsia="Calibri" w:cs="" w:ascii="Times New Roman" w:hAnsi="Times New Roman"/>
          <w:b/>
          <w:bCs/>
          <w:i/>
          <w:iCs/>
          <w:caps w:val="false"/>
          <w:smallCaps w:val="false"/>
          <w:color w:val="000000"/>
          <w:spacing w:val="0"/>
          <w:kern w:val="0"/>
          <w:sz w:val="22"/>
          <w:szCs w:val="22"/>
          <w:lang w:val="ru-RU" w:eastAsia="en-US" w:bidi="ar-SA"/>
        </w:rPr>
        <w:t>К западу от Октября (сборник)</w:t>
      </w:r>
      <w:r>
        <w:rPr>
          <w:rFonts w:ascii="Times New Roman" w:hAnsi="Times New Roman"/>
          <w:b/>
          <w:bCs/>
          <w:i/>
          <w:iCs/>
          <w:caps w:val="false"/>
          <w:smallCaps w:val="false"/>
          <w:color w:val="000000"/>
          <w:spacing w:val="0"/>
          <w:sz w:val="22"/>
          <w:szCs w:val="22"/>
        </w:rPr>
        <w:t>».</w:t>
      </w:r>
    </w:p>
    <w:p>
      <w:pPr>
        <w:pStyle w:val="Normal"/>
        <w:widowControl/>
        <w:spacing w:lineRule="atLeast" w:line="300" w:before="0" w:after="0"/>
        <w:ind w:left="0" w:right="0" w:hanging="0"/>
        <w:jc w:val="both"/>
        <w:rPr>
          <w:rFonts w:ascii="Times New Roman" w:hAnsi="Times New Roman"/>
          <w:color w:val="000000"/>
          <w:sz w:val="22"/>
          <w:szCs w:val="22"/>
        </w:rPr>
      </w:pPr>
      <w:r>
        <mc:AlternateContent>
          <mc:Choice Requires="wps">
            <w:drawing>
              <wp:anchor behindDoc="0" distT="0" distB="0" distL="0" distR="0" simplePos="0" locked="0" layoutInCell="1" allowOverlap="1" relativeHeight="9">
                <wp:simplePos x="0" y="0"/>
                <wp:positionH relativeFrom="character">
                  <wp:align>left</wp:align>
                </wp:positionH>
                <wp:positionV relativeFrom="line">
                  <wp:align>top</wp:align>
                </wp:positionV>
                <wp:extent cx="15240" cy="7560945"/>
                <wp:effectExtent l="0" t="0" r="0" b="0"/>
                <wp:wrapNone/>
                <wp:docPr id="2" name="ctrlcopy"/>
                <a:graphic xmlns:a="http://schemas.openxmlformats.org/drawingml/2006/main">
                  <a:graphicData uri="http://schemas.microsoft.com/office/word/2010/wordprocessingShape">
                    <wps:wsp>
                      <wps:cNvSpPr/>
                      <wps:spPr>
                        <a:xfrm>
                          <a:off x="0" y="0"/>
                          <a:ext cx="14760" cy="7560360"/>
                        </a:xfrm>
                        <a:prstGeom prst="rect">
                          <a:avLst/>
                        </a:prstGeom>
                        <a:noFill/>
                        <a:ln>
                          <a:noFill/>
                        </a:ln>
                      </wps:spPr>
                      <wps:style>
                        <a:lnRef idx="0"/>
                        <a:fillRef idx="0"/>
                        <a:effectRef idx="0"/>
                        <a:fontRef idx="minor"/>
                      </wps:style>
                      <wps:txbx>
                        <w:txbxContent>
                          <w:p>
                            <w:pPr>
                              <w:pStyle w:val="Style18"/>
                              <w:widowControl/>
                              <w:spacing w:before="0" w:after="0"/>
                              <w:ind w:left="0" w:right="0" w:hanging="0"/>
                              <w:rPr/>
                            </w:pPr>
                            <w:r>
                              <w:rPr>
                                <w:rFonts w:ascii="PTSans;Arial;sans-serif" w:hAnsi="PTSans;Arial;sans-serif"/>
                                <w:b w:val="false"/>
                                <w:i w:val="false"/>
                                <w:caps w:val="false"/>
                                <w:smallCaps w:val="false"/>
                                <w:color w:val="1A1A1A"/>
                                <w:spacing w:val="0"/>
                                <w:sz w:val="24"/>
                              </w:rPr>
                              <w:br/>
                              <w:t>Подробнее: </w:t>
                            </w:r>
                            <w:hyperlink r:id="rId5">
                              <w:r>
                                <w:rPr>
                                  <w:rStyle w:val="Style13"/>
                                  <w:rFonts w:ascii="PTSans;Arial;sans-serif" w:hAnsi="PTSans;Arial;sans-serif"/>
                                  <w:b w:val="false"/>
                                  <w:i w:val="false"/>
                                  <w:caps w:val="false"/>
                                  <w:smallCaps w:val="false"/>
                                  <w:color w:val="1868A0"/>
                                  <w:spacing w:val="0"/>
                                  <w:sz w:val="24"/>
                                </w:rPr>
                                <w:t>https://www.labirint.ru/reviews/goods/223173/</w:t>
                              </w:r>
                            </w:hyperlink>
                          </w:p>
                        </w:txbxContent>
                      </wps:txbx>
                      <wps:bodyPr lIns="0" rIns="0" tIns="0" bIns="0">
                        <a:noAutofit/>
                      </wps:bodyPr>
                    </wps:wsp>
                  </a:graphicData>
                </a:graphic>
              </wp:anchor>
            </w:drawing>
          </mc:Choice>
          <mc:Fallback>
            <w:pict>
              <v:rect id="shape_0" ID="ctrlcopy" stroked="f" style="position:absolute;margin-left:0pt;margin-top:-595.35pt;width:1.1pt;height:595.25pt;mso-position-horizontal:left;mso-position-horizontal-relative:char;mso-position-vertical:bottom">
                <w10:wrap type="square"/>
                <v:fill o:detectmouseclick="t" on="false"/>
                <v:stroke color="#3465a4" joinstyle="round" endcap="flat"/>
                <v:textbox>
                  <w:txbxContent>
                    <w:p>
                      <w:pPr>
                        <w:pStyle w:val="Style18"/>
                        <w:widowControl/>
                        <w:spacing w:before="0" w:after="0"/>
                        <w:ind w:left="0" w:right="0" w:hanging="0"/>
                        <w:rPr/>
                      </w:pPr>
                      <w:r>
                        <w:rPr>
                          <w:rFonts w:ascii="PTSans;Arial;sans-serif" w:hAnsi="PTSans;Arial;sans-serif"/>
                          <w:b w:val="false"/>
                          <w:i w:val="false"/>
                          <w:caps w:val="false"/>
                          <w:smallCaps w:val="false"/>
                          <w:color w:val="1A1A1A"/>
                          <w:spacing w:val="0"/>
                          <w:sz w:val="24"/>
                        </w:rPr>
                        <w:br/>
                        <w:t>Подробнее: </w:t>
                      </w:r>
                      <w:hyperlink r:id="rId6">
                        <w:r>
                          <w:rPr>
                            <w:rStyle w:val="Style13"/>
                            <w:rFonts w:ascii="PTSans;Arial;sans-serif" w:hAnsi="PTSans;Arial;sans-serif"/>
                            <w:b w:val="false"/>
                            <w:i w:val="false"/>
                            <w:caps w:val="false"/>
                            <w:smallCaps w:val="false"/>
                            <w:color w:val="1868A0"/>
                            <w:spacing w:val="0"/>
                            <w:sz w:val="24"/>
                          </w:rPr>
                          <w:t>https://www.labirint.ru/reviews/goods/223173/</w:t>
                        </w:r>
                      </w:hyperlink>
                    </w:p>
                  </w:txbxContent>
                </v:textbox>
              </v:rect>
            </w:pict>
          </mc:Fallback>
        </mc:AlternateContent>
      </w:r>
      <w:r>
        <w:rPr>
          <w:rFonts w:ascii="Times New Roman" w:hAnsi="Times New Roman"/>
          <w:b w:val="false"/>
          <w:bCs/>
          <w:i w:val="false"/>
          <w:iCs/>
          <w:caps w:val="false"/>
          <w:smallCaps w:val="false"/>
          <w:color w:val="1A1A1A"/>
          <w:spacing w:val="0"/>
          <w:sz w:val="22"/>
          <w:szCs w:val="22"/>
        </w:rPr>
        <w:tab/>
        <w:t>Небольшие, но полные смысла рассказы, заставляют буквально погрузиться в атмосферу мистики и таинства, оставляют после себя желание задуматься о чем-то важном. Для читателей, которым нравятся "столкно</w:t>
      </w:r>
      <w:r>
        <w:rPr>
          <w:rFonts w:ascii="Times New Roman" w:hAnsi="Times New Roman"/>
          <w:b w:val="false"/>
          <w:bCs/>
          <w:i w:val="false"/>
          <w:iCs/>
          <w:caps w:val="false"/>
          <w:smallCaps w:val="false"/>
          <w:color w:val="000000"/>
          <w:spacing w:val="0"/>
          <w:sz w:val="22"/>
          <w:szCs w:val="22"/>
        </w:rPr>
        <w:t>вения с неизведанным" и острые повороты сюжета.</w:t>
      </w:r>
    </w:p>
    <w:p>
      <w:pPr>
        <w:pStyle w:val="Style18"/>
        <w:widowControl/>
        <w:suppressAutoHyphens w:val="false"/>
        <w:bidi w:val="0"/>
        <w:spacing w:lineRule="auto" w:line="276" w:before="0" w:after="6"/>
        <w:ind w:left="170" w:right="0" w:firstLine="454"/>
        <w:jc w:val="both"/>
        <w:rPr/>
      </w:pPr>
      <w:r>
        <w:rPr>
          <w:rStyle w:val="IntenseEmphasis"/>
          <w:rFonts w:eastAsia="Calibri" w:cs="Times New Roman" w:ascii="Times New Roman" w:hAnsi="Times New Roman"/>
          <w:b w:val="false"/>
          <w:bCs/>
          <w:i w:val="false"/>
          <w:iCs/>
          <w:caps w:val="false"/>
          <w:smallCaps w:val="false"/>
          <w:color w:val="000000"/>
          <w:spacing w:val="0"/>
          <w:kern w:val="0"/>
          <w:sz w:val="22"/>
          <w:szCs w:val="22"/>
          <w:lang w:val="ru-RU" w:eastAsia="en-US" w:bidi="ar-SA"/>
        </w:rPr>
        <w:t xml:space="preserve"> </w:t>
      </w:r>
      <w:r>
        <w:rPr>
          <w:rStyle w:val="IntenseEmphasis"/>
          <w:rFonts w:eastAsia="Calibri" w:cs="Times New Roman" w:ascii="Times New Roman" w:hAnsi="Times New Roman"/>
          <w:b w:val="false"/>
          <w:bCs/>
          <w:i w:val="false"/>
          <w:iCs/>
          <w:caps w:val="false"/>
          <w:smallCaps w:val="false"/>
          <w:color w:val="000000"/>
          <w:spacing w:val="0"/>
          <w:kern w:val="0"/>
          <w:sz w:val="22"/>
          <w:szCs w:val="22"/>
          <w:lang w:val="ru-RU" w:eastAsia="en-US" w:bidi="ar-SA"/>
        </w:rPr>
        <w:t>От современного классика американской литературы - двадцать три истории о любви и смерти.</w:t>
      </w:r>
    </w:p>
    <w:p>
      <w:pPr>
        <w:pStyle w:val="Style18"/>
        <w:widowControl/>
        <w:suppressAutoHyphens w:val="false"/>
        <w:bidi w:val="0"/>
        <w:spacing w:lineRule="auto" w:line="276" w:before="0" w:after="120"/>
        <w:ind w:left="170" w:right="0" w:firstLine="454"/>
        <w:jc w:val="both"/>
        <w:rPr>
          <w:rFonts w:eastAsia="Calibri" w:cs=""/>
          <w:b/>
          <w:b/>
          <w:bCs/>
          <w:i/>
          <w:i/>
          <w:iCs/>
          <w:caps w:val="false"/>
          <w:smallCaps w:val="false"/>
          <w:spacing w:val="0"/>
          <w:kern w:val="0"/>
          <w:lang w:val="ru-RU" w:eastAsia="en-US" w:bidi="ar-SA"/>
        </w:rPr>
      </w:pPr>
      <w:r>
        <w:rPr>
          <w:rFonts w:eastAsia="Calibri" w:cs=""/>
          <w:b/>
          <w:bCs/>
          <w:i/>
          <w:iCs/>
          <w:caps w:val="false"/>
          <w:smallCaps w:val="false"/>
          <w:spacing w:val="0"/>
          <w:kern w:val="0"/>
          <w:lang w:val="ru-RU" w:eastAsia="en-US" w:bidi="ar-SA"/>
        </w:rPr>
      </w:r>
    </w:p>
    <w:p>
      <w:pPr>
        <w:pStyle w:val="Style18"/>
        <w:widowControl/>
        <w:suppressAutoHyphens w:val="false"/>
        <w:bidi w:val="0"/>
        <w:spacing w:lineRule="auto" w:line="276" w:before="0" w:after="120"/>
        <w:ind w:left="170" w:right="0" w:firstLine="454"/>
        <w:jc w:val="both"/>
        <w:rPr>
          <w:rFonts w:ascii="Times New Roman" w:hAnsi="Times New Roman"/>
          <w:color w:val="000000"/>
          <w:sz w:val="22"/>
          <w:szCs w:val="22"/>
        </w:rPr>
      </w:pPr>
      <w:r>
        <w:rPr>
          <w:rFonts w:eastAsia="Calibri" w:cs="" w:ascii="Times New Roman" w:hAnsi="Times New Roman"/>
          <w:b/>
          <w:bCs/>
          <w:i/>
          <w:iCs/>
          <w:caps w:val="false"/>
          <w:smallCaps w:val="false"/>
          <w:color w:val="000000"/>
          <w:spacing w:val="0"/>
          <w:kern w:val="0"/>
          <w:sz w:val="22"/>
          <w:szCs w:val="22"/>
          <w:lang w:val="ru-RU" w:eastAsia="en-US" w:bidi="ar-SA"/>
        </w:rPr>
        <w:t>Брэдбери Р.</w:t>
      </w:r>
      <w:r>
        <w:rPr>
          <w:rFonts w:cs="Times New Roman" w:ascii="Times New Roman" w:hAnsi="Times New Roman"/>
          <w:b/>
          <w:bCs/>
          <w:i/>
          <w:iCs/>
          <w:caps w:val="false"/>
          <w:smallCaps w:val="false"/>
          <w:color w:val="000000"/>
          <w:spacing w:val="0"/>
          <w:sz w:val="22"/>
          <w:szCs w:val="22"/>
        </w:rPr>
        <w:t xml:space="preserve"> «</w:t>
      </w:r>
      <w:r>
        <w:rPr>
          <w:rFonts w:eastAsia="Calibri" w:cs="" w:ascii="Times New Roman" w:hAnsi="Times New Roman"/>
          <w:b/>
          <w:bCs/>
          <w:i/>
          <w:iCs/>
          <w:caps w:val="false"/>
          <w:smallCaps w:val="false"/>
          <w:color w:val="000000"/>
          <w:spacing w:val="0"/>
          <w:kern w:val="0"/>
          <w:sz w:val="22"/>
          <w:szCs w:val="22"/>
          <w:lang w:val="ru-RU" w:eastAsia="en-US" w:bidi="ar-SA"/>
        </w:rPr>
        <w:t>Октябрьская страна (сборник)</w:t>
      </w:r>
      <w:r>
        <w:rPr>
          <w:rFonts w:cs="Times New Roman" w:ascii="Times New Roman" w:hAnsi="Times New Roman"/>
          <w:b/>
          <w:bCs/>
          <w:i/>
          <w:iCs/>
          <w:caps w:val="false"/>
          <w:smallCaps w:val="false"/>
          <w:color w:val="000000"/>
          <w:spacing w:val="0"/>
          <w:sz w:val="22"/>
          <w:szCs w:val="22"/>
        </w:rPr>
        <w:t>».</w:t>
      </w:r>
    </w:p>
    <w:p>
      <w:pPr>
        <w:pStyle w:val="Style18"/>
        <w:widowControl/>
        <w:suppressAutoHyphens w:val="false"/>
        <w:bidi w:val="0"/>
        <w:spacing w:lineRule="auto" w:line="276" w:before="0" w:after="120"/>
        <w:ind w:left="170" w:right="0" w:firstLine="454"/>
        <w:jc w:val="both"/>
        <w:rPr/>
      </w:pPr>
      <w:r>
        <w:rPr>
          <w:rStyle w:val="IntenseEmphasis"/>
          <w:rFonts w:eastAsia="Calibri" w:cs="Times New Roman" w:ascii="Times New Roman" w:hAnsi="Times New Roman"/>
          <w:b w:val="false"/>
          <w:bCs/>
          <w:i w:val="false"/>
          <w:iCs/>
          <w:caps w:val="false"/>
          <w:smallCaps w:val="false"/>
          <w:color w:val="000000"/>
          <w:spacing w:val="0"/>
          <w:kern w:val="0"/>
          <w:sz w:val="22"/>
          <w:szCs w:val="22"/>
          <w:lang w:val="ru-RU" w:eastAsia="en-US" w:bidi="ar-SA"/>
        </w:rPr>
        <w:t xml:space="preserve">Еще девятнадцать историй от великого мастера. В сборник вошли рассказы из первого сборника автора «Тёмный карнавал» (1947), а также новеллы «Карлик» (1953), «Пристальная покерная фишка работы А.Матисса», «Прикосновение пламени», «Удивительная кончина Дадли Стоуна» (все — 1954). Начав читать произведения Р.Брэдбери, вы не сможете остаться равнодушными к творчеству Мастера. </w:t>
      </w:r>
    </w:p>
    <w:p>
      <w:pPr>
        <w:pStyle w:val="Normal"/>
        <w:spacing w:lineRule="auto" w:line="240" w:before="120" w:after="0"/>
        <w:ind w:firstLine="567"/>
        <w:jc w:val="both"/>
        <w:rPr/>
      </w:pPr>
      <w:r>
        <w:rPr>
          <w:rFonts w:eastAsia="Calibri" w:cs="Times New Roman" w:ascii="Times New Roman" w:hAnsi="Times New Roman" w:eastAsiaTheme="minorHAnsi"/>
          <w:b/>
          <w:i/>
          <w:color w:val="000000"/>
          <w:kern w:val="0"/>
          <w:sz w:val="22"/>
          <w:szCs w:val="22"/>
          <w:lang w:val="ru-RU" w:eastAsia="en-US" w:bidi="ar-SA"/>
        </w:rPr>
        <w:t>Гейман Н.</w:t>
      </w:r>
      <w:r>
        <w:rPr>
          <w:rFonts w:cs="Times New Roman" w:ascii="Times New Roman" w:hAnsi="Times New Roman"/>
          <w:b/>
          <w:i/>
          <w:color w:val="000000"/>
          <w:sz w:val="22"/>
          <w:szCs w:val="22"/>
        </w:rPr>
        <w:t xml:space="preserve"> «</w:t>
      </w:r>
      <w:r>
        <w:rPr>
          <w:rStyle w:val="Style16"/>
          <w:rFonts w:eastAsia="Calibri" w:cs="Times New Roman" w:ascii="Times New Roman" w:hAnsi="Times New Roman" w:eastAsiaTheme="minorHAnsi"/>
          <w:b/>
          <w:i/>
          <w:color w:val="000000"/>
          <w:kern w:val="0"/>
          <w:sz w:val="22"/>
          <w:szCs w:val="22"/>
          <w:lang w:val="ru-RU" w:eastAsia="en-US" w:bidi="ar-SA"/>
        </w:rPr>
        <w:t>Октябрь в председательском кресле</w:t>
      </w:r>
      <w:r>
        <w:rPr>
          <w:rFonts w:eastAsia="Calibri" w:cs="Times New Roman" w:ascii="Times New Roman" w:hAnsi="Times New Roman" w:eastAsiaTheme="minorHAnsi"/>
          <w:b/>
          <w:i/>
          <w:color w:val="000000"/>
          <w:kern w:val="0"/>
          <w:sz w:val="22"/>
          <w:szCs w:val="22"/>
          <w:lang w:val="ru-RU" w:eastAsia="en-US" w:bidi="ar-SA"/>
        </w:rPr>
        <w:t xml:space="preserve"> »</w:t>
      </w:r>
    </w:p>
    <w:p>
      <w:pPr>
        <w:pStyle w:val="Normal"/>
        <w:spacing w:lineRule="auto" w:line="240" w:before="6" w:after="0"/>
        <w:ind w:firstLine="567"/>
        <w:jc w:val="both"/>
        <w:rPr>
          <w:rFonts w:ascii="Times New Roman" w:hAnsi="Times New Roman"/>
          <w:color w:val="000000"/>
          <w:sz w:val="22"/>
          <w:szCs w:val="22"/>
        </w:rPr>
      </w:pPr>
      <w:r>
        <mc:AlternateContent>
          <mc:Choice Requires="wps">
            <w:drawing>
              <wp:anchor behindDoc="0" distT="0" distB="0" distL="0" distR="0" simplePos="0" locked="0" layoutInCell="1" allowOverlap="1" relativeHeight="7">
                <wp:simplePos x="0" y="0"/>
                <wp:positionH relativeFrom="character">
                  <wp:align>left</wp:align>
                </wp:positionH>
                <wp:positionV relativeFrom="line">
                  <wp:align>top</wp:align>
                </wp:positionV>
                <wp:extent cx="19050" cy="7560945"/>
                <wp:effectExtent l="0" t="0" r="0" b="0"/>
                <wp:wrapNone/>
                <wp:docPr id="4" name="Врезка2"/>
                <a:graphic xmlns:a="http://schemas.openxmlformats.org/drawingml/2006/main">
                  <a:graphicData uri="http://schemas.microsoft.com/office/word/2010/wordprocessingShape">
                    <wps:wsp>
                      <wps:cNvSpPr/>
                      <wps:spPr>
                        <a:xfrm>
                          <a:off x="0" y="0"/>
                          <a:ext cx="18360" cy="7560360"/>
                        </a:xfrm>
                        <a:prstGeom prst="rect">
                          <a:avLst/>
                        </a:prstGeom>
                        <a:noFill/>
                        <a:ln>
                          <a:noFill/>
                        </a:ln>
                      </wps:spPr>
                      <wps:style>
                        <a:lnRef idx="0"/>
                        <a:fillRef idx="0"/>
                        <a:effectRef idx="0"/>
                        <a:fontRef idx="minor"/>
                      </wps:style>
                      <wps:txbx>
                        <w:txbxContent>
                          <w:p>
                            <w:pPr>
                              <w:pStyle w:val="Style18"/>
                              <w:widowControl/>
                              <w:spacing w:before="0" w:after="0"/>
                              <w:ind w:left="0" w:right="0" w:hanging="0"/>
                              <w:rPr/>
                            </w:pPr>
                            <w:r>
                              <w:rPr>
                                <w:rFonts w:ascii="PTSans;Arial;sans-serif" w:hAnsi="PTSans;Arial;sans-serif"/>
                                <w:b w:val="false"/>
                                <w:i w:val="false"/>
                                <w:caps w:val="false"/>
                                <w:smallCaps w:val="false"/>
                                <w:color w:val="1A1A1A"/>
                                <w:spacing w:val="0"/>
                                <w:sz w:val="24"/>
                              </w:rPr>
                              <w:br/>
                              <w:t>Подробнее: </w:t>
                            </w:r>
                            <w:hyperlink r:id="rId7">
                              <w:r>
                                <w:rPr>
                                  <w:rStyle w:val="Style13"/>
                                  <w:rFonts w:ascii="PTSans;Arial;sans-serif" w:hAnsi="PTSans;Arial;sans-serif"/>
                                  <w:b w:val="false"/>
                                  <w:i w:val="false"/>
                                  <w:caps w:val="false"/>
                                  <w:smallCaps w:val="false"/>
                                  <w:color w:val="1868A0"/>
                                  <w:spacing w:val="0"/>
                                  <w:sz w:val="24"/>
                                </w:rPr>
                                <w:t>https://www.labirint.ru/reviews/goods/571748/</w:t>
                              </w:r>
                            </w:hyperlink>
                          </w:p>
                        </w:txbxContent>
                      </wps:txbx>
                      <wps:bodyPr lIns="0" rIns="0" tIns="0" bIns="0">
                        <a:noAutofit/>
                      </wps:bodyPr>
                    </wps:wsp>
                  </a:graphicData>
                </a:graphic>
              </wp:anchor>
            </w:drawing>
          </mc:Choice>
          <mc:Fallback>
            <w:pict>
              <v:rect id="shape_0" ID="Врезка2" stroked="f" style="position:absolute;margin-left:0pt;margin-top:-595.35pt;width:1.4pt;height:595.25pt;mso-position-horizontal:left;mso-position-horizontal-relative:char;mso-position-vertical:bottom">
                <w10:wrap type="square"/>
                <v:fill o:detectmouseclick="t" on="false"/>
                <v:stroke color="#3465a4" joinstyle="round" endcap="flat"/>
                <v:textbox>
                  <w:txbxContent>
                    <w:p>
                      <w:pPr>
                        <w:pStyle w:val="Style18"/>
                        <w:widowControl/>
                        <w:spacing w:before="0" w:after="0"/>
                        <w:ind w:left="0" w:right="0" w:hanging="0"/>
                        <w:rPr/>
                      </w:pPr>
                      <w:r>
                        <w:rPr>
                          <w:rFonts w:ascii="PTSans;Arial;sans-serif" w:hAnsi="PTSans;Arial;sans-serif"/>
                          <w:b w:val="false"/>
                          <w:i w:val="false"/>
                          <w:caps w:val="false"/>
                          <w:smallCaps w:val="false"/>
                          <w:color w:val="1A1A1A"/>
                          <w:spacing w:val="0"/>
                          <w:sz w:val="24"/>
                        </w:rPr>
                        <w:br/>
                        <w:t>Подробнее: </w:t>
                      </w:r>
                      <w:hyperlink r:id="rId8">
                        <w:r>
                          <w:rPr>
                            <w:rStyle w:val="Style13"/>
                            <w:rFonts w:ascii="PTSans;Arial;sans-serif" w:hAnsi="PTSans;Arial;sans-serif"/>
                            <w:b w:val="false"/>
                            <w:i w:val="false"/>
                            <w:caps w:val="false"/>
                            <w:smallCaps w:val="false"/>
                            <w:color w:val="1868A0"/>
                            <w:spacing w:val="0"/>
                            <w:sz w:val="24"/>
                          </w:rPr>
                          <w:t>https://www.labirint.ru/reviews/goods/571748/</w:t>
                        </w:r>
                      </w:hyperlink>
                    </w:p>
                  </w:txbxContent>
                </v:textbox>
              </v:rect>
            </w:pict>
          </mc:Fallback>
        </mc:AlternateContent>
        <mc:AlternateContent>
          <mc:Choice Requires="wps">
            <w:drawing>
              <wp:anchor behindDoc="0" distT="0" distB="0" distL="0" distR="0" simplePos="0" locked="0" layoutInCell="1" allowOverlap="1" relativeHeight="8">
                <wp:simplePos x="0" y="0"/>
                <wp:positionH relativeFrom="character">
                  <wp:posOffset>17780</wp:posOffset>
                </wp:positionH>
                <wp:positionV relativeFrom="line">
                  <wp:align>top</wp:align>
                </wp:positionV>
                <wp:extent cx="20955" cy="7392035"/>
                <wp:effectExtent l="0" t="0" r="0" b="0"/>
                <wp:wrapNone/>
                <wp:docPr id="6" name="Врезка3"/>
                <a:graphic xmlns:a="http://schemas.openxmlformats.org/drawingml/2006/main">
                  <a:graphicData uri="http://schemas.microsoft.com/office/word/2010/wordprocessingShape">
                    <wps:wsp>
                      <wps:cNvSpPr/>
                      <wps:spPr>
                        <a:xfrm>
                          <a:off x="0" y="0"/>
                          <a:ext cx="20160" cy="7391520"/>
                        </a:xfrm>
                        <a:prstGeom prst="rect">
                          <a:avLst/>
                        </a:prstGeom>
                        <a:noFill/>
                        <a:ln>
                          <a:noFill/>
                        </a:ln>
                      </wps:spPr>
                      <wps:style>
                        <a:lnRef idx="0"/>
                        <a:fillRef idx="0"/>
                        <a:effectRef idx="0"/>
                        <a:fontRef idx="minor"/>
                      </wps:style>
                      <wps:txbx>
                        <w:txbxContent>
                          <w:p>
                            <w:pPr>
                              <w:pStyle w:val="Style18"/>
                              <w:widowControl/>
                              <w:spacing w:before="0" w:after="0"/>
                              <w:ind w:left="0" w:right="0" w:hanging="0"/>
                              <w:rPr/>
                            </w:pPr>
                            <w:r>
                              <w:rPr>
                                <w:rFonts w:ascii="Arial;sans-serif" w:hAnsi="Arial;sans-serif"/>
                                <w:b w:val="false"/>
                                <w:i w:val="false"/>
                                <w:caps w:val="false"/>
                                <w:smallCaps w:val="false"/>
                                <w:color w:val="333333"/>
                                <w:spacing w:val="0"/>
                                <w:sz w:val="18"/>
                              </w:rPr>
                              <w:br/>
                              <w:t>Подробнее: </w:t>
                            </w:r>
                            <w:hyperlink r:id="rId9">
                              <w:r>
                                <w:rPr>
                                  <w:rStyle w:val="Style13"/>
                                  <w:rFonts w:ascii="Arial;sans-serif" w:hAnsi="Arial;sans-serif"/>
                                  <w:b w:val="false"/>
                                  <w:i w:val="false"/>
                                  <w:caps w:val="false"/>
                                  <w:smallCaps w:val="false"/>
                                  <w:color w:val="1868A0"/>
                                  <w:spacing w:val="0"/>
                                  <w:sz w:val="18"/>
                                </w:rPr>
                                <w:t>https://www.labirint.ru/books/625991/</w:t>
                              </w:r>
                            </w:hyperlink>
                          </w:p>
                        </w:txbxContent>
                      </wps:txbx>
                      <wps:bodyPr lIns="0" rIns="0" tIns="0" bIns="0">
                        <a:noAutofit/>
                      </wps:bodyPr>
                    </wps:wsp>
                  </a:graphicData>
                </a:graphic>
              </wp:anchor>
            </w:drawing>
          </mc:Choice>
          <mc:Fallback>
            <w:pict>
              <v:rect id="shape_0" ID="Врезка3" stroked="f" style="position:absolute;margin-left:1.4pt;margin-top:-582.05pt;width:1.55pt;height:581.95pt;mso-position-horizontal-relative:char;mso-position-vertical:bottom">
                <w10:wrap type="square"/>
                <v:fill o:detectmouseclick="t" on="false"/>
                <v:stroke color="#3465a4" joinstyle="round" endcap="flat"/>
                <v:textbox>
                  <w:txbxContent>
                    <w:p>
                      <w:pPr>
                        <w:pStyle w:val="Style18"/>
                        <w:widowControl/>
                        <w:spacing w:before="0" w:after="0"/>
                        <w:ind w:left="0" w:right="0" w:hanging="0"/>
                        <w:rPr/>
                      </w:pPr>
                      <w:r>
                        <w:rPr>
                          <w:rFonts w:ascii="Arial;sans-serif" w:hAnsi="Arial;sans-serif"/>
                          <w:b w:val="false"/>
                          <w:i w:val="false"/>
                          <w:caps w:val="false"/>
                          <w:smallCaps w:val="false"/>
                          <w:color w:val="333333"/>
                          <w:spacing w:val="0"/>
                          <w:sz w:val="18"/>
                        </w:rPr>
                        <w:br/>
                        <w:t>Подробнее: </w:t>
                      </w:r>
                      <w:hyperlink r:id="rId10">
                        <w:r>
                          <w:rPr>
                            <w:rStyle w:val="Style13"/>
                            <w:rFonts w:ascii="Arial;sans-serif" w:hAnsi="Arial;sans-serif"/>
                            <w:b w:val="false"/>
                            <w:i w:val="false"/>
                            <w:caps w:val="false"/>
                            <w:smallCaps w:val="false"/>
                            <w:color w:val="1868A0"/>
                            <w:spacing w:val="0"/>
                            <w:sz w:val="18"/>
                          </w:rPr>
                          <w:t>https://www.labirint.ru/books/625991/</w:t>
                        </w:r>
                      </w:hyperlink>
                    </w:p>
                  </w:txbxContent>
                </v:textbox>
              </v:rect>
            </w:pict>
          </mc:Fallback>
        </mc:AlternateContent>
        <mc:AlternateContent>
          <mc:Choice Requires="wps">
            <w:drawing>
              <wp:anchor behindDoc="0" distT="0" distB="0" distL="0" distR="0" simplePos="0" locked="0" layoutInCell="1" allowOverlap="1" relativeHeight="5">
                <wp:simplePos x="0" y="0"/>
                <wp:positionH relativeFrom="character">
                  <wp:align>left</wp:align>
                </wp:positionH>
                <wp:positionV relativeFrom="line">
                  <wp:posOffset>635</wp:posOffset>
                </wp:positionV>
                <wp:extent cx="19050" cy="7564755"/>
                <wp:effectExtent l="0" t="0" r="0" b="0"/>
                <wp:wrapNone/>
                <wp:docPr id="8" name="ctrlcopy"/>
                <a:graphic xmlns:a="http://schemas.openxmlformats.org/drawingml/2006/main">
                  <a:graphicData uri="http://schemas.microsoft.com/office/word/2010/wordprocessingShape">
                    <wps:wsp>
                      <wps:cNvSpPr/>
                      <wps:spPr>
                        <a:xfrm>
                          <a:off x="0" y="0"/>
                          <a:ext cx="18360" cy="7563960"/>
                        </a:xfrm>
                        <a:prstGeom prst="rect">
                          <a:avLst/>
                        </a:prstGeom>
                        <a:noFill/>
                        <a:ln>
                          <a:noFill/>
                        </a:ln>
                      </wps:spPr>
                      <wps:style>
                        <a:lnRef idx="0"/>
                        <a:fillRef idx="0"/>
                        <a:effectRef idx="0"/>
                        <a:fontRef idx="minor"/>
                      </wps:style>
                      <wps:bodyPr/>
                    </wps:wsp>
                  </a:graphicData>
                </a:graphic>
              </wp:anchor>
            </w:drawing>
          </mc:Choice>
          <mc:Fallback>
            <w:pict>
              <v:rect id="shape_0" ID="ctrlcopy" stroked="f" style="position:absolute;margin-left:0pt;margin-top:0pt;width:1.4pt;height:595.55pt;mso-position-horizontal:left;mso-position-horizontal-relative:char;mso-position-vertical:bottom">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6">
                <wp:simplePos x="0" y="0"/>
                <wp:positionH relativeFrom="character">
                  <wp:posOffset>-508000</wp:posOffset>
                </wp:positionH>
                <wp:positionV relativeFrom="line">
                  <wp:posOffset>24765</wp:posOffset>
                </wp:positionV>
                <wp:extent cx="20955" cy="7392035"/>
                <wp:effectExtent l="0" t="0" r="0" b="0"/>
                <wp:wrapNone/>
                <wp:docPr id="9" name="ctrlcopy"/>
                <a:graphic xmlns:a="http://schemas.openxmlformats.org/drawingml/2006/main">
                  <a:graphicData uri="http://schemas.microsoft.com/office/word/2010/wordprocessingShape">
                    <wps:wsp>
                      <wps:cNvSpPr/>
                      <wps:spPr>
                        <a:xfrm>
                          <a:off x="0" y="0"/>
                          <a:ext cx="20160" cy="7391520"/>
                        </a:xfrm>
                        <a:prstGeom prst="rect">
                          <a:avLst/>
                        </a:prstGeom>
                        <a:noFill/>
                        <a:ln>
                          <a:noFill/>
                        </a:ln>
                      </wps:spPr>
                      <wps:style>
                        <a:lnRef idx="0"/>
                        <a:fillRef idx="0"/>
                        <a:effectRef idx="0"/>
                        <a:fontRef idx="minor"/>
                      </wps:style>
                      <wps:bodyPr/>
                    </wps:wsp>
                  </a:graphicData>
                </a:graphic>
              </wp:anchor>
            </w:drawing>
          </mc:Choice>
          <mc:Fallback>
            <w:pict>
              <v:rect id="shape_0" ID="ctrlcopy" stroked="f" style="position:absolute;margin-left:-40pt;margin-top:1.95pt;width:1.55pt;height:581.95pt;mso-position-horizontal-relative:char">
                <w10:wrap type="none"/>
                <v:fill o:detectmouseclick="t" on="false"/>
                <v:stroke color="#3465a4" joinstyle="round" endcap="flat"/>
              </v:rect>
            </w:pict>
          </mc:Fallback>
        </mc:AlternateContent>
      </w:r>
      <w:r>
        <w:rPr>
          <w:rFonts w:cs="Times New Roman" w:ascii="Times New Roman" w:hAnsi="Times New Roman"/>
          <w:b w:val="false"/>
          <w:bCs/>
          <w:i w:val="false"/>
          <w:iCs/>
          <w:caps w:val="false"/>
          <w:smallCaps w:val="false"/>
          <w:color w:val="000000"/>
          <w:spacing w:val="0"/>
          <w:sz w:val="22"/>
          <w:szCs w:val="22"/>
        </w:rPr>
        <w:t xml:space="preserve">  </w:t>
      </w:r>
      <w:r>
        <w:rPr>
          <w:rFonts w:cs="Times New Roman" w:ascii="Times New Roman" w:hAnsi="Times New Roman"/>
          <w:b w:val="false"/>
          <w:bCs/>
          <w:i w:val="false"/>
          <w:iCs/>
          <w:caps w:val="false"/>
          <w:smallCaps w:val="false"/>
          <w:color w:val="000000"/>
          <w:spacing w:val="0"/>
          <w:sz w:val="22"/>
          <w:szCs w:val="22"/>
        </w:rPr>
        <w:t xml:space="preserve">Собрались однажды 12 месяцев, и каждый из них должен был рассказать свою историю.  История, которую рассказал месяц Октябрь- </w:t>
      </w:r>
    </w:p>
    <w:p>
      <w:pPr>
        <w:pStyle w:val="Style18"/>
        <w:widowControl/>
        <w:suppressAutoHyphens w:val="false"/>
        <w:bidi w:val="0"/>
        <w:spacing w:lineRule="auto" w:line="240" w:before="0" w:after="0"/>
        <w:ind w:hanging="0"/>
        <w:jc w:val="both"/>
        <w:rPr>
          <w:rFonts w:ascii="Verdana;Arial" w:hAnsi="Verdana;Arial"/>
          <w:b w:val="false"/>
          <w:b w:val="false"/>
          <w:i w:val="false"/>
          <w:i w:val="false"/>
          <w:caps w:val="false"/>
          <w:smallCaps w:val="false"/>
          <w:color w:val="000000"/>
          <w:spacing w:val="0"/>
          <w:sz w:val="17"/>
          <w:szCs w:val="24"/>
        </w:rPr>
      </w:pPr>
      <w:r>
        <w:rPr>
          <w:rStyle w:val="IntenseEmphasis"/>
          <w:rFonts w:eastAsia="Calibri" w:cs="Times New Roman" w:ascii="Times New Roman" w:hAnsi="Times New Roman"/>
          <w:b w:val="false"/>
          <w:bCs/>
          <w:i w:val="false"/>
          <w:iCs/>
          <w:caps w:val="false"/>
          <w:smallCaps w:val="false"/>
          <w:color w:val="000000"/>
          <w:spacing w:val="0"/>
          <w:kern w:val="0"/>
          <w:sz w:val="22"/>
          <w:szCs w:val="22"/>
          <w:lang w:val="ru-RU" w:eastAsia="en-US" w:bidi="ar-SA"/>
        </w:rPr>
        <w:t>грустная история 10-летнего мальчика, которого никто не называл иначе, чем Коротышка. Коротышка, потому что он был такой маленький, худенький и невзрачный. В общем, никто на целом свете, включая и его родителей, его не замечал. Вот тогда Коротышка и решил когда-нибудь уйти из дома. И одним октябрьским утром он так и сделал…</w:t>
      </w:r>
    </w:p>
    <w:p>
      <w:pPr>
        <w:pStyle w:val="Style18"/>
        <w:widowControl/>
        <w:suppressAutoHyphens w:val="false"/>
        <w:bidi w:val="0"/>
        <w:spacing w:lineRule="auto" w:line="240" w:before="0" w:after="0"/>
        <w:ind w:hanging="0"/>
        <w:jc w:val="both"/>
        <w:rPr>
          <w:rStyle w:val="IntenseEmphasis"/>
          <w:rFonts w:ascii="Times New Roman" w:hAnsi="Times New Roman" w:eastAsia="Calibri" w:cs="Times New Roman"/>
          <w:b w:val="false"/>
          <w:b w:val="false"/>
          <w:bCs/>
          <w:i w:val="false"/>
          <w:i w:val="false"/>
          <w:iCs/>
          <w:color w:val="000000"/>
          <w:kern w:val="0"/>
          <w:sz w:val="22"/>
          <w:szCs w:val="22"/>
          <w:lang w:val="ru-RU" w:eastAsia="en-US" w:bidi="ar-SA"/>
        </w:rPr>
      </w:pPr>
      <w:r>
        <w:rPr>
          <w:rFonts w:eastAsia="Calibri" w:cs="Times New Roman" w:ascii="Times New Roman" w:hAnsi="Times New Roman"/>
          <w:b w:val="false"/>
          <w:bCs/>
          <w:i w:val="false"/>
          <w:iCs/>
          <w:color w:val="000000"/>
          <w:kern w:val="0"/>
          <w:sz w:val="22"/>
          <w:szCs w:val="22"/>
          <w:lang w:val="ru-RU" w:eastAsia="en-US" w:bidi="ar-SA"/>
        </w:rPr>
      </w:r>
    </w:p>
    <w:p>
      <w:pPr>
        <w:pStyle w:val="Normal"/>
        <w:spacing w:before="0" w:after="0"/>
        <w:jc w:val="left"/>
        <w:rPr/>
      </w:pPr>
      <w:r>
        <w:rPr>
          <w:rStyle w:val="IntenseEmphasis"/>
          <w:rFonts w:eastAsia="Calibri" w:cs="Times New Roman" w:ascii="Times New Roman" w:hAnsi="Times New Roman"/>
          <w:b/>
          <w:bCs/>
          <w:i/>
          <w:iCs/>
          <w:caps w:val="false"/>
          <w:smallCaps w:val="false"/>
          <w:color w:val="000000"/>
          <w:spacing w:val="0"/>
          <w:kern w:val="0"/>
          <w:sz w:val="22"/>
          <w:szCs w:val="22"/>
          <w:lang w:val="ru-RU" w:eastAsia="en-US" w:bidi="ar-SA"/>
        </w:rPr>
        <w:tab/>
      </w:r>
      <w:r>
        <w:rPr>
          <w:rStyle w:val="IntenseEmphasis"/>
          <w:rFonts w:eastAsia="Calibri" w:cs="Times New Roman" w:ascii="Times New Roman" w:hAnsi="Times New Roman"/>
          <w:b w:val="false"/>
          <w:bCs/>
          <w:i w:val="false"/>
          <w:iCs/>
          <w:caps w:val="false"/>
          <w:smallCaps w:val="false"/>
          <w:color w:val="000000"/>
          <w:spacing w:val="0"/>
          <w:kern w:val="0"/>
          <w:sz w:val="22"/>
          <w:szCs w:val="22"/>
          <w:lang w:val="ru-RU" w:eastAsia="en-US" w:bidi="ar-SA"/>
        </w:rPr>
        <w:t xml:space="preserve"> </w:t>
      </w:r>
      <w:r>
        <w:rPr>
          <w:rStyle w:val="IntenseEmphasis"/>
          <w:rFonts w:eastAsia="Calibri" w:cs="Times New Roman" w:ascii="Times New Roman" w:hAnsi="Times New Roman"/>
          <w:b/>
          <w:bCs/>
          <w:i/>
          <w:iCs/>
          <w:caps w:val="false"/>
          <w:smallCaps w:val="false"/>
          <w:color w:val="000000"/>
          <w:spacing w:val="0"/>
          <w:kern w:val="0"/>
          <w:sz w:val="22"/>
          <w:szCs w:val="22"/>
          <w:lang w:val="ru-RU" w:eastAsia="en-US" w:bidi="ar-SA"/>
        </w:rPr>
        <w:t>Грендель И.К.</w:t>
      </w:r>
      <w:r>
        <w:rPr>
          <w:rStyle w:val="IntenseEmphasis"/>
          <w:rFonts w:eastAsia="Calibri" w:cs="Times New Roman" w:ascii="Times New Roman" w:hAnsi="Times New Roman"/>
          <w:b w:val="false"/>
          <w:bCs/>
          <w:i w:val="false"/>
          <w:iCs/>
          <w:caps w:val="false"/>
          <w:smallCaps w:val="false"/>
          <w:color w:val="000000"/>
          <w:spacing w:val="0"/>
          <w:kern w:val="0"/>
          <w:sz w:val="22"/>
          <w:szCs w:val="22"/>
          <w:lang w:val="ru-RU" w:eastAsia="en-US" w:bidi="ar-SA"/>
        </w:rPr>
        <w:t xml:space="preserve"> </w:t>
      </w:r>
      <w:r>
        <w:rPr>
          <w:rFonts w:cs="Times New Roman" w:ascii="Times New Roman" w:hAnsi="Times New Roman"/>
          <w:b/>
          <w:bCs/>
          <w:i/>
          <w:iCs/>
          <w:caps w:val="false"/>
          <w:smallCaps w:val="false"/>
          <w:color w:val="000000"/>
          <w:spacing w:val="0"/>
          <w:sz w:val="22"/>
          <w:szCs w:val="22"/>
        </w:rPr>
        <w:t xml:space="preserve"> «</w:t>
      </w:r>
      <w:r>
        <w:rPr>
          <w:rFonts w:eastAsia="Calibri" w:cs="Times New Roman" w:ascii="Times New Roman" w:hAnsi="Times New Roman"/>
          <w:b/>
          <w:bCs/>
          <w:i/>
          <w:iCs/>
          <w:caps w:val="false"/>
          <w:smallCaps w:val="false"/>
          <w:color w:val="000000"/>
          <w:spacing w:val="0"/>
          <w:kern w:val="0"/>
          <w:sz w:val="22"/>
          <w:szCs w:val="22"/>
          <w:lang w:val="ru-RU" w:eastAsia="en-US" w:bidi="ar-SA"/>
        </w:rPr>
        <w:t>Молчание в октябре</w:t>
      </w:r>
      <w:r>
        <w:rPr>
          <w:rFonts w:cs="Times New Roman" w:ascii="Times New Roman" w:hAnsi="Times New Roman"/>
          <w:b/>
          <w:bCs/>
          <w:i/>
          <w:iCs/>
          <w:caps w:val="false"/>
          <w:smallCaps w:val="false"/>
          <w:color w:val="000000"/>
          <w:spacing w:val="0"/>
          <w:sz w:val="22"/>
          <w:szCs w:val="22"/>
        </w:rPr>
        <w:t>».</w:t>
      </w:r>
    </w:p>
    <w:p>
      <w:pPr>
        <w:pStyle w:val="Normal"/>
        <w:spacing w:lineRule="auto" w:line="240" w:before="6" w:after="0"/>
        <w:ind w:firstLine="567"/>
        <w:jc w:val="both"/>
        <w:rPr>
          <w:rFonts w:ascii="Times New Roman" w:hAnsi="Times New Roman"/>
          <w:color w:val="000000"/>
          <w:sz w:val="22"/>
          <w:szCs w:val="22"/>
        </w:rPr>
      </w:pPr>
      <w:r>
        <w:rPr>
          <w:rFonts w:cs="Times New Roman" w:ascii="Times New Roman" w:hAnsi="Times New Roman"/>
          <w:b w:val="false"/>
          <w:bCs/>
          <w:i w:val="false"/>
          <w:iCs/>
          <w:caps w:val="false"/>
          <w:smallCaps w:val="false"/>
          <w:color w:val="000000"/>
          <w:spacing w:val="0"/>
          <w:sz w:val="22"/>
          <w:szCs w:val="22"/>
        </w:rPr>
        <w:t xml:space="preserve"> </w:t>
      </w:r>
      <w:r>
        <w:rPr>
          <w:rFonts w:cs="Times New Roman" w:ascii="Times New Roman" w:hAnsi="Times New Roman"/>
          <w:b w:val="false"/>
          <w:bCs/>
          <w:i w:val="false"/>
          <w:iCs/>
          <w:caps w:val="false"/>
          <w:smallCaps w:val="false"/>
          <w:color w:val="000000"/>
          <w:spacing w:val="0"/>
          <w:sz w:val="22"/>
          <w:szCs w:val="22"/>
        </w:rPr>
        <w:t>Роман "Молчание в октябре" посвящен сложным человеческим взаимоотношениям.  История, связавшая непохожих друг на друга персонажей, превращает действие романа в  интригу и держит читателя в напряжении до последних страниц.</w:t>
      </w:r>
    </w:p>
    <w:p>
      <w:pPr>
        <w:pStyle w:val="Normal"/>
        <w:widowControl/>
        <w:suppressAutoHyphens w:val="false"/>
        <w:bidi w:val="0"/>
        <w:spacing w:lineRule="auto" w:line="240" w:before="120" w:after="0"/>
        <w:ind w:left="170" w:right="0" w:firstLine="567"/>
        <w:jc w:val="left"/>
        <w:rPr>
          <w:rFonts w:ascii="Times New Roman" w:hAnsi="Times New Roman"/>
          <w:color w:val="000000"/>
          <w:sz w:val="22"/>
          <w:szCs w:val="22"/>
        </w:rPr>
      </w:pPr>
      <w:r>
        <w:rPr>
          <w:rFonts w:eastAsia="Calibri" w:cs="Times New Roman" w:ascii="Times New Roman" w:hAnsi="Times New Roman"/>
          <w:b/>
          <w:bCs/>
          <w:i/>
          <w:iCs/>
          <w:caps w:val="false"/>
          <w:smallCaps w:val="false"/>
          <w:color w:val="000000"/>
          <w:spacing w:val="0"/>
          <w:kern w:val="0"/>
          <w:sz w:val="22"/>
          <w:szCs w:val="22"/>
          <w:lang w:val="ru-RU" w:eastAsia="en-US" w:bidi="ar-SA"/>
        </w:rPr>
        <w:t>Желязны Р. «Ночь в одиноком октябре».</w:t>
      </w:r>
    </w:p>
    <w:p>
      <w:pPr>
        <w:pStyle w:val="Normal"/>
        <w:widowControl/>
        <w:suppressAutoHyphens w:val="false"/>
        <w:bidi w:val="0"/>
        <w:spacing w:lineRule="auto" w:line="240" w:before="6" w:after="0"/>
        <w:ind w:left="170" w:right="0" w:firstLine="567"/>
        <w:jc w:val="both"/>
        <w:rPr>
          <w:rFonts w:ascii="Times New Roman" w:hAnsi="Times New Roman"/>
          <w:sz w:val="22"/>
          <w:szCs w:val="22"/>
        </w:rPr>
      </w:pPr>
      <w:r>
        <w:rPr>
          <w:rFonts w:eastAsia="Calibri" w:cs="Times New Roman" w:ascii="Times New Roman" w:hAnsi="Times New Roman"/>
          <w:b w:val="false"/>
          <w:bCs/>
          <w:i w:val="false"/>
          <w:iCs/>
          <w:caps w:val="false"/>
          <w:smallCaps w:val="false"/>
          <w:color w:val="000000"/>
          <w:spacing w:val="0"/>
          <w:kern w:val="0"/>
          <w:sz w:val="22"/>
          <w:szCs w:val="22"/>
          <w:lang w:val="ru-RU" w:eastAsia="en-US" w:bidi="ar-SA"/>
        </w:rPr>
        <w:t>Если захотите  совершить небольшую прогулку по ночному Лондону, пройтись по Бейкер-стрит, посетить Сохо, выйти на набережную Темзы, чтобы полюбоваться проплывающими пароходиками, откройте книжку «Ночь в одиноком октябре». Но помните, что в то же самое время где-то неслышно крадется кровавый Джек-потрошитель, а из-за кустов за вами внимательно наблюдает доктор Франкенштейн в компании со своим ужасным монстром! Да, это не та добрая старая Англия, которую мы знаем по рассказам Конан Дойля, это - мир, созданный неудержимой фантазией выдающегося американского писателя Роджера Желязны, который предлагает вам отправиться в это необычное путешествие в компании самого лучшего проводника - сторожевого пса Снаффа…</w:t>
      </w:r>
    </w:p>
    <w:p>
      <w:pPr>
        <w:pStyle w:val="Normal"/>
        <w:widowControl/>
        <w:suppressAutoHyphens w:val="false"/>
        <w:bidi w:val="0"/>
        <w:spacing w:lineRule="auto" w:line="240" w:before="6" w:after="0"/>
        <w:ind w:left="170" w:right="0" w:firstLine="567"/>
        <w:jc w:val="both"/>
        <w:rPr>
          <w:rFonts w:eastAsia="Calibri" w:cs="Times New Roman"/>
          <w:b w:val="false"/>
          <w:b w:val="false"/>
          <w:bCs/>
          <w:i w:val="false"/>
          <w:i w:val="false"/>
          <w:iCs/>
          <w:caps w:val="false"/>
          <w:smallCaps w:val="false"/>
          <w:color w:val="000000"/>
          <w:spacing w:val="0"/>
          <w:kern w:val="0"/>
          <w:lang w:val="ru-RU" w:eastAsia="en-US" w:bidi="ar-SA"/>
        </w:rPr>
      </w:pPr>
      <w:r>
        <w:rPr>
          <w:rFonts w:eastAsia="Calibri" w:cs="Times New Roman"/>
          <w:b w:val="false"/>
          <w:bCs/>
          <w:i w:val="false"/>
          <w:iCs/>
          <w:caps w:val="false"/>
          <w:smallCaps w:val="false"/>
          <w:color w:val="000000"/>
          <w:spacing w:val="0"/>
          <w:kern w:val="0"/>
          <w:lang w:val="ru-RU" w:eastAsia="en-US" w:bidi="ar-SA"/>
        </w:rPr>
      </w:r>
    </w:p>
    <w:p>
      <w:pPr>
        <w:pStyle w:val="Normal"/>
        <w:spacing w:lineRule="auto" w:line="240" w:before="120" w:after="0"/>
        <w:ind w:firstLine="567"/>
        <w:jc w:val="both"/>
        <w:rPr>
          <w:rFonts w:ascii="Times New Roman" w:hAnsi="Times New Roman"/>
          <w:color w:val="000000"/>
          <w:sz w:val="22"/>
          <w:szCs w:val="22"/>
        </w:rPr>
      </w:pPr>
      <w:r>
        <w:rPr>
          <w:rFonts w:eastAsia="Calibri" w:cs="Times New Roman" w:ascii="Times New Roman" w:hAnsi="Times New Roman"/>
          <w:b/>
          <w:bCs/>
          <w:i/>
          <w:iCs/>
          <w:caps w:val="false"/>
          <w:smallCaps w:val="false"/>
          <w:color w:val="000000"/>
          <w:spacing w:val="0"/>
          <w:kern w:val="0"/>
          <w:sz w:val="22"/>
          <w:szCs w:val="22"/>
          <w:lang w:val="ru-RU" w:eastAsia="en-US" w:bidi="ar-SA"/>
        </w:rPr>
        <w:t>Комарова И.</w:t>
      </w:r>
      <w:r>
        <w:rPr>
          <w:rFonts w:cs="Times New Roman" w:ascii="Times New Roman" w:hAnsi="Times New Roman"/>
          <w:b/>
          <w:bCs/>
          <w:i/>
          <w:iCs/>
          <w:caps w:val="false"/>
          <w:smallCaps w:val="false"/>
          <w:color w:val="000000"/>
          <w:spacing w:val="0"/>
          <w:sz w:val="22"/>
          <w:szCs w:val="22"/>
        </w:rPr>
        <w:t xml:space="preserve"> «</w:t>
      </w:r>
      <w:r>
        <w:rPr>
          <w:rFonts w:eastAsia="Calibri" w:cs="Times New Roman" w:ascii="Times New Roman" w:hAnsi="Times New Roman"/>
          <w:b/>
          <w:bCs/>
          <w:i/>
          <w:iCs/>
          <w:caps w:val="false"/>
          <w:smallCaps w:val="false"/>
          <w:color w:val="000000"/>
          <w:spacing w:val="0"/>
          <w:kern w:val="0"/>
          <w:sz w:val="22"/>
          <w:szCs w:val="22"/>
          <w:lang w:val="ru-RU" w:eastAsia="en-US" w:bidi="ar-SA"/>
        </w:rPr>
        <w:t>Самый дождливый октябрь</w:t>
      </w:r>
      <w:r>
        <w:rPr>
          <w:rFonts w:cs="Times New Roman" w:ascii="Times New Roman" w:hAnsi="Times New Roman"/>
          <w:b/>
          <w:bCs/>
          <w:i/>
          <w:iCs/>
          <w:caps w:val="false"/>
          <w:smallCaps w:val="false"/>
          <w:color w:val="000000"/>
          <w:spacing w:val="0"/>
          <w:sz w:val="22"/>
          <w:szCs w:val="22"/>
        </w:rPr>
        <w:t>».</w:t>
      </w:r>
    </w:p>
    <w:p>
      <w:pPr>
        <w:pStyle w:val="Style18"/>
        <w:widowControl/>
        <w:suppressAutoHyphens w:val="false"/>
        <w:bidi w:val="0"/>
        <w:spacing w:lineRule="atLeast" w:line="300" w:before="120" w:after="0"/>
        <w:ind w:left="0" w:right="0" w:hanging="0"/>
        <w:jc w:val="both"/>
        <w:rPr>
          <w:rFonts w:ascii="Times New Roman" w:hAnsi="Times New Roman"/>
          <w:color w:val="000000"/>
          <w:sz w:val="22"/>
          <w:szCs w:val="22"/>
        </w:rPr>
      </w:pPr>
      <w:r>
        <w:rPr>
          <w:rFonts w:eastAsia="Calibri" w:cs="Times New Roman" w:ascii="Times New Roman" w:hAnsi="Times New Roman"/>
          <w:b w:val="false"/>
          <w:bCs/>
          <w:i w:val="false"/>
          <w:iCs/>
          <w:caps w:val="false"/>
          <w:smallCaps w:val="false"/>
          <w:color w:val="000000"/>
          <w:spacing w:val="0"/>
          <w:kern w:val="0"/>
          <w:sz w:val="22"/>
          <w:szCs w:val="22"/>
          <w:lang w:val="ru-RU" w:eastAsia="en-US" w:bidi="ar-SA"/>
        </w:rPr>
        <w:tab/>
        <w:t>В октябре зарядили дожди, и Рита, сотрудница детективного агентства "Шиповник", с удовольствием сидела бы в тепле, а не бегала по городу в поисках преступников. Новый клиент агентства Петр Черников, глава фирмы "Игрушечная страна", заказал расследование ограбления. Из его домашнего сейфа пропали драгоценности жены. И еще диск с разработкой новой коллекции игрушек, который он считал гораздо большей ценностью, чем изумруды.</w:t>
      </w:r>
    </w:p>
    <w:p>
      <w:pPr>
        <w:pStyle w:val="Normal"/>
        <w:spacing w:lineRule="auto" w:line="240" w:before="6" w:after="0"/>
        <w:ind w:firstLine="567"/>
        <w:jc w:val="both"/>
        <w:rPr>
          <w:rFonts w:ascii="Times New Roman" w:hAnsi="Times New Roman"/>
          <w:color w:val="000000"/>
          <w:sz w:val="22"/>
          <w:szCs w:val="22"/>
        </w:rPr>
      </w:pPr>
      <w:r>
        <w:rPr>
          <w:rFonts w:eastAsia="Calibri" w:cs="Times New Roman" w:ascii="Times New Roman" w:hAnsi="Times New Roman"/>
          <w:b/>
          <w:i/>
          <w:iCs/>
          <w:caps w:val="false"/>
          <w:smallCaps w:val="false"/>
          <w:color w:val="000000"/>
          <w:spacing w:val="0"/>
          <w:kern w:val="0"/>
          <w:sz w:val="22"/>
          <w:szCs w:val="22"/>
          <w:lang w:val="ru-RU" w:eastAsia="en-US" w:bidi="ar-SA"/>
        </w:rPr>
        <w:t xml:space="preserve">Маккалоу К. </w:t>
      </w:r>
      <w:r>
        <w:rPr>
          <w:rFonts w:cs="Times New Roman" w:ascii="Times New Roman" w:hAnsi="Times New Roman"/>
          <w:b/>
          <w:i/>
          <w:iCs/>
          <w:caps w:val="false"/>
          <w:smallCaps w:val="false"/>
          <w:color w:val="000000"/>
          <w:spacing w:val="0"/>
          <w:sz w:val="22"/>
          <w:szCs w:val="22"/>
        </w:rPr>
        <w:t>«Падение титана, или Октябрьский конь».</w:t>
      </w:r>
    </w:p>
    <w:p>
      <w:pPr>
        <w:pStyle w:val="Style18"/>
        <w:widowControl/>
        <w:spacing w:lineRule="atLeast" w:line="300" w:before="0" w:after="0"/>
        <w:ind w:left="0" w:right="0" w:hanging="0"/>
        <w:jc w:val="both"/>
        <w:rPr>
          <w:rFonts w:ascii="Times New Roman" w:hAnsi="Times New Roman"/>
          <w:color w:val="000000"/>
          <w:sz w:val="22"/>
          <w:szCs w:val="22"/>
        </w:rPr>
      </w:pPr>
      <w:r>
        <w:rPr>
          <w:rFonts w:cs="Times New Roman" w:ascii="Times New Roman" w:hAnsi="Times New Roman"/>
          <w:b w:val="false"/>
          <w:bCs/>
          <w:i w:val="false"/>
          <w:iCs/>
          <w:caps w:val="false"/>
          <w:smallCaps w:val="false"/>
          <w:color w:val="000000"/>
          <w:spacing w:val="0"/>
          <w:sz w:val="22"/>
          <w:szCs w:val="22"/>
        </w:rPr>
        <w:tab/>
        <w:t xml:space="preserve"> Этот обряд восходил ко дням основания Рима. Поздней осенью, когда урожай уже был собран, а солдаты отдыхали от кровопролитных сражений, богам войны и земли предлагалось самое лучшее, что было в городе. Ритуальной жертвой становился боевой конь, первым пришедший в гонке колесниц во время праздничных торжеств на Марсовом поле.</w:t>
      </w:r>
    </w:p>
    <w:p>
      <w:pPr>
        <w:pStyle w:val="Style18"/>
        <w:widowControl/>
        <w:spacing w:lineRule="atLeast" w:line="300" w:before="0" w:after="0"/>
        <w:ind w:left="0" w:right="0" w:hanging="0"/>
        <w:jc w:val="both"/>
        <w:rPr>
          <w:rFonts w:ascii="Times New Roman" w:hAnsi="Times New Roman"/>
          <w:color w:val="000000"/>
          <w:sz w:val="22"/>
          <w:szCs w:val="22"/>
        </w:rPr>
      </w:pPr>
      <w:r>
        <w:rPr>
          <w:rFonts w:cs="Times New Roman" w:ascii="Times New Roman" w:hAnsi="Times New Roman"/>
          <w:b w:val="false"/>
          <w:bCs/>
          <w:i w:val="false"/>
          <w:iCs/>
          <w:caps w:val="false"/>
          <w:smallCaps w:val="false"/>
          <w:color w:val="000000"/>
          <w:spacing w:val="0"/>
          <w:sz w:val="22"/>
          <w:szCs w:val="22"/>
        </w:rPr>
        <w:tab/>
        <w:t>Но на этот раз жертвой обречен стать человек! Человек, которому Рим обязан многими победами. Человек, которого почитали как бога почти все жители города. И вот теперь приближенные к нему люди решили принести его в жертву, чтобы освободить Рим от тирана.</w:t>
      </w:r>
    </w:p>
    <w:p>
      <w:pPr>
        <w:pStyle w:val="Normal"/>
        <w:widowControl/>
        <w:spacing w:lineRule="atLeast" w:line="300" w:before="0" w:after="0"/>
        <w:ind w:left="0" w:right="0" w:hanging="0"/>
        <w:jc w:val="both"/>
        <w:rPr>
          <w:rFonts w:ascii="Times New Roman" w:hAnsi="Times New Roman"/>
          <w:b/>
          <w:b/>
          <w:bCs/>
          <w:i/>
          <w:i/>
          <w:iCs/>
          <w:caps w:val="false"/>
          <w:smallCaps w:val="false"/>
          <w:color w:val="000000"/>
          <w:spacing w:val="0"/>
          <w:sz w:val="22"/>
          <w:szCs w:val="22"/>
        </w:rPr>
      </w:pPr>
      <w:r>
        <w:rPr>
          <w:rFonts w:cs="Times New Roman" w:ascii="Times New Roman" w:hAnsi="Times New Roman"/>
          <w:b/>
          <w:bCs/>
          <w:i/>
          <w:iCs/>
          <w:caps w:val="false"/>
          <w:smallCaps w:val="false"/>
          <w:color w:val="000000"/>
          <w:spacing w:val="0"/>
          <w:sz w:val="22"/>
          <w:szCs w:val="22"/>
        </w:rPr>
        <w:tab/>
        <w:t>Молчанов А. «Новый год в октябре».</w:t>
      </w:r>
    </w:p>
    <w:p>
      <w:pPr>
        <w:pStyle w:val="Style18"/>
        <w:widowControl/>
        <w:spacing w:lineRule="atLeast" w:line="300"/>
        <w:ind w:left="0" w:right="0" w:hanging="0"/>
        <w:jc w:val="both"/>
        <w:rPr>
          <w:rFonts w:ascii="Times New Roman" w:hAnsi="Times New Roman"/>
          <w:sz w:val="22"/>
          <w:szCs w:val="22"/>
        </w:rPr>
      </w:pPr>
      <w:r>
        <w:rPr>
          <w:rFonts w:ascii="Times New Roman" w:hAnsi="Times New Roman"/>
          <w:b w:val="false"/>
          <w:i w:val="false"/>
          <w:caps w:val="false"/>
          <w:smallCaps w:val="false"/>
          <w:color w:val="000000"/>
          <w:spacing w:val="0"/>
          <w:sz w:val="22"/>
          <w:szCs w:val="22"/>
        </w:rPr>
        <w:tab/>
        <w:t xml:space="preserve">Действие романа происходит в стенах научно-исследовательского института. В центре </w:t>
      </w:r>
      <w:r>
        <w:rPr>
          <w:rFonts w:eastAsia="Calibri" w:cs="" w:ascii="Times New Roman" w:hAnsi="Times New Roman" w:cstheme="minorBidi" w:eastAsiaTheme="minorHAnsi"/>
          <w:b w:val="false"/>
          <w:i w:val="false"/>
          <w:caps w:val="false"/>
          <w:smallCaps w:val="false"/>
          <w:color w:val="000000"/>
          <w:spacing w:val="0"/>
          <w:kern w:val="0"/>
          <w:sz w:val="22"/>
          <w:szCs w:val="22"/>
          <w:lang w:val="ru-RU" w:eastAsia="en-US" w:bidi="ar-SA"/>
        </w:rPr>
        <w:t>романа</w:t>
      </w:r>
      <w:r>
        <w:rPr>
          <w:rFonts w:ascii="Times New Roman" w:hAnsi="Times New Roman"/>
          <w:b w:val="false"/>
          <w:i w:val="false"/>
          <w:caps w:val="false"/>
          <w:smallCaps w:val="false"/>
          <w:color w:val="000000"/>
          <w:spacing w:val="0"/>
          <w:sz w:val="22"/>
          <w:szCs w:val="22"/>
        </w:rPr>
        <w:t xml:space="preserve"> образ молодого ученого Алексея Прошина. Поступками героя движет прежде всего желание преуспеть в жизни. Остро построенный сюжет, драматически развивающийся конфликт — Прошину противостоит коллектив возглавляемой им лаборатории — сообщают повествованию напряженный, динамический характер. </w:t>
      </w:r>
    </w:p>
    <w:p>
      <w:pPr>
        <w:pStyle w:val="Style18"/>
        <w:widowControl/>
        <w:spacing w:lineRule="atLeast" w:line="300" w:before="0" w:after="0"/>
        <w:ind w:left="0" w:right="0" w:hanging="0"/>
        <w:jc w:val="both"/>
        <w:rPr>
          <w:rFonts w:ascii="Times New Roman" w:hAnsi="Times New Roman"/>
          <w:color w:val="000000"/>
          <w:sz w:val="22"/>
          <w:szCs w:val="22"/>
        </w:rPr>
      </w:pPr>
      <w:r>
        <mc:AlternateContent>
          <mc:Choice Requires="wps">
            <w:drawing>
              <wp:anchor behindDoc="0" distT="0" distB="0" distL="0" distR="0" simplePos="0" locked="0" layoutInCell="1" allowOverlap="1" relativeHeight="3">
                <wp:simplePos x="0" y="0"/>
                <wp:positionH relativeFrom="column">
                  <wp:posOffset>17780</wp:posOffset>
                </wp:positionH>
                <wp:positionV relativeFrom="paragraph">
                  <wp:posOffset>133985</wp:posOffset>
                </wp:positionV>
                <wp:extent cx="20955" cy="7392035"/>
                <wp:effectExtent l="0" t="0" r="0" b="0"/>
                <wp:wrapNone/>
                <wp:docPr id="10" name="Врезка3"/>
                <a:graphic xmlns:a="http://schemas.openxmlformats.org/drawingml/2006/main">
                  <a:graphicData uri="http://schemas.microsoft.com/office/word/2010/wordprocessingShape">
                    <wps:wsp>
                      <wps:cNvSpPr/>
                      <wps:spPr>
                        <a:xfrm>
                          <a:off x="0" y="0"/>
                          <a:ext cx="20160" cy="7391520"/>
                        </a:xfrm>
                        <a:prstGeom prst="rect">
                          <a:avLst/>
                        </a:prstGeom>
                        <a:noFill/>
                        <a:ln>
                          <a:noFill/>
                        </a:ln>
                      </wps:spPr>
                      <wps:style>
                        <a:lnRef idx="0"/>
                        <a:fillRef idx="0"/>
                        <a:effectRef idx="0"/>
                        <a:fontRef idx="minor"/>
                      </wps:style>
                      <wps:bodyPr/>
                    </wps:wsp>
                  </a:graphicData>
                </a:graphic>
              </wp:anchor>
            </w:drawing>
          </mc:Choice>
          <mc:Fallback>
            <w:pict>
              <v:rect id="shape_0" ID="Врезка3" stroked="f" style="position:absolute;margin-left:1.4pt;margin-top:10.55pt;width:1.55pt;height:581.95pt">
                <w10:wrap type="none"/>
                <v:fill o:detectmouseclick="t" on="false"/>
                <v:stroke color="#3465a4" joinstyle="round" endcap="flat"/>
              </v:rect>
            </w:pict>
          </mc:Fallback>
        </mc:AlternateContent>
      </w:r>
      <w:r>
        <w:rPr>
          <w:rFonts w:cs="Times New Roman" w:ascii="Times New Roman" w:hAnsi="Times New Roman"/>
          <w:b w:val="false"/>
          <w:bCs/>
          <w:i w:val="false"/>
          <w:iCs/>
          <w:caps w:val="false"/>
          <w:smallCaps w:val="false"/>
          <w:color w:val="000000"/>
          <w:spacing w:val="0"/>
          <w:sz w:val="22"/>
          <w:szCs w:val="22"/>
        </w:rPr>
        <w:t xml:space="preserve"> </w:t>
      </w:r>
      <w:r>
        <w:rPr>
          <w:rFonts w:cs="Times New Roman" w:ascii="Times New Roman" w:hAnsi="Times New Roman"/>
          <w:b w:val="false"/>
          <w:bCs/>
          <w:i w:val="false"/>
          <w:iCs/>
          <w:caps w:val="false"/>
          <w:smallCaps w:val="false"/>
          <w:color w:val="000000"/>
          <w:spacing w:val="0"/>
          <w:sz w:val="22"/>
          <w:szCs w:val="22"/>
        </w:rPr>
        <w:tab/>
      </w:r>
      <w:r>
        <w:rPr>
          <w:rFonts w:cs="Times New Roman" w:ascii="Times New Roman" w:hAnsi="Times New Roman"/>
          <w:b/>
          <w:bCs/>
          <w:i/>
          <w:iCs/>
          <w:caps w:val="false"/>
          <w:smallCaps w:val="false"/>
          <w:color w:val="000000"/>
          <w:spacing w:val="0"/>
          <w:sz w:val="22"/>
          <w:szCs w:val="22"/>
        </w:rPr>
        <w:t xml:space="preserve">Октябрь» Независимый литературно-художественный ежемесячный журнал России. Издается с мая 1924 года. </w:t>
      </w:r>
    </w:p>
    <w:p>
      <w:pPr>
        <w:pStyle w:val="Normal"/>
        <w:spacing w:lineRule="auto" w:line="240" w:before="120" w:after="0"/>
        <w:ind w:firstLine="567"/>
        <w:jc w:val="both"/>
        <w:rPr>
          <w:rFonts w:ascii="Times New Roman" w:hAnsi="Times New Roman"/>
          <w:b w:val="false"/>
          <w:b w:val="false"/>
          <w:bCs w:val="false"/>
          <w:i w:val="false"/>
          <w:i w:val="false"/>
          <w:iCs w:val="false"/>
          <w:color w:val="000000"/>
          <w:sz w:val="22"/>
          <w:szCs w:val="22"/>
        </w:rPr>
      </w:pPr>
      <w:r>
        <w:rPr>
          <w:rFonts w:cs="Times New Roman" w:ascii="Times New Roman" w:hAnsi="Times New Roman"/>
          <w:b w:val="false"/>
          <w:bCs w:val="false"/>
          <w:i w:val="false"/>
          <w:iCs w:val="false"/>
          <w:caps w:val="false"/>
          <w:smallCaps w:val="false"/>
          <w:color w:val="000000"/>
          <w:spacing w:val="0"/>
          <w:sz w:val="22"/>
          <w:szCs w:val="22"/>
        </w:rPr>
        <w:t xml:space="preserve">Премии журнала «Октябрь» </w:t>
      </w:r>
    </w:p>
    <w:p>
      <w:pPr>
        <w:pStyle w:val="Normal"/>
        <w:spacing w:lineRule="auto" w:line="240" w:before="120" w:after="0"/>
        <w:ind w:firstLine="567"/>
        <w:jc w:val="both"/>
        <w:rPr>
          <w:rFonts w:ascii="Times New Roman" w:hAnsi="Times New Roman"/>
          <w:b w:val="false"/>
          <w:b w:val="false"/>
          <w:bCs w:val="false"/>
          <w:i w:val="false"/>
          <w:i w:val="false"/>
          <w:iCs w:val="false"/>
          <w:color w:val="000000"/>
          <w:sz w:val="22"/>
          <w:szCs w:val="22"/>
        </w:rPr>
      </w:pPr>
      <w:r>
        <w:rPr>
          <w:rFonts w:cs="Times New Roman" w:ascii="Times New Roman" w:hAnsi="Times New Roman"/>
          <w:b w:val="false"/>
          <w:bCs w:val="false"/>
          <w:i w:val="false"/>
          <w:iCs w:val="false"/>
          <w:caps w:val="false"/>
          <w:smallCaps w:val="false"/>
          <w:color w:val="000000"/>
          <w:spacing w:val="0"/>
          <w:sz w:val="22"/>
          <w:szCs w:val="22"/>
        </w:rPr>
        <w:t xml:space="preserve">Ежегодная премия журнала «Октябрь» Учреждена в 1978 году. Присуждается за лучшие журнальные публикации года. </w:t>
      </w:r>
    </w:p>
    <w:p>
      <w:pPr>
        <w:pStyle w:val="Normal"/>
        <w:spacing w:lineRule="auto" w:line="240" w:before="120" w:after="0"/>
        <w:ind w:firstLine="567"/>
        <w:jc w:val="both"/>
        <w:rPr>
          <w:rFonts w:ascii="Times New Roman" w:hAnsi="Times New Roman"/>
          <w:b w:val="false"/>
          <w:b w:val="false"/>
          <w:bCs w:val="false"/>
          <w:i w:val="false"/>
          <w:i w:val="false"/>
          <w:iCs w:val="false"/>
          <w:color w:val="000000"/>
          <w:sz w:val="22"/>
          <w:szCs w:val="22"/>
        </w:rPr>
      </w:pPr>
      <w:r>
        <w:rPr>
          <w:rFonts w:cs="Times New Roman" w:ascii="Times New Roman" w:hAnsi="Times New Roman"/>
          <w:b w:val="false"/>
          <w:bCs w:val="false"/>
          <w:i w:val="false"/>
          <w:iCs w:val="false"/>
          <w:caps w:val="false"/>
          <w:smallCaps w:val="false"/>
          <w:color w:val="000000"/>
          <w:spacing w:val="0"/>
          <w:sz w:val="22"/>
          <w:szCs w:val="22"/>
        </w:rPr>
        <w:t xml:space="preserve">Премия «Дебют» Присуждается за первую публикацию автора, при условии, что она напечатана именно в журнале «Октябрь». Присуждается только при наличии достойного претендента. </w:t>
      </w:r>
    </w:p>
    <w:p>
      <w:pPr>
        <w:pStyle w:val="Style18"/>
        <w:widowControl/>
        <w:spacing w:lineRule="atLeast" w:line="300" w:before="0" w:after="0"/>
        <w:ind w:left="0" w:right="0" w:hanging="0"/>
        <w:jc w:val="both"/>
        <w:rPr>
          <w:rFonts w:ascii="Times New Roman" w:hAnsi="Times New Roman"/>
          <w:b w:val="false"/>
          <w:b w:val="false"/>
          <w:bCs w:val="false"/>
          <w:i w:val="false"/>
          <w:i w:val="false"/>
          <w:iCs w:val="false"/>
          <w:color w:val="000000"/>
          <w:sz w:val="22"/>
          <w:szCs w:val="22"/>
        </w:rPr>
      </w:pPr>
      <w:r>
        <w:rPr>
          <w:rFonts w:cs="Times New Roman" w:ascii="Times New Roman" w:hAnsi="Times New Roman"/>
          <w:b w:val="false"/>
          <w:bCs/>
          <w:i w:val="false"/>
          <w:iCs/>
          <w:caps w:val="false"/>
          <w:smallCaps w:val="false"/>
          <w:color w:val="000000"/>
          <w:spacing w:val="0"/>
          <w:sz w:val="22"/>
          <w:szCs w:val="22"/>
        </w:rPr>
        <w:t xml:space="preserve">Специальная премия «За мужественное противостояние классикам» Присуждалась однократно молодым авторам специального выпуска журнала, посвященного Дню победы в Великой отечественной войне (Октябрь. – 2004. – № 5). </w:t>
      </w:r>
    </w:p>
    <w:p>
      <w:pPr>
        <w:pStyle w:val="Normal"/>
        <w:spacing w:lineRule="auto" w:line="240" w:before="120" w:after="0"/>
        <w:ind w:firstLine="567"/>
        <w:jc w:val="both"/>
        <w:rPr>
          <w:rFonts w:ascii="Times New Roman" w:hAnsi="Times New Roman"/>
          <w:color w:val="000000"/>
          <w:sz w:val="22"/>
          <w:szCs w:val="22"/>
        </w:rPr>
      </w:pPr>
      <w:r>
        <w:rPr>
          <w:rFonts w:eastAsia="Calibri" w:cs="Times New Roman" w:ascii="Times New Roman" w:hAnsi="Times New Roman" w:eastAsiaTheme="minorHAnsi"/>
          <w:b/>
          <w:i/>
          <w:color w:val="000000"/>
          <w:kern w:val="0"/>
          <w:sz w:val="22"/>
          <w:szCs w:val="22"/>
          <w:lang w:val="ru-RU" w:eastAsia="en-US" w:bidi="ar-SA"/>
        </w:rPr>
        <w:t>Сухачевский В.</w:t>
      </w:r>
      <w:r>
        <w:rPr>
          <w:rFonts w:cs="Times New Roman" w:ascii="Times New Roman" w:hAnsi="Times New Roman"/>
          <w:b/>
          <w:i/>
          <w:color w:val="000000"/>
          <w:sz w:val="22"/>
          <w:szCs w:val="22"/>
        </w:rPr>
        <w:t xml:space="preserve"> «</w:t>
      </w:r>
      <w:r>
        <w:rPr>
          <w:rFonts w:eastAsia="Calibri" w:cs="Times New Roman" w:ascii="Times New Roman" w:hAnsi="Times New Roman" w:eastAsiaTheme="minorHAnsi"/>
          <w:b/>
          <w:i/>
          <w:color w:val="000000"/>
          <w:kern w:val="0"/>
          <w:sz w:val="22"/>
          <w:szCs w:val="22"/>
          <w:lang w:val="ru-RU" w:eastAsia="en-US" w:bidi="ar-SA"/>
        </w:rPr>
        <w:t>Злой октябрь</w:t>
      </w:r>
      <w:r>
        <w:rPr>
          <w:rFonts w:cs="Times New Roman" w:ascii="Times New Roman" w:hAnsi="Times New Roman"/>
          <w:b/>
          <w:i/>
          <w:color w:val="000000"/>
          <w:sz w:val="22"/>
          <w:szCs w:val="22"/>
        </w:rPr>
        <w:t>»</w:t>
      </w:r>
    </w:p>
    <w:p>
      <w:pPr>
        <w:pStyle w:val="Style18"/>
        <w:widowControl/>
        <w:suppressAutoHyphens w:val="false"/>
        <w:bidi w:val="0"/>
        <w:spacing w:lineRule="auto" w:line="240" w:before="120" w:after="0"/>
        <w:ind w:left="170" w:right="0" w:firstLine="567"/>
        <w:jc w:val="both"/>
        <w:rPr>
          <w:rFonts w:ascii="Times New Roman" w:hAnsi="Times New Roman"/>
          <w:color w:val="000000"/>
          <w:sz w:val="22"/>
          <w:szCs w:val="22"/>
        </w:rPr>
      </w:pPr>
      <w:r>
        <mc:AlternateContent>
          <mc:Choice Requires="wps">
            <w:drawing>
              <wp:anchor behindDoc="0" distT="0" distB="0" distL="0" distR="0" simplePos="0" locked="0" layoutInCell="1" allowOverlap="1" relativeHeight="2">
                <wp:simplePos x="0" y="0"/>
                <wp:positionH relativeFrom="character">
                  <wp:align>left</wp:align>
                </wp:positionH>
                <wp:positionV relativeFrom="line">
                  <wp:align>top</wp:align>
                </wp:positionV>
                <wp:extent cx="20955" cy="7392035"/>
                <wp:effectExtent l="0" t="0" r="0" b="0"/>
                <wp:wrapNone/>
                <wp:docPr id="11" name="ctrlcopy"/>
                <a:graphic xmlns:a="http://schemas.openxmlformats.org/drawingml/2006/main">
                  <a:graphicData uri="http://schemas.microsoft.com/office/word/2010/wordprocessingShape">
                    <wps:wsp>
                      <wps:cNvSpPr/>
                      <wps:spPr>
                        <a:xfrm>
                          <a:off x="0" y="0"/>
                          <a:ext cx="20160" cy="7391520"/>
                        </a:xfrm>
                        <a:prstGeom prst="rect">
                          <a:avLst/>
                        </a:prstGeom>
                        <a:noFill/>
                        <a:ln>
                          <a:noFill/>
                        </a:ln>
                      </wps:spPr>
                      <wps:style>
                        <a:lnRef idx="0"/>
                        <a:fillRef idx="0"/>
                        <a:effectRef idx="0"/>
                        <a:fontRef idx="minor"/>
                      </wps:style>
                      <wps:txbx>
                        <w:txbxContent>
                          <w:p>
                            <w:pPr>
                              <w:pStyle w:val="Style18"/>
                              <w:widowControl/>
                              <w:spacing w:before="0" w:after="0"/>
                              <w:ind w:left="0" w:right="0" w:hanging="0"/>
                              <w:rPr/>
                            </w:pPr>
                            <w:r>
                              <w:rPr>
                                <w:rFonts w:ascii="Arial;sans-serif" w:hAnsi="Arial;sans-serif"/>
                                <w:b w:val="false"/>
                                <w:i w:val="false"/>
                                <w:caps w:val="false"/>
                                <w:smallCaps w:val="false"/>
                                <w:color w:val="333333"/>
                                <w:spacing w:val="0"/>
                                <w:sz w:val="18"/>
                              </w:rPr>
                              <w:br/>
                              <w:t>Подробнее: </w:t>
                            </w:r>
                            <w:hyperlink r:id="rId11">
                              <w:r>
                                <w:rPr>
                                  <w:rStyle w:val="Style13"/>
                                  <w:rFonts w:ascii="Arial;sans-serif" w:hAnsi="Arial;sans-serif"/>
                                  <w:b w:val="false"/>
                                  <w:i w:val="false"/>
                                  <w:caps w:val="false"/>
                                  <w:smallCaps w:val="false"/>
                                  <w:color w:val="1868A0"/>
                                  <w:spacing w:val="0"/>
                                  <w:sz w:val="18"/>
                                </w:rPr>
                                <w:t>https://www.labirint.ru/books/625991/</w:t>
                              </w:r>
                            </w:hyperlink>
                          </w:p>
                        </w:txbxContent>
                      </wps:txbx>
                      <wps:bodyPr lIns="0" rIns="0" tIns="0" bIns="0">
                        <a:noAutofit/>
                      </wps:bodyPr>
                    </wps:wsp>
                  </a:graphicData>
                </a:graphic>
              </wp:anchor>
            </w:drawing>
          </mc:Choice>
          <mc:Fallback>
            <w:pict>
              <v:rect id="shape_0" ID="ctrlcopy" stroked="f" style="position:absolute;margin-left:0pt;margin-top:-582.05pt;width:1.55pt;height:581.95pt;mso-position-horizontal:left;mso-position-horizontal-relative:char;mso-position-vertical:bottom">
                <w10:wrap type="square"/>
                <v:fill o:detectmouseclick="t" on="false"/>
                <v:stroke color="#3465a4" joinstyle="round" endcap="flat"/>
                <v:textbox>
                  <w:txbxContent>
                    <w:p>
                      <w:pPr>
                        <w:pStyle w:val="Style18"/>
                        <w:widowControl/>
                        <w:spacing w:before="0" w:after="0"/>
                        <w:ind w:left="0" w:right="0" w:hanging="0"/>
                        <w:rPr/>
                      </w:pPr>
                      <w:r>
                        <w:rPr>
                          <w:rFonts w:ascii="Arial;sans-serif" w:hAnsi="Arial;sans-serif"/>
                          <w:b w:val="false"/>
                          <w:i w:val="false"/>
                          <w:caps w:val="false"/>
                          <w:smallCaps w:val="false"/>
                          <w:color w:val="333333"/>
                          <w:spacing w:val="0"/>
                          <w:sz w:val="18"/>
                        </w:rPr>
                        <w:br/>
                        <w:t>Подробнее: </w:t>
                      </w:r>
                      <w:hyperlink r:id="rId12">
                        <w:r>
                          <w:rPr>
                            <w:rStyle w:val="Style13"/>
                            <w:rFonts w:ascii="Arial;sans-serif" w:hAnsi="Arial;sans-serif"/>
                            <w:b w:val="false"/>
                            <w:i w:val="false"/>
                            <w:caps w:val="false"/>
                            <w:smallCaps w:val="false"/>
                            <w:color w:val="1868A0"/>
                            <w:spacing w:val="0"/>
                            <w:sz w:val="18"/>
                          </w:rPr>
                          <w:t>https://www.labirint.ru/books/625991/</w:t>
                        </w:r>
                      </w:hyperlink>
                    </w:p>
                  </w:txbxContent>
                </v:textbox>
              </v:rect>
            </w:pict>
          </mc:Fallback>
        </mc:AlternateContent>
      </w:r>
      <w:r>
        <w:rPr>
          <w:rFonts w:cs="Times New Roman" w:ascii="Times New Roman" w:hAnsi="Times New Roman"/>
          <w:b w:val="false"/>
          <w:i w:val="false"/>
          <w:caps w:val="false"/>
          <w:smallCaps w:val="false"/>
          <w:color w:val="000000"/>
          <w:spacing w:val="0"/>
          <w:sz w:val="22"/>
          <w:szCs w:val="22"/>
        </w:rPr>
        <w:t xml:space="preserve">Действие </w:t>
      </w:r>
      <w:r>
        <w:rPr>
          <w:rFonts w:eastAsia="Calibri" w:cs="Times New Roman" w:ascii="Times New Roman" w:hAnsi="Times New Roman"/>
          <w:b w:val="false"/>
          <w:i w:val="false"/>
          <w:caps w:val="false"/>
          <w:smallCaps w:val="false"/>
          <w:color w:val="000000"/>
          <w:spacing w:val="0"/>
          <w:kern w:val="0"/>
          <w:sz w:val="22"/>
          <w:szCs w:val="22"/>
          <w:lang w:val="ru-RU" w:eastAsia="en-US" w:bidi="ar-SA"/>
        </w:rPr>
        <w:t>романа</w:t>
      </w:r>
      <w:r>
        <w:rPr>
          <w:rFonts w:cs="Times New Roman" w:ascii="Times New Roman" w:hAnsi="Times New Roman"/>
          <w:b w:val="false"/>
          <w:i w:val="false"/>
          <w:caps w:val="false"/>
          <w:smallCaps w:val="false"/>
          <w:color w:val="000000"/>
          <w:spacing w:val="0"/>
          <w:sz w:val="22"/>
          <w:szCs w:val="22"/>
        </w:rPr>
        <w:t xml:space="preserve"> происходит в октябре 1917 г., накануне переворота. Герой повести пытается изловить и покарать некоего Леднёва, серийного убийцу женщин (к тому же являющегося членом большевистской партии и провокатором Охранки). Но наутро после переворота Ледн</w:t>
      </w:r>
      <w:r>
        <w:rPr>
          <w:rFonts w:eastAsia="Calibri" w:cs="Times New Roman" w:ascii="Times New Roman" w:hAnsi="Times New Roman"/>
          <w:b w:val="false"/>
          <w:i w:val="false"/>
          <w:caps w:val="false"/>
          <w:smallCaps w:val="false"/>
          <w:color w:val="000000"/>
          <w:spacing w:val="0"/>
          <w:kern w:val="0"/>
          <w:sz w:val="22"/>
          <w:szCs w:val="22"/>
          <w:lang w:val="ru-RU" w:eastAsia="en-US" w:bidi="ar-SA"/>
        </w:rPr>
        <w:t>ё</w:t>
      </w:r>
      <w:r>
        <w:rPr>
          <w:rFonts w:cs="Times New Roman" w:ascii="Times New Roman" w:hAnsi="Times New Roman"/>
          <w:b w:val="false"/>
          <w:i w:val="false"/>
          <w:caps w:val="false"/>
          <w:smallCaps w:val="false"/>
          <w:color w:val="000000"/>
          <w:spacing w:val="0"/>
          <w:sz w:val="22"/>
          <w:szCs w:val="22"/>
        </w:rPr>
        <w:t xml:space="preserve">в с алым бантом в петлице является, чтобы арестовать нашего героя… В </w:t>
      </w:r>
      <w:r>
        <w:rPr>
          <w:rFonts w:eastAsia="Calibri" w:cs="Times New Roman" w:ascii="Times New Roman" w:hAnsi="Times New Roman"/>
          <w:b w:val="false"/>
          <w:i w:val="false"/>
          <w:caps w:val="false"/>
          <w:smallCaps w:val="false"/>
          <w:color w:val="000000"/>
          <w:spacing w:val="0"/>
          <w:kern w:val="0"/>
          <w:sz w:val="22"/>
          <w:szCs w:val="22"/>
          <w:lang w:val="ru-RU" w:eastAsia="en-US" w:bidi="ar-SA"/>
        </w:rPr>
        <w:t>романе</w:t>
      </w:r>
      <w:r>
        <w:rPr>
          <w:rFonts w:cs="Times New Roman" w:ascii="Times New Roman" w:hAnsi="Times New Roman"/>
          <w:b w:val="false"/>
          <w:i w:val="false"/>
          <w:caps w:val="false"/>
          <w:smallCaps w:val="false"/>
          <w:color w:val="000000"/>
          <w:spacing w:val="0"/>
          <w:sz w:val="22"/>
          <w:szCs w:val="22"/>
        </w:rPr>
        <w:t xml:space="preserve"> дается широкая панорама революционного Петрограда. Также прослеживается история провокаторства в России. </w:t>
      </w:r>
    </w:p>
    <w:p>
      <w:pPr>
        <w:pStyle w:val="Normal"/>
        <w:spacing w:lineRule="auto" w:line="240" w:before="120" w:after="0"/>
        <w:ind w:firstLine="567"/>
        <w:jc w:val="both"/>
        <w:rPr>
          <w:rFonts w:ascii="Times New Roman" w:hAnsi="Times New Roman"/>
          <w:color w:val="000000"/>
          <w:sz w:val="22"/>
          <w:szCs w:val="22"/>
        </w:rPr>
      </w:pPr>
      <w:r>
        <w:rPr>
          <w:rFonts w:eastAsia="Calibri" w:cs="Times New Roman" w:ascii="Times New Roman" w:hAnsi="Times New Roman"/>
          <w:b/>
          <w:bCs/>
          <w:i/>
          <w:iCs/>
          <w:caps w:val="false"/>
          <w:smallCaps w:val="false"/>
          <w:color w:val="000000"/>
          <w:spacing w:val="0"/>
          <w:kern w:val="0"/>
          <w:sz w:val="22"/>
          <w:szCs w:val="22"/>
          <w:lang w:val="ru-RU" w:eastAsia="en-US" w:bidi="ar-SA"/>
        </w:rPr>
        <w:t>Чайна Мьевиль.</w:t>
      </w:r>
      <w:r>
        <w:rPr>
          <w:rFonts w:cs="Times New Roman" w:ascii="Times New Roman" w:hAnsi="Times New Roman"/>
          <w:b/>
          <w:bCs/>
          <w:i/>
          <w:iCs/>
          <w:caps w:val="false"/>
          <w:smallCaps w:val="false"/>
          <w:color w:val="000000"/>
          <w:spacing w:val="0"/>
          <w:sz w:val="22"/>
          <w:szCs w:val="22"/>
        </w:rPr>
        <w:t xml:space="preserve"> "</w:t>
      </w:r>
      <w:r>
        <w:rPr>
          <w:rFonts w:eastAsia="Calibri" w:cs="Times New Roman" w:ascii="Times New Roman" w:hAnsi="Times New Roman"/>
          <w:b/>
          <w:bCs/>
          <w:i/>
          <w:iCs/>
          <w:caps w:val="false"/>
          <w:smallCaps w:val="false"/>
          <w:color w:val="000000"/>
          <w:spacing w:val="0"/>
          <w:kern w:val="0"/>
          <w:sz w:val="22"/>
          <w:szCs w:val="22"/>
          <w:lang w:val="ru-RU" w:eastAsia="en-US" w:bidi="ar-SA"/>
        </w:rPr>
        <w:t>Октябрь</w:t>
      </w:r>
      <w:r>
        <w:rPr>
          <w:rFonts w:cs="Times New Roman" w:ascii="Times New Roman" w:hAnsi="Times New Roman"/>
          <w:b/>
          <w:bCs/>
          <w:i/>
          <w:iCs/>
          <w:caps w:val="false"/>
          <w:smallCaps w:val="false"/>
          <w:color w:val="000000"/>
          <w:spacing w:val="0"/>
          <w:sz w:val="22"/>
          <w:szCs w:val="22"/>
        </w:rPr>
        <w:t>".</w:t>
      </w:r>
    </w:p>
    <w:p>
      <w:pPr>
        <w:pStyle w:val="Normal"/>
        <w:spacing w:lineRule="auto" w:line="240" w:before="120" w:after="0"/>
        <w:ind w:firstLine="567"/>
        <w:jc w:val="both"/>
        <w:rPr>
          <w:rFonts w:ascii="Times New Roman" w:hAnsi="Times New Roman"/>
          <w:color w:val="000000"/>
          <w:sz w:val="22"/>
          <w:szCs w:val="22"/>
        </w:rPr>
      </w:pPr>
      <w:r>
        <w:rPr>
          <w:rFonts w:ascii="Times New Roman" w:hAnsi="Times New Roman"/>
          <w:b w:val="false"/>
          <w:i w:val="false"/>
          <w:caps w:val="false"/>
          <w:smallCaps w:val="false"/>
          <w:color w:val="000000"/>
          <w:spacing w:val="0"/>
          <w:sz w:val="22"/>
          <w:szCs w:val="22"/>
        </w:rPr>
        <w:t xml:space="preserve">Новая книга Мьевиля посвящена осмыслению событий Великой Октябрьской социалистической революции в России. </w:t>
      </w:r>
      <w:r>
        <w:rPr>
          <w:rFonts w:eastAsia="Calibri" w:cs="" w:ascii="Times New Roman" w:hAnsi="Times New Roman"/>
          <w:b w:val="false"/>
          <w:i w:val="false"/>
          <w:caps w:val="false"/>
          <w:smallCaps w:val="false"/>
          <w:color w:val="000000"/>
          <w:spacing w:val="0"/>
          <w:kern w:val="0"/>
          <w:sz w:val="22"/>
          <w:szCs w:val="22"/>
          <w:lang w:val="ru-RU" w:eastAsia="en-US" w:bidi="ar-SA"/>
        </w:rPr>
        <w:t>События</w:t>
      </w:r>
      <w:r>
        <w:rPr>
          <w:rFonts w:ascii="Times New Roman" w:hAnsi="Times New Roman"/>
          <w:b w:val="false"/>
          <w:i w:val="false"/>
          <w:caps w:val="false"/>
          <w:smallCaps w:val="false"/>
          <w:color w:val="000000"/>
          <w:spacing w:val="0"/>
          <w:sz w:val="22"/>
          <w:szCs w:val="22"/>
        </w:rPr>
        <w:t xml:space="preserve">, </w:t>
      </w:r>
      <w:r>
        <w:rPr>
          <w:rFonts w:eastAsia="Calibri" w:cs="" w:ascii="Times New Roman" w:hAnsi="Times New Roman"/>
          <w:b w:val="false"/>
          <w:i w:val="false"/>
          <w:caps w:val="false"/>
          <w:smallCaps w:val="false"/>
          <w:color w:val="000000"/>
          <w:spacing w:val="0"/>
          <w:kern w:val="0"/>
          <w:sz w:val="22"/>
          <w:szCs w:val="22"/>
          <w:lang w:val="ru-RU" w:eastAsia="en-US" w:bidi="ar-SA"/>
        </w:rPr>
        <w:t xml:space="preserve">произошедшие </w:t>
      </w:r>
      <w:r>
        <w:rPr>
          <w:rFonts w:ascii="Times New Roman" w:hAnsi="Times New Roman"/>
          <w:b w:val="false"/>
          <w:i w:val="false"/>
          <w:caps w:val="false"/>
          <w:smallCaps w:val="false"/>
          <w:color w:val="000000"/>
          <w:spacing w:val="0"/>
          <w:sz w:val="22"/>
          <w:szCs w:val="22"/>
        </w:rPr>
        <w:t>в 1917 году, повлиял</w:t>
      </w:r>
      <w:r>
        <w:rPr>
          <w:rFonts w:eastAsia="Calibri" w:cs="" w:ascii="Times New Roman" w:hAnsi="Times New Roman"/>
          <w:b w:val="false"/>
          <w:i w:val="false"/>
          <w:caps w:val="false"/>
          <w:smallCaps w:val="false"/>
          <w:color w:val="000000"/>
          <w:spacing w:val="0"/>
          <w:kern w:val="0"/>
          <w:sz w:val="22"/>
          <w:szCs w:val="22"/>
          <w:lang w:val="ru-RU" w:eastAsia="en-US" w:bidi="ar-SA"/>
        </w:rPr>
        <w:t>и</w:t>
      </w:r>
      <w:r>
        <w:rPr>
          <w:rFonts w:ascii="Times New Roman" w:hAnsi="Times New Roman"/>
          <w:b w:val="false"/>
          <w:i w:val="false"/>
          <w:caps w:val="false"/>
          <w:smallCaps w:val="false"/>
          <w:color w:val="000000"/>
          <w:spacing w:val="0"/>
          <w:sz w:val="22"/>
          <w:szCs w:val="22"/>
        </w:rPr>
        <w:t xml:space="preserve"> на всю мировую историю, ведь буквально за несколько месяцев на карте мира возникло первое социалистическое государство. Исследуя это невероятное преобразование, автор не просто перечисляет  факты, но рассказывает  читателю захватывающую историю, полную интриг и страстей, надежд и предательств, вдохновения и отчаяния.</w:t>
      </w:r>
    </w:p>
    <w:p>
      <w:pPr>
        <w:pStyle w:val="Normal"/>
        <w:spacing w:lineRule="auto" w:line="240" w:before="120" w:after="0"/>
        <w:ind w:firstLine="567"/>
        <w:jc w:val="both"/>
        <w:rPr>
          <w:rFonts w:ascii="Times New Roman" w:hAnsi="Times New Roman"/>
          <w:color w:val="000000"/>
          <w:sz w:val="22"/>
          <w:szCs w:val="22"/>
        </w:rPr>
      </w:pPr>
      <w:r>
        <w:rPr>
          <w:rFonts w:cs="Times New Roman" w:ascii="Times New Roman" w:hAnsi="Times New Roman"/>
          <w:b/>
          <w:bCs/>
          <w:i/>
          <w:iCs/>
          <w:caps w:val="false"/>
          <w:smallCaps w:val="false"/>
          <w:color w:val="000000"/>
          <w:spacing w:val="0"/>
          <w:sz w:val="22"/>
          <w:szCs w:val="22"/>
        </w:rPr>
        <w:t>Шурупов Ю. «Весна приходит в октябре»</w:t>
      </w:r>
    </w:p>
    <w:p>
      <w:pPr>
        <w:pStyle w:val="Style18"/>
        <w:widowControl/>
        <w:spacing w:lineRule="atLeast" w:line="300" w:before="0" w:after="0"/>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ab/>
        <w:t>В новом романе Юрия Шурупова "Весна приходит в октябре" прослеживается судьба двух людей: оставшегося сиротой из-за пожара в квартире Сашки-Уголька, усыновлённого семьёй Тереховых, и его приёмной матери - Тамары Тереховой, через семь лет отказавшейся от сына.</w:t>
      </w:r>
    </w:p>
    <w:p>
      <w:pPr>
        <w:pStyle w:val="Style18"/>
        <w:widowControl/>
        <w:spacing w:lineRule="atLeast" w:line="300" w:before="0" w:after="140"/>
        <w:ind w:left="0" w:right="0" w:hanging="0"/>
        <w:rPr/>
      </w:pPr>
      <w:r>
        <w:rPr>
          <w:rFonts w:ascii="Times New Roman" w:hAnsi="Times New Roman"/>
          <w:b w:val="false"/>
          <w:i w:val="false"/>
          <w:caps w:val="false"/>
          <w:smallCaps w:val="false"/>
          <w:color w:val="000000"/>
          <w:spacing w:val="0"/>
          <w:sz w:val="22"/>
          <w:szCs w:val="22"/>
        </w:rPr>
        <w:tab/>
        <w:t>Автору удалось  показа</w:t>
      </w:r>
      <w:r>
        <w:rPr>
          <w:rFonts w:eastAsia="Calibri" w:cs="" w:ascii="Times New Roman" w:hAnsi="Times New Roman" w:cstheme="minorBidi" w:eastAsiaTheme="minorHAnsi"/>
          <w:b w:val="false"/>
          <w:i w:val="false"/>
          <w:caps w:val="false"/>
          <w:smallCaps w:val="false"/>
          <w:color w:val="000000"/>
          <w:spacing w:val="0"/>
          <w:kern w:val="0"/>
          <w:sz w:val="22"/>
          <w:szCs w:val="22"/>
          <w:lang w:val="ru-RU" w:eastAsia="en-US" w:bidi="ar-SA"/>
        </w:rPr>
        <w:t>ть</w:t>
      </w:r>
      <w:r>
        <w:rPr>
          <w:rFonts w:ascii="Times New Roman" w:hAnsi="Times New Roman"/>
          <w:b w:val="false"/>
          <w:i w:val="false"/>
          <w:caps w:val="false"/>
          <w:smallCaps w:val="false"/>
          <w:color w:val="000000"/>
          <w:spacing w:val="0"/>
          <w:sz w:val="22"/>
          <w:szCs w:val="22"/>
        </w:rPr>
        <w:t>, как стремление жить по правде  всегда вознаграждается.  В борьбе со злом главные герои побеждают не грубой силой, гордостью и хамством, а терпением, смирением, мужеством, великодушием, основанными на Вере, Надежде и Любви.</w:t>
      </w:r>
    </w:p>
    <w:sectPr>
      <w:type w:val="nextPage"/>
      <w:pgSz w:orient="landscape" w:w="16838" w:h="11906"/>
      <w:pgMar w:left="1063" w:right="712" w:header="0" w:top="720" w:footer="0" w:bottom="568" w:gutter="0"/>
      <w:pgNumType w:fmt="decimal"/>
      <w:cols w:num="2" w:equalWidth="false" w:sep="false">
        <w:col w:w="6984" w:space="708"/>
        <w:col w:w="7370"/>
      </w:cols>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eddy Bear">
    <w:charset w:val="01"/>
    <w:family w:val="auto"/>
    <w:pitch w:val="variable"/>
  </w:font>
  <w:font w:name="PTSans">
    <w:altName w:val="Arial"/>
    <w:charset w:val="cc"/>
    <w:family w:val="roman"/>
    <w:pitch w:val="variable"/>
  </w:font>
  <w:font w:name="Arial">
    <w:altName w:val="sans-serif"/>
    <w:charset w:val="cc"/>
    <w:family w:val="roman"/>
    <w:pitch w:val="variable"/>
  </w:font>
  <w:font w:name="Verdana">
    <w:altName w:val="Arial"/>
    <w:charset w:val="cc"/>
    <w:family w:val="roman"/>
    <w:pitch w:val="variable"/>
  </w:font>
</w:fonts>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7355"/>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7"/>
    <w:next w:val="Style18"/>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719a0"/>
    <w:rPr/>
  </w:style>
  <w:style w:type="character" w:styleId="Style13">
    <w:name w:val="Интернет-ссылка"/>
    <w:basedOn w:val="DefaultParagraphFont"/>
    <w:uiPriority w:val="99"/>
    <w:unhideWhenUsed/>
    <w:rsid w:val="00c94dc3"/>
    <w:rPr>
      <w:color w:val="0000FF"/>
      <w:u w:val="single"/>
    </w:rPr>
  </w:style>
  <w:style w:type="character" w:styleId="IntenseEmphasis">
    <w:name w:val="Intense Emphasis"/>
    <w:uiPriority w:val="21"/>
    <w:qFormat/>
    <w:rsid w:val="00c94dc3"/>
    <w:rPr>
      <w:b/>
      <w:bCs/>
      <w:i/>
      <w:iCs/>
      <w:color w:val="4F81BD"/>
    </w:rPr>
  </w:style>
  <w:style w:type="character" w:styleId="Style14" w:customStyle="1">
    <w:name w:val="Текст выноски Знак"/>
    <w:basedOn w:val="DefaultParagraphFont"/>
    <w:link w:val="a6"/>
    <w:uiPriority w:val="99"/>
    <w:semiHidden/>
    <w:qFormat/>
    <w:rsid w:val="00c94dc3"/>
    <w:rPr>
      <w:rFonts w:ascii="Tahoma" w:hAnsi="Tahoma" w:cs="Tahoma"/>
      <w:sz w:val="16"/>
      <w:szCs w:val="16"/>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rmalWeb">
    <w:name w:val="Normal (Web)"/>
    <w:basedOn w:val="Normal"/>
    <w:uiPriority w:val="99"/>
    <w:unhideWhenUsed/>
    <w:qFormat/>
    <w:rsid w:val="00c94dc3"/>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c94dc3"/>
    <w:pPr>
      <w:spacing w:lineRule="auto" w:line="240" w:before="0" w:after="0"/>
    </w:pPr>
    <w:rPr>
      <w:rFonts w:ascii="Tahoma" w:hAnsi="Tahoma" w:cs="Tahoma"/>
      <w:sz w:val="16"/>
      <w:szCs w:val="16"/>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blioteka.gorkluch@gmail.com" TargetMode="External"/><Relationship Id="rId3" Type="http://schemas.openxmlformats.org/officeDocument/2006/relationships/hyperlink" Target="http://www.librarygk.ru/" TargetMode="External"/><Relationship Id="rId4" Type="http://schemas.openxmlformats.org/officeDocument/2006/relationships/image" Target="media/image1.png"/><Relationship Id="rId5" Type="http://schemas.openxmlformats.org/officeDocument/2006/relationships/hyperlink" Target="https://www.labirint.ru/reviews/goods/223173/" TargetMode="External"/><Relationship Id="rId6" Type="http://schemas.openxmlformats.org/officeDocument/2006/relationships/hyperlink" Target="https://www.labirint.ru/reviews/goods/223173/" TargetMode="External"/><Relationship Id="rId7" Type="http://schemas.openxmlformats.org/officeDocument/2006/relationships/hyperlink" Target="https://www.labirint.ru/reviews/goods/571748/" TargetMode="External"/><Relationship Id="rId8" Type="http://schemas.openxmlformats.org/officeDocument/2006/relationships/hyperlink" Target="https://www.labirint.ru/reviews/goods/571748/" TargetMode="External"/><Relationship Id="rId9" Type="http://schemas.openxmlformats.org/officeDocument/2006/relationships/hyperlink" Target="https://www.labirint.ru/books/625991/" TargetMode="External"/><Relationship Id="rId10" Type="http://schemas.openxmlformats.org/officeDocument/2006/relationships/hyperlink" Target="https://www.labirint.ru/books/625991/" TargetMode="External"/><Relationship Id="rId11" Type="http://schemas.openxmlformats.org/officeDocument/2006/relationships/hyperlink" Target="https://www.labirint.ru/books/625991/" TargetMode="External"/><Relationship Id="rId12" Type="http://schemas.openxmlformats.org/officeDocument/2006/relationships/hyperlink" Target="https://www.labirint.ru/books/625991/"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LibreOffice/6.3.0.4$Windows_X86_64 LibreOffice_project/057fc023c990d676a43019934386b85b21a9ee99</Application>
  <Pages>3</Pages>
  <Words>1046</Words>
  <Characters>6716</Characters>
  <CharactersWithSpaces>7765</CharactersWithSpaces>
  <Paragraphs>64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2018-10-24T10:35:00Z</dcterms:created>
  <dc:creator>Bib500</dc:creator>
  <dc:description/>
  <dc:language>ru-RU</dc:language>
  <cp:lastModifiedBy/>
  <cp:lastPrinted>2018-10-24T11:35:00Z</cp:lastPrinted>
  <dcterms:modified xsi:type="dcterms:W3CDTF">2021-10-04T14:08:20Z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