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5" w:rsidRPr="009E672B" w:rsidRDefault="00D03610" w:rsidP="009E6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72B">
        <w:rPr>
          <w:rFonts w:ascii="Times New Roman" w:hAnsi="Times New Roman" w:cs="Times New Roman"/>
          <w:i/>
          <w:sz w:val="24"/>
          <w:szCs w:val="24"/>
        </w:rPr>
        <w:t>Быть знаменитым некрасиво.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Не это подымает ввысь.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Не надо заводить архива,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Над рукописями трястись.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Цель творчества - самоотдача,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А не шумиха, не успех.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Позорно, ничего не знача,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Быть притчей на устах у всех.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Но надо жить без самозванства,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Так жить, чтобы в конце концов</w:t>
      </w:r>
      <w:proofErr w:type="gramStart"/>
      <w:r w:rsidRPr="009E672B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9E672B">
        <w:rPr>
          <w:rFonts w:ascii="Times New Roman" w:hAnsi="Times New Roman" w:cs="Times New Roman"/>
          <w:i/>
          <w:sz w:val="24"/>
          <w:szCs w:val="24"/>
        </w:rPr>
        <w:t>ривлечь к себе любовь пространства,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Услышать будущего зов.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И надо оставлять пробелы</w:t>
      </w:r>
      <w:proofErr w:type="gramStart"/>
      <w:r w:rsidRPr="009E672B">
        <w:rPr>
          <w:rFonts w:ascii="Times New Roman" w:hAnsi="Times New Roman" w:cs="Times New Roman"/>
          <w:i/>
          <w:sz w:val="24"/>
          <w:szCs w:val="24"/>
        </w:rPr>
        <w:br/>
        <w:t>В</w:t>
      </w:r>
      <w:proofErr w:type="gramEnd"/>
      <w:r w:rsidRPr="009E672B">
        <w:rPr>
          <w:rFonts w:ascii="Times New Roman" w:hAnsi="Times New Roman" w:cs="Times New Roman"/>
          <w:i/>
          <w:sz w:val="24"/>
          <w:szCs w:val="24"/>
        </w:rPr>
        <w:t xml:space="preserve"> судьбе, а не среди бумаг,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Места и главы жизни целой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Отчеркивая на полях.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И окунаться в неизвестность,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И прятать в ней свои шаги,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Как прячется в тумане местность,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Когда в ней не видать ни зги.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Другие по живому следу</w:t>
      </w:r>
      <w:proofErr w:type="gramStart"/>
      <w:r w:rsidRPr="009E672B">
        <w:rPr>
          <w:rFonts w:ascii="Times New Roman" w:hAnsi="Times New Roman" w:cs="Times New Roman"/>
          <w:i/>
          <w:sz w:val="24"/>
          <w:szCs w:val="24"/>
        </w:rPr>
        <w:br/>
        <w:t>П</w:t>
      </w:r>
      <w:proofErr w:type="gramEnd"/>
      <w:r w:rsidRPr="009E672B">
        <w:rPr>
          <w:rFonts w:ascii="Times New Roman" w:hAnsi="Times New Roman" w:cs="Times New Roman"/>
          <w:i/>
          <w:sz w:val="24"/>
          <w:szCs w:val="24"/>
        </w:rPr>
        <w:t>ройдут твой путь за пядью пядь,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Но пораженья от победы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Ты сам не должен отличать.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И должен ни единой долькой</w:t>
      </w:r>
      <w:proofErr w:type="gramStart"/>
      <w:r w:rsidRPr="009E672B">
        <w:rPr>
          <w:rFonts w:ascii="Times New Roman" w:hAnsi="Times New Roman" w:cs="Times New Roman"/>
          <w:i/>
          <w:sz w:val="24"/>
          <w:szCs w:val="24"/>
        </w:rPr>
        <w:br/>
        <w:t>Н</w:t>
      </w:r>
      <w:proofErr w:type="gramEnd"/>
      <w:r w:rsidRPr="009E672B">
        <w:rPr>
          <w:rFonts w:ascii="Times New Roman" w:hAnsi="Times New Roman" w:cs="Times New Roman"/>
          <w:i/>
          <w:sz w:val="24"/>
          <w:szCs w:val="24"/>
        </w:rPr>
        <w:t>е отступаться от лица,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Но быть живым, живым и только,</w:t>
      </w:r>
      <w:r w:rsidRPr="009E672B">
        <w:rPr>
          <w:rFonts w:ascii="Times New Roman" w:hAnsi="Times New Roman" w:cs="Times New Roman"/>
          <w:i/>
          <w:sz w:val="24"/>
          <w:szCs w:val="24"/>
        </w:rPr>
        <w:br/>
        <w:t>Живым и только до конца</w:t>
      </w:r>
      <w:r w:rsidRPr="009E672B">
        <w:rPr>
          <w:rFonts w:ascii="Times New Roman" w:hAnsi="Times New Roman" w:cs="Times New Roman"/>
          <w:sz w:val="27"/>
          <w:szCs w:val="27"/>
        </w:rPr>
        <w:t>.</w:t>
      </w:r>
      <w:r w:rsidRPr="009E672B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0EAEF"/>
        </w:rPr>
        <w:t> </w:t>
      </w:r>
      <w:r w:rsidR="005003D5" w:rsidRPr="009E672B">
        <w:rPr>
          <w:rFonts w:ascii="Times New Roman" w:hAnsi="Times New Roman" w:cs="Times New Roman"/>
          <w:sz w:val="28"/>
          <w:szCs w:val="28"/>
        </w:rPr>
        <w:br w:type="column"/>
      </w: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03D5" w:rsidRDefault="005003D5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353290 г. Горячий Ключ,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ул. Ленина, 203/1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00C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70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526F9">
        <w:rPr>
          <w:rFonts w:ascii="Times New Roman" w:hAnsi="Times New Roman" w:cs="Times New Roman"/>
          <w:sz w:val="28"/>
          <w:szCs w:val="28"/>
        </w:rPr>
        <w:t>-</w:t>
      </w:r>
      <w:r w:rsidRPr="00AE70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216D" w:rsidRPr="003526F9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3526F9">
        <w:rPr>
          <w:rFonts w:ascii="Times New Roman" w:hAnsi="Times New Roman" w:cs="Times New Roman"/>
          <w:i/>
          <w:sz w:val="28"/>
          <w:szCs w:val="28"/>
        </w:rPr>
        <w:t>.</w:t>
      </w:r>
      <w:r w:rsidRPr="00AE706A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56216D" w:rsidRPr="00AE706A" w:rsidRDefault="008E001C" w:rsidP="00562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01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C3535B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8E001C">
        <w:rPr>
          <w:rFonts w:ascii="Times New Roman" w:hAnsi="Times New Roman" w:cs="Times New Roman"/>
          <w:b/>
          <w:sz w:val="28"/>
          <w:szCs w:val="28"/>
          <w:lang w:val="en-US"/>
        </w:rPr>
        <w:t>librarygk</w:t>
      </w:r>
      <w:r w:rsidR="0056216D" w:rsidRPr="00AE706A">
        <w:rPr>
          <w:rFonts w:ascii="Times New Roman" w:hAnsi="Times New Roman" w:cs="Times New Roman"/>
          <w:b/>
          <w:sz w:val="28"/>
          <w:szCs w:val="28"/>
        </w:rPr>
        <w:t>.</w:t>
      </w:r>
      <w:r w:rsidR="0056216D" w:rsidRPr="00AE706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Часы работы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10.00-18.00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Выходной — понедельник</w:t>
      </w: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16D" w:rsidRPr="00AE706A" w:rsidRDefault="0056216D" w:rsidP="005621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06A">
        <w:rPr>
          <w:rFonts w:ascii="Times New Roman" w:hAnsi="Times New Roman" w:cs="Times New Roman"/>
          <w:sz w:val="28"/>
          <w:szCs w:val="28"/>
        </w:rPr>
        <w:t>Последний день месяца — санитарный</w:t>
      </w:r>
    </w:p>
    <w:p w:rsidR="00A24896" w:rsidRPr="00AE706A" w:rsidRDefault="00A24896" w:rsidP="0056216D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E83314" w:rsidRDefault="00944C97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3048D6" w:rsidRDefault="003048D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701372" w:rsidRDefault="00701372" w:rsidP="00C932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231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7E3" w:rsidRDefault="00EA6448" w:rsidP="00A2489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7.75pt;height:16.5pt" fillcolor="#c00000" strokecolor="red">
            <v:shadow on="t" color="#b2b2b2" opacity="52429f" offset="3pt"/>
            <v:textpath style="font-family:&quot;Times New Roman&quot;;font-size:20pt;v-text-kern:t" trim="t" fitpath="t" string="БОРИС ЛЕОНИДОВИЧ ПАСТЕРНАК"/>
          </v:shape>
        </w:pict>
      </w:r>
    </w:p>
    <w:p w:rsidR="00085F23" w:rsidRDefault="00085F23" w:rsidP="00085F23">
      <w:pPr>
        <w:pStyle w:val="aa"/>
        <w:spacing w:before="0" w:beforeAutospacing="0" w:after="245" w:afterAutospacing="0" w:line="285" w:lineRule="atLeast"/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8A3E7A">
        <w:rPr>
          <w:color w:val="000000"/>
          <w:sz w:val="32"/>
          <w:szCs w:val="32"/>
        </w:rPr>
        <w:t xml:space="preserve">   </w:t>
      </w:r>
      <w:r w:rsidRPr="008A3E7A">
        <w:rPr>
          <w:b/>
          <w:color w:val="000000"/>
          <w:sz w:val="32"/>
          <w:szCs w:val="32"/>
        </w:rPr>
        <w:t>(</w:t>
      </w:r>
      <w:r w:rsidRPr="008A3E7A">
        <w:rPr>
          <w:b/>
          <w:color w:val="222222"/>
          <w:sz w:val="32"/>
          <w:szCs w:val="32"/>
          <w:shd w:val="clear" w:color="auto" w:fill="FFFFFF"/>
        </w:rPr>
        <w:t>10.02.1890 г. – 30.05.1960)</w:t>
      </w:r>
    </w:p>
    <w:p w:rsidR="002432C2" w:rsidRDefault="002432C2" w:rsidP="00E215C7">
      <w:pPr>
        <w:spacing w:after="0" w:line="240" w:lineRule="auto"/>
        <w:ind w:right="-165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</w:p>
    <w:p w:rsidR="002432C2" w:rsidRPr="00496B33" w:rsidRDefault="00085F23" w:rsidP="002432C2">
      <w:pPr>
        <w:spacing w:after="0" w:line="240" w:lineRule="auto"/>
        <w:ind w:right="-165"/>
        <w:jc w:val="center"/>
        <w:rPr>
          <w:rStyle w:val="a8"/>
          <w:rFonts w:ascii="Times New Roman" w:hAnsi="Times New Roman" w:cs="Times New Roman"/>
          <w:b w:val="0"/>
          <w:i w:val="0"/>
          <w:color w:val="FF0000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619375" cy="2095500"/>
            <wp:effectExtent l="19050" t="0" r="9525" b="0"/>
            <wp:docPr id="2" name="Рисунок 2" descr="пастер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стерна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E7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color w:val="auto"/>
          <w:sz w:val="24"/>
          <w:szCs w:val="24"/>
        </w:rPr>
      </w:pPr>
    </w:p>
    <w:p w:rsidR="00BD1221" w:rsidRPr="0093076E" w:rsidRDefault="002432C2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color w:val="FF0000"/>
          <w:sz w:val="32"/>
          <w:szCs w:val="32"/>
        </w:rPr>
      </w:pPr>
      <w:r w:rsidRPr="0093076E">
        <w:rPr>
          <w:rStyle w:val="a8"/>
          <w:rFonts w:ascii="Times New Roman" w:hAnsi="Times New Roman"/>
          <w:color w:val="FF0000"/>
          <w:sz w:val="32"/>
          <w:szCs w:val="32"/>
        </w:rPr>
        <w:t>(К 1</w:t>
      </w:r>
      <w:r w:rsidR="00085F23" w:rsidRPr="0093076E">
        <w:rPr>
          <w:rStyle w:val="a8"/>
          <w:rFonts w:ascii="Times New Roman" w:hAnsi="Times New Roman"/>
          <w:color w:val="FF0000"/>
          <w:sz w:val="32"/>
          <w:szCs w:val="32"/>
        </w:rPr>
        <w:t xml:space="preserve">30 - </w:t>
      </w:r>
      <w:proofErr w:type="spellStart"/>
      <w:r w:rsidR="00085F23" w:rsidRPr="0093076E">
        <w:rPr>
          <w:rStyle w:val="a8"/>
          <w:rFonts w:ascii="Times New Roman" w:hAnsi="Times New Roman"/>
          <w:color w:val="FF0000"/>
          <w:sz w:val="32"/>
          <w:szCs w:val="32"/>
        </w:rPr>
        <w:t>летию</w:t>
      </w:r>
      <w:proofErr w:type="spellEnd"/>
      <w:r w:rsidR="00085F23" w:rsidRPr="0093076E">
        <w:rPr>
          <w:rStyle w:val="a8"/>
          <w:rFonts w:ascii="Times New Roman" w:hAnsi="Times New Roman"/>
          <w:color w:val="FF0000"/>
          <w:sz w:val="32"/>
          <w:szCs w:val="32"/>
        </w:rPr>
        <w:t xml:space="preserve"> со дня рождения</w:t>
      </w:r>
      <w:r w:rsidRPr="0093076E">
        <w:rPr>
          <w:rStyle w:val="a8"/>
          <w:rFonts w:ascii="Times New Roman" w:hAnsi="Times New Roman"/>
          <w:color w:val="FF0000"/>
          <w:sz w:val="32"/>
          <w:szCs w:val="32"/>
        </w:rPr>
        <w:t>)</w:t>
      </w:r>
    </w:p>
    <w:p w:rsidR="00A76BE7" w:rsidRPr="0093076E" w:rsidRDefault="00A76BE7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FF0000"/>
          <w:sz w:val="28"/>
          <w:szCs w:val="24"/>
        </w:rPr>
      </w:pPr>
    </w:p>
    <w:p w:rsidR="00A24896" w:rsidRPr="00580109" w:rsidRDefault="003048D6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BC48C1" w:rsidRDefault="00085F23" w:rsidP="003048D6">
      <w:pPr>
        <w:spacing w:after="0" w:line="240" w:lineRule="auto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2020</w:t>
      </w:r>
    </w:p>
    <w:p w:rsidR="00FA39AB" w:rsidRDefault="00944C97" w:rsidP="00085F23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FA39AB" w:rsidRDefault="00FA39AB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085F23" w:rsidRPr="00085F23" w:rsidRDefault="00085F23" w:rsidP="0008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23">
        <w:rPr>
          <w:rFonts w:ascii="Times New Roman" w:hAnsi="Times New Roman" w:cs="Times New Roman"/>
          <w:sz w:val="24"/>
          <w:szCs w:val="24"/>
        </w:rPr>
        <w:t>Борис  Львович Пастернак- лауреат Нобелевской премии 1958 года «За выда</w:t>
      </w:r>
      <w:r w:rsidRPr="00085F23">
        <w:rPr>
          <w:rFonts w:ascii="Times New Roman" w:hAnsi="Times New Roman" w:cs="Times New Roman"/>
          <w:sz w:val="24"/>
          <w:szCs w:val="24"/>
        </w:rPr>
        <w:t>ю</w:t>
      </w:r>
      <w:r w:rsidRPr="00085F23">
        <w:rPr>
          <w:rFonts w:ascii="Times New Roman" w:hAnsi="Times New Roman" w:cs="Times New Roman"/>
          <w:sz w:val="24"/>
          <w:szCs w:val="24"/>
        </w:rPr>
        <w:t>щиеся достижения в современной лирической поэзии и на традиционном поприще великой русской прозы»</w:t>
      </w:r>
    </w:p>
    <w:p w:rsidR="00085F23" w:rsidRPr="00085F23" w:rsidRDefault="00085F23" w:rsidP="0008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23">
        <w:rPr>
          <w:rFonts w:ascii="Times New Roman" w:hAnsi="Times New Roman" w:cs="Times New Roman"/>
          <w:sz w:val="24"/>
          <w:szCs w:val="24"/>
        </w:rPr>
        <w:t>С 1946 года Борис Пастернак семь раз выдвигался на Нобелевскую премию по лит</w:t>
      </w:r>
      <w:r w:rsidRPr="00085F23">
        <w:rPr>
          <w:rFonts w:ascii="Times New Roman" w:hAnsi="Times New Roman" w:cs="Times New Roman"/>
          <w:sz w:val="24"/>
          <w:szCs w:val="24"/>
        </w:rPr>
        <w:t>е</w:t>
      </w:r>
      <w:r w:rsidRPr="00085F23">
        <w:rPr>
          <w:rFonts w:ascii="Times New Roman" w:hAnsi="Times New Roman" w:cs="Times New Roman"/>
          <w:sz w:val="24"/>
          <w:szCs w:val="24"/>
        </w:rPr>
        <w:t>ратуре.</w:t>
      </w:r>
    </w:p>
    <w:p w:rsidR="00085F23" w:rsidRPr="00085F23" w:rsidRDefault="00763137" w:rsidP="0008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30480</wp:posOffset>
            </wp:positionV>
            <wp:extent cx="908050" cy="1276350"/>
            <wp:effectExtent l="19050" t="0" r="6350" b="0"/>
            <wp:wrapThrough wrapText="bothSides">
              <wp:wrapPolygon edited="0">
                <wp:start x="-453" y="0"/>
                <wp:lineTo x="-453" y="21278"/>
                <wp:lineTo x="21751" y="21278"/>
                <wp:lineTo x="21751" y="0"/>
                <wp:lineTo x="-453" y="0"/>
              </wp:wrapPolygon>
            </wp:wrapThrough>
            <wp:docPr id="10" name="Рисунок 10" descr="C:\Documents and Settings\USER\Рабочий стол\Методические рекомендации по краеведению\1 кв.февраль Б.Л.Пастернак\0_11827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Рабочий стол\Методические рекомендации по краеведению\1 кв.февраль Б.Л.Пастернак\0_118276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F23" w:rsidRPr="00085F23">
        <w:rPr>
          <w:rFonts w:ascii="Times New Roman" w:hAnsi="Times New Roman" w:cs="Times New Roman"/>
          <w:sz w:val="24"/>
          <w:szCs w:val="24"/>
        </w:rPr>
        <w:t>Главная книга Бориса Пастернака – роман «Доктор Живаго». Он принёс писат</w:t>
      </w:r>
      <w:r w:rsidR="00085F23" w:rsidRPr="00085F23">
        <w:rPr>
          <w:rFonts w:ascii="Times New Roman" w:hAnsi="Times New Roman" w:cs="Times New Roman"/>
          <w:sz w:val="24"/>
          <w:szCs w:val="24"/>
        </w:rPr>
        <w:t>е</w:t>
      </w:r>
      <w:r w:rsidR="00085F23" w:rsidRPr="00085F23">
        <w:rPr>
          <w:rFonts w:ascii="Times New Roman" w:hAnsi="Times New Roman" w:cs="Times New Roman"/>
          <w:sz w:val="24"/>
          <w:szCs w:val="24"/>
        </w:rPr>
        <w:t>лю мировую славу и заставил пережить худшие минуты жизни.</w:t>
      </w:r>
      <w:r>
        <w:rPr>
          <w:rFonts w:ascii="Times New Roman" w:hAnsi="Times New Roman" w:cs="Times New Roman"/>
          <w:sz w:val="24"/>
          <w:szCs w:val="24"/>
        </w:rPr>
        <w:t xml:space="preserve"> По словам писателя- роман «Доктор Живаго» явился вершиной его творч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ства, как прозаика. В романе рассказывае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о жизни российской интеллигенции на ф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не развернувшихся драматических событий в истории </w:t>
      </w:r>
      <w:r w:rsidR="000D2FD1">
        <w:rPr>
          <w:rFonts w:ascii="Times New Roman" w:hAnsi="Times New Roman" w:cs="Times New Roman"/>
          <w:sz w:val="24"/>
          <w:szCs w:val="24"/>
        </w:rPr>
        <w:t>России начала 20 столетия до Гра</w:t>
      </w:r>
      <w:r w:rsidR="000D2FD1">
        <w:rPr>
          <w:rFonts w:ascii="Times New Roman" w:hAnsi="Times New Roman" w:cs="Times New Roman"/>
          <w:sz w:val="24"/>
          <w:szCs w:val="24"/>
        </w:rPr>
        <w:t>ж</w:t>
      </w:r>
      <w:r w:rsidR="000D2FD1">
        <w:rPr>
          <w:rFonts w:ascii="Times New Roman" w:hAnsi="Times New Roman" w:cs="Times New Roman"/>
          <w:sz w:val="24"/>
          <w:szCs w:val="24"/>
        </w:rPr>
        <w:t>данской войны.</w:t>
      </w:r>
    </w:p>
    <w:p w:rsidR="00085F23" w:rsidRPr="00085F23" w:rsidRDefault="00085F23" w:rsidP="00085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23">
        <w:rPr>
          <w:rFonts w:ascii="Times New Roman" w:hAnsi="Times New Roman" w:cs="Times New Roman"/>
          <w:sz w:val="24"/>
          <w:szCs w:val="24"/>
        </w:rPr>
        <w:t>Писателя вынудили отказаться от Н</w:t>
      </w:r>
      <w:r w:rsidRPr="00085F23">
        <w:rPr>
          <w:rFonts w:ascii="Times New Roman" w:hAnsi="Times New Roman" w:cs="Times New Roman"/>
          <w:sz w:val="24"/>
          <w:szCs w:val="24"/>
        </w:rPr>
        <w:t>о</w:t>
      </w:r>
      <w:r w:rsidRPr="00085F23">
        <w:rPr>
          <w:rFonts w:ascii="Times New Roman" w:hAnsi="Times New Roman" w:cs="Times New Roman"/>
          <w:sz w:val="24"/>
          <w:szCs w:val="24"/>
        </w:rPr>
        <w:t>белевской премии под угрозой высылки из страны. Скандал, связанный с романом, пр</w:t>
      </w:r>
      <w:r w:rsidRPr="00085F23">
        <w:rPr>
          <w:rFonts w:ascii="Times New Roman" w:hAnsi="Times New Roman" w:cs="Times New Roman"/>
          <w:sz w:val="24"/>
          <w:szCs w:val="24"/>
        </w:rPr>
        <w:t>и</w:t>
      </w:r>
      <w:r w:rsidRPr="00085F23">
        <w:rPr>
          <w:rFonts w:ascii="Times New Roman" w:hAnsi="Times New Roman" w:cs="Times New Roman"/>
          <w:sz w:val="24"/>
          <w:szCs w:val="24"/>
        </w:rPr>
        <w:t>близил смерть Бориса Пастернака в 1960 г</w:t>
      </w:r>
      <w:r w:rsidRPr="00085F23">
        <w:rPr>
          <w:rFonts w:ascii="Times New Roman" w:hAnsi="Times New Roman" w:cs="Times New Roman"/>
          <w:sz w:val="24"/>
          <w:szCs w:val="24"/>
        </w:rPr>
        <w:t>о</w:t>
      </w:r>
      <w:r w:rsidRPr="00085F23">
        <w:rPr>
          <w:rFonts w:ascii="Times New Roman" w:hAnsi="Times New Roman" w:cs="Times New Roman"/>
          <w:sz w:val="24"/>
          <w:szCs w:val="24"/>
        </w:rPr>
        <w:t>ду.  Пророчески сбылись его слова о том, что художник жизнью расплачивается за своё и</w:t>
      </w:r>
      <w:r w:rsidRPr="00085F23">
        <w:rPr>
          <w:rFonts w:ascii="Times New Roman" w:hAnsi="Times New Roman" w:cs="Times New Roman"/>
          <w:sz w:val="24"/>
          <w:szCs w:val="24"/>
        </w:rPr>
        <w:t>с</w:t>
      </w:r>
      <w:r w:rsidRPr="00085F23">
        <w:rPr>
          <w:rFonts w:ascii="Times New Roman" w:hAnsi="Times New Roman" w:cs="Times New Roman"/>
          <w:sz w:val="24"/>
          <w:szCs w:val="24"/>
        </w:rPr>
        <w:t>кусство:</w:t>
      </w:r>
    </w:p>
    <w:p w:rsidR="00085F23" w:rsidRDefault="00085F23" w:rsidP="00085F23"/>
    <w:p w:rsidR="00085F23" w:rsidRPr="00085F23" w:rsidRDefault="00085F23" w:rsidP="00085F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F23">
        <w:rPr>
          <w:rFonts w:ascii="Times New Roman" w:hAnsi="Times New Roman" w:cs="Times New Roman"/>
          <w:i/>
          <w:sz w:val="24"/>
          <w:szCs w:val="24"/>
        </w:rPr>
        <w:t>О, знал бы я, что так бывает,</w:t>
      </w:r>
    </w:p>
    <w:p w:rsidR="00085F23" w:rsidRPr="00085F23" w:rsidRDefault="00085F23" w:rsidP="00085F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F23">
        <w:rPr>
          <w:rFonts w:ascii="Times New Roman" w:hAnsi="Times New Roman" w:cs="Times New Roman"/>
          <w:i/>
          <w:sz w:val="24"/>
          <w:szCs w:val="24"/>
        </w:rPr>
        <w:t>Когда пускался на дебют,</w:t>
      </w:r>
    </w:p>
    <w:p w:rsidR="00085F23" w:rsidRPr="00085F23" w:rsidRDefault="00085F23" w:rsidP="00085F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F23">
        <w:rPr>
          <w:rFonts w:ascii="Times New Roman" w:hAnsi="Times New Roman" w:cs="Times New Roman"/>
          <w:i/>
          <w:sz w:val="24"/>
          <w:szCs w:val="24"/>
        </w:rPr>
        <w:t>Что строчки с кровью – убивают,</w:t>
      </w:r>
    </w:p>
    <w:p w:rsidR="00085F23" w:rsidRPr="00085F23" w:rsidRDefault="00085F23" w:rsidP="00085F2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85F23">
        <w:rPr>
          <w:rFonts w:ascii="Times New Roman" w:hAnsi="Times New Roman" w:cs="Times New Roman"/>
          <w:i/>
          <w:sz w:val="24"/>
          <w:szCs w:val="24"/>
        </w:rPr>
        <w:t>Нахлынут горлом и убьют…</w:t>
      </w:r>
    </w:p>
    <w:p w:rsidR="00FD333C" w:rsidRDefault="00FD333C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:rsidR="00D846C3" w:rsidRPr="00D846C3" w:rsidRDefault="00FD333C" w:rsidP="00D846C3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noProof/>
        </w:rPr>
        <w:t xml:space="preserve">   </w:t>
      </w:r>
      <w:r w:rsidR="00D846C3">
        <w:rPr>
          <w:color w:val="222222"/>
          <w:shd w:val="clear" w:color="auto" w:fill="FFFFFF"/>
        </w:rPr>
        <w:t xml:space="preserve"> </w:t>
      </w:r>
    </w:p>
    <w:p w:rsidR="00FD333C" w:rsidRDefault="00FD333C" w:rsidP="000D2FD1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096CAB" w:rsidRDefault="00096CAB" w:rsidP="000D2FD1">
      <w:pPr>
        <w:spacing w:after="0" w:line="240" w:lineRule="auto"/>
        <w:ind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Трагизм, сложившейся  в последние годы жизни,  ситуации Пастернак  выразил в своих стихах (1959г.): </w:t>
      </w:r>
    </w:p>
    <w:p w:rsidR="00096CAB" w:rsidRDefault="00096CAB" w:rsidP="000D2FD1">
      <w:pPr>
        <w:spacing w:after="0" w:line="240" w:lineRule="auto"/>
        <w:ind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096CAB" w:rsidRPr="00096CAB" w:rsidRDefault="00096CAB" w:rsidP="00096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CAB">
        <w:rPr>
          <w:rFonts w:ascii="Times New Roman" w:hAnsi="Times New Roman" w:cs="Times New Roman"/>
          <w:sz w:val="24"/>
          <w:szCs w:val="24"/>
        </w:rPr>
        <w:t>Нобелевская премия</w:t>
      </w:r>
    </w:p>
    <w:p w:rsidR="00096CAB" w:rsidRPr="00096CAB" w:rsidRDefault="00DF26C5" w:rsidP="00096CA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3371215</wp:posOffset>
            </wp:positionV>
            <wp:extent cx="923925" cy="1447800"/>
            <wp:effectExtent l="95250" t="57150" r="85725" b="38100"/>
            <wp:wrapThrough wrapText="bothSides">
              <wp:wrapPolygon edited="0">
                <wp:start x="-836" y="-22"/>
                <wp:lineTo x="-869" y="18309"/>
                <wp:lineTo x="-103" y="22258"/>
                <wp:lineTo x="14592" y="21669"/>
                <wp:lineTo x="14647" y="21951"/>
                <wp:lineTo x="18183" y="21672"/>
                <wp:lineTo x="22160" y="21358"/>
                <wp:lineTo x="22602" y="21323"/>
                <wp:lineTo x="22548" y="21041"/>
                <wp:lineTo x="22106" y="21075"/>
                <wp:lineTo x="22169" y="16775"/>
                <wp:lineTo x="22114" y="16493"/>
                <wp:lineTo x="22177" y="12192"/>
                <wp:lineTo x="22122" y="11910"/>
                <wp:lineTo x="22185" y="7609"/>
                <wp:lineTo x="22131" y="7327"/>
                <wp:lineTo x="22194" y="3027"/>
                <wp:lineTo x="21537" y="-358"/>
                <wp:lineTo x="2258" y="-267"/>
                <wp:lineTo x="-836" y="-22"/>
              </wp:wrapPolygon>
            </wp:wrapThrough>
            <wp:docPr id="15" name="Рисунок 15" descr="C:\Documents and Settings\USER\Local Settings\Temporary Internet Files\Content.Word\pasternak-vysokaja-bole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SER\Local Settings\Temporary Internet Files\Content.Word\pasternak-vysokaja-bole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23537">
                      <a:off x="0" y="0"/>
                      <a:ext cx="923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3060700</wp:posOffset>
            </wp:positionV>
            <wp:extent cx="885825" cy="1314450"/>
            <wp:effectExtent l="19050" t="0" r="9525" b="0"/>
            <wp:wrapThrough wrapText="bothSides">
              <wp:wrapPolygon edited="0">
                <wp:start x="-465" y="0"/>
                <wp:lineTo x="-465" y="21287"/>
                <wp:lineTo x="21832" y="21287"/>
                <wp:lineTo x="21832" y="0"/>
                <wp:lineTo x="-465" y="0"/>
              </wp:wrapPolygon>
            </wp:wrapThrough>
            <wp:docPr id="12" name="Рисунок 12" descr="C:\Documents and Settings\USER\Local Settings\Temporary Internet Files\Content.Word\i52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Word\i5229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3298190</wp:posOffset>
            </wp:positionH>
            <wp:positionV relativeFrom="paragraph">
              <wp:posOffset>3146425</wp:posOffset>
            </wp:positionV>
            <wp:extent cx="1028700" cy="1619250"/>
            <wp:effectExtent l="57150" t="38100" r="38100" b="19050"/>
            <wp:wrapThrough wrapText="bothSides">
              <wp:wrapPolygon edited="0">
                <wp:start x="19758" y="-215"/>
                <wp:lineTo x="-234" y="-653"/>
                <wp:lineTo x="-932" y="21464"/>
                <wp:lineTo x="3062" y="21602"/>
                <wp:lineTo x="21457" y="21985"/>
                <wp:lineTo x="22307" y="12089"/>
                <wp:lineTo x="22234" y="8270"/>
                <wp:lineTo x="22256" y="8016"/>
                <wp:lineTo x="22183" y="4196"/>
                <wp:lineTo x="22205" y="3942"/>
                <wp:lineTo x="22132" y="122"/>
                <wp:lineTo x="22154" y="-132"/>
                <wp:lineTo x="19758" y="-215"/>
              </wp:wrapPolygon>
            </wp:wrapThrough>
            <wp:docPr id="11" name="Рисунок 11" descr="C:\Documents and Settings\USER\Рабочий стол\Методические рекомендации по краеведению\1 кв.февраль Б.Л.Пастернак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\Рабочий стол\Методические рекомендации по краеведению\1 кв.февраль Б.Л.Пастернак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12672">
                      <a:off x="0" y="0"/>
                      <a:ext cx="1028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Я пропал, как зверь в загоне.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Где-то люди, воля, свет,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А за мною шум погони,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Мне наружу хода нет.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 xml:space="preserve">Тёмный лес и </w:t>
      </w:r>
      <w:proofErr w:type="spellStart"/>
      <w:proofErr w:type="gramStart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бе́рег</w:t>
      </w:r>
      <w:proofErr w:type="spellEnd"/>
      <w:proofErr w:type="gramEnd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пру́да</w:t>
      </w:r>
      <w:proofErr w:type="spellEnd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Ели сваленной бревно.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Путь отрезан отовсюду.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Будь что будет, всё равно.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 xml:space="preserve">Что же сделал я за </w:t>
      </w:r>
      <w:proofErr w:type="gramStart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пакость</w:t>
      </w:r>
      <w:proofErr w:type="gramEnd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Я убийца и злодей?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Я весь мир заставил плакать</w:t>
      </w:r>
      <w:proofErr w:type="gramStart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ад красой земли моей.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Но и так, почти у гроба,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Верю я, придёт пора —</w:t>
      </w:r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Силу подлости и злобы</w:t>
      </w:r>
      <w:proofErr w:type="gramStart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br/>
        <w:t>О</w:t>
      </w:r>
      <w:proofErr w:type="gramEnd"/>
      <w:r w:rsidR="00096CAB" w:rsidRPr="00096CAB">
        <w:rPr>
          <w:rFonts w:ascii="Times New Roman" w:hAnsi="Times New Roman" w:cs="Times New Roman"/>
          <w:b/>
          <w:i/>
          <w:sz w:val="24"/>
          <w:szCs w:val="24"/>
        </w:rPr>
        <w:t>долеет дух добра.</w:t>
      </w:r>
    </w:p>
    <w:p w:rsidR="00096CAB" w:rsidRPr="00096CAB" w:rsidRDefault="00DF26C5" w:rsidP="00096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228600</wp:posOffset>
            </wp:positionV>
            <wp:extent cx="855345" cy="1085850"/>
            <wp:effectExtent l="19050" t="0" r="1905" b="0"/>
            <wp:wrapThrough wrapText="bothSides">
              <wp:wrapPolygon edited="0">
                <wp:start x="-481" y="0"/>
                <wp:lineTo x="-481" y="21221"/>
                <wp:lineTo x="21648" y="21221"/>
                <wp:lineTo x="21648" y="0"/>
                <wp:lineTo x="-481" y="0"/>
              </wp:wrapPolygon>
            </wp:wrapThrough>
            <wp:docPr id="18" name="Рисунок 18" descr="C:\Documents and Settings\USER\Рабочий стол\Методические рекомендации по краеведению\1 кв.февраль Б.Л.Пастернак\sestra-moya-zhizn-sbornik-59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Рабочий стол\Методические рекомендации по краеведению\1 кв.февраль Б.Л.Пастернак\sestra-moya-zhizn-sbornik-59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33C" w:rsidRPr="000D2FD1" w:rsidRDefault="000D2FD1" w:rsidP="000D2FD1">
      <w:pPr>
        <w:spacing w:after="0" w:line="240" w:lineRule="auto"/>
        <w:ind w:firstLine="708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D2F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Б.Л.Пастернаку также принадлежат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Pr="000D2FD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известные классические переводы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многих трагедий У.Шекспира, «Фауста» И.В.Гёте, «Марии Стюарт» Ф.Шиллера. </w:t>
      </w:r>
    </w:p>
    <w:p w:rsidR="002B3B60" w:rsidRDefault="002B3B60" w:rsidP="00DF26C5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FD333C" w:rsidRDefault="00CF0CC5" w:rsidP="00B2464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F0CC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t xml:space="preserve">  </w:t>
      </w:r>
    </w:p>
    <w:p w:rsidR="00E750D2" w:rsidRDefault="00B24642" w:rsidP="00B24642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32"/>
          <w:szCs w:val="32"/>
        </w:rPr>
      </w:pPr>
      <w:r w:rsidRPr="0093076E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t>Рекомендуем прочитать</w:t>
      </w:r>
      <w:r w:rsidRPr="0093076E">
        <w:rPr>
          <w:rFonts w:ascii="Times New Roman" w:hAnsi="Times New Roman" w:cs="Times New Roman"/>
          <w:noProof/>
          <w:color w:val="C00000"/>
          <w:sz w:val="32"/>
          <w:szCs w:val="32"/>
        </w:rPr>
        <w:t>:</w:t>
      </w:r>
    </w:p>
    <w:p w:rsidR="0093076E" w:rsidRPr="0093076E" w:rsidRDefault="0093076E" w:rsidP="00B24642">
      <w:pPr>
        <w:spacing w:after="0" w:line="240" w:lineRule="auto"/>
        <w:jc w:val="center"/>
        <w:rPr>
          <w:rFonts w:ascii="Times New Roman" w:hAnsi="Times New Roman" w:cs="Times New Roman"/>
          <w:noProof/>
          <w:color w:val="C00000"/>
          <w:sz w:val="32"/>
          <w:szCs w:val="32"/>
        </w:rPr>
      </w:pPr>
    </w:p>
    <w:p w:rsidR="002B3B60" w:rsidRDefault="002B3B60" w:rsidP="002B3B6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B3B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Пастернак,Б.Л.Воздушные пути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:Проза разных лет/Б.Л.Пастернак.- Москва : Советский писатель, 1982. – 496 с. : ил.</w:t>
      </w:r>
    </w:p>
    <w:p w:rsidR="002B3B60" w:rsidRDefault="002B3B60" w:rsidP="002B3B6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B3B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Пастернак,Б.Второе рождение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: Стихотворения 1930-1959гг./Б.Пас тернак. –СПб. : Кристалл, 2002. – 160 с. – (Русский стиль)</w:t>
      </w:r>
    </w:p>
    <w:p w:rsidR="00FD333C" w:rsidRDefault="002B3B60" w:rsidP="002B3B60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B3B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Пастернак,Б. Доктор Живаго: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роман/ Б.Пастернак. – Москва :ОЛМА – ПРЕСС, 2006. – 544 с. –(Русский сериал)</w:t>
      </w:r>
    </w:p>
    <w:p w:rsidR="00B825F7" w:rsidRPr="00B825F7" w:rsidRDefault="00B825F7" w:rsidP="00B825F7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2B3B6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Пастернак,Б.Л.</w: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Охранная грамота; Шопен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/</w:t>
      </w:r>
      <w:r w:rsidRPr="00B825F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Б.Пастернак. – Москва : Современник, 1989. – 96 с.</w:t>
      </w:r>
    </w:p>
    <w:p w:rsidR="00B825F7" w:rsidRPr="00B825F7" w:rsidRDefault="00B825F7" w:rsidP="00B825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Пастернак, Б. Сестра мо</w:t>
      </w:r>
      <w:proofErr w:type="gramStart"/>
      <w:r>
        <w:rPr>
          <w:rFonts w:ascii="Times New Roman" w:hAnsi="Times New Roman" w:cs="Times New Roman"/>
          <w:b/>
        </w:rPr>
        <w:t>я-</w:t>
      </w:r>
      <w:proofErr w:type="gramEnd"/>
      <w:r>
        <w:rPr>
          <w:rFonts w:ascii="Times New Roman" w:hAnsi="Times New Roman" w:cs="Times New Roman"/>
          <w:b/>
        </w:rPr>
        <w:t xml:space="preserve"> жизнь: Ст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хотворения и поэмы. </w:t>
      </w:r>
      <w:r w:rsidRPr="00B825F7">
        <w:rPr>
          <w:rFonts w:ascii="Times New Roman" w:hAnsi="Times New Roman" w:cs="Times New Roman"/>
        </w:rPr>
        <w:t xml:space="preserve">/Б.Пастернак– </w:t>
      </w:r>
      <w:proofErr w:type="gramStart"/>
      <w:r w:rsidRPr="00B825F7">
        <w:rPr>
          <w:rFonts w:ascii="Times New Roman" w:hAnsi="Times New Roman" w:cs="Times New Roman"/>
        </w:rPr>
        <w:t>Ал</w:t>
      </w:r>
      <w:proofErr w:type="gramEnd"/>
      <w:r w:rsidRPr="00B825F7">
        <w:rPr>
          <w:rFonts w:ascii="Times New Roman" w:hAnsi="Times New Roman" w:cs="Times New Roman"/>
        </w:rPr>
        <w:t xml:space="preserve">ма-Ата : </w:t>
      </w:r>
      <w:proofErr w:type="spellStart"/>
      <w:r w:rsidRPr="00B825F7">
        <w:rPr>
          <w:rFonts w:ascii="Times New Roman" w:hAnsi="Times New Roman" w:cs="Times New Roman"/>
        </w:rPr>
        <w:t>Жалын</w:t>
      </w:r>
      <w:proofErr w:type="spellEnd"/>
      <w:r w:rsidRPr="00B825F7">
        <w:rPr>
          <w:rFonts w:ascii="Times New Roman" w:hAnsi="Times New Roman" w:cs="Times New Roman"/>
        </w:rPr>
        <w:t>, 1986. – 400 с.</w:t>
      </w:r>
    </w:p>
    <w:p w:rsidR="00FD333C" w:rsidRPr="00B24642" w:rsidRDefault="00FD33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33C" w:rsidRPr="00B24642" w:rsidSect="00FA39AB">
      <w:pgSz w:w="16838" w:h="11906" w:orient="landscape"/>
      <w:pgMar w:top="993" w:right="720" w:bottom="720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69"/>
    <w:multiLevelType w:val="multilevel"/>
    <w:tmpl w:val="A87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5B8"/>
    <w:multiLevelType w:val="hybridMultilevel"/>
    <w:tmpl w:val="3614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B73"/>
    <w:multiLevelType w:val="hybridMultilevel"/>
    <w:tmpl w:val="7F0C97E2"/>
    <w:lvl w:ilvl="0" w:tplc="2D50C8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4723A"/>
    <w:rsid w:val="00010DCC"/>
    <w:rsid w:val="00013168"/>
    <w:rsid w:val="00045AA5"/>
    <w:rsid w:val="00046C0D"/>
    <w:rsid w:val="00046C6F"/>
    <w:rsid w:val="00051870"/>
    <w:rsid w:val="00062BDA"/>
    <w:rsid w:val="000725BE"/>
    <w:rsid w:val="000755D0"/>
    <w:rsid w:val="00085F23"/>
    <w:rsid w:val="00096CAB"/>
    <w:rsid w:val="000B7552"/>
    <w:rsid w:val="000D2FD1"/>
    <w:rsid w:val="000F2E08"/>
    <w:rsid w:val="000F3E22"/>
    <w:rsid w:val="001013A7"/>
    <w:rsid w:val="00113D8D"/>
    <w:rsid w:val="00114189"/>
    <w:rsid w:val="00115799"/>
    <w:rsid w:val="0013581E"/>
    <w:rsid w:val="00135CF5"/>
    <w:rsid w:val="00157C3C"/>
    <w:rsid w:val="00180BAB"/>
    <w:rsid w:val="00182592"/>
    <w:rsid w:val="001B1855"/>
    <w:rsid w:val="001B21B0"/>
    <w:rsid w:val="001B4DFB"/>
    <w:rsid w:val="00202268"/>
    <w:rsid w:val="0023039D"/>
    <w:rsid w:val="002432C2"/>
    <w:rsid w:val="0024395E"/>
    <w:rsid w:val="00247E3E"/>
    <w:rsid w:val="00275130"/>
    <w:rsid w:val="00286189"/>
    <w:rsid w:val="002B214C"/>
    <w:rsid w:val="002B3B60"/>
    <w:rsid w:val="002B7BCD"/>
    <w:rsid w:val="002E2A89"/>
    <w:rsid w:val="003048D6"/>
    <w:rsid w:val="00307F32"/>
    <w:rsid w:val="00341D27"/>
    <w:rsid w:val="00350EE0"/>
    <w:rsid w:val="003526F9"/>
    <w:rsid w:val="00352B40"/>
    <w:rsid w:val="00353ACD"/>
    <w:rsid w:val="00371F5F"/>
    <w:rsid w:val="003757E3"/>
    <w:rsid w:val="003C03BA"/>
    <w:rsid w:val="003F3F93"/>
    <w:rsid w:val="003F4815"/>
    <w:rsid w:val="004013A8"/>
    <w:rsid w:val="0040681B"/>
    <w:rsid w:val="00410667"/>
    <w:rsid w:val="004138B8"/>
    <w:rsid w:val="0041490D"/>
    <w:rsid w:val="00430458"/>
    <w:rsid w:val="0043265B"/>
    <w:rsid w:val="00447D56"/>
    <w:rsid w:val="00454B8B"/>
    <w:rsid w:val="0045526C"/>
    <w:rsid w:val="00483BB0"/>
    <w:rsid w:val="00496B33"/>
    <w:rsid w:val="004B7D88"/>
    <w:rsid w:val="004E1446"/>
    <w:rsid w:val="004E18F1"/>
    <w:rsid w:val="004E2F6E"/>
    <w:rsid w:val="004F5DE2"/>
    <w:rsid w:val="005003D5"/>
    <w:rsid w:val="00520704"/>
    <w:rsid w:val="00534F1E"/>
    <w:rsid w:val="00535440"/>
    <w:rsid w:val="005406F9"/>
    <w:rsid w:val="00547800"/>
    <w:rsid w:val="00560CD3"/>
    <w:rsid w:val="0056216D"/>
    <w:rsid w:val="00562B82"/>
    <w:rsid w:val="0057090E"/>
    <w:rsid w:val="00572752"/>
    <w:rsid w:val="00580336"/>
    <w:rsid w:val="00580D8E"/>
    <w:rsid w:val="0058301F"/>
    <w:rsid w:val="005873B5"/>
    <w:rsid w:val="00591EC3"/>
    <w:rsid w:val="00591FD7"/>
    <w:rsid w:val="005A2DEE"/>
    <w:rsid w:val="005D1621"/>
    <w:rsid w:val="005D3619"/>
    <w:rsid w:val="005D5806"/>
    <w:rsid w:val="005E129E"/>
    <w:rsid w:val="005E45CE"/>
    <w:rsid w:val="005F06BE"/>
    <w:rsid w:val="005F2125"/>
    <w:rsid w:val="006136D6"/>
    <w:rsid w:val="00616126"/>
    <w:rsid w:val="0063050F"/>
    <w:rsid w:val="006327B3"/>
    <w:rsid w:val="00650AB3"/>
    <w:rsid w:val="0065638F"/>
    <w:rsid w:val="00682704"/>
    <w:rsid w:val="0068297C"/>
    <w:rsid w:val="006F130B"/>
    <w:rsid w:val="006F439F"/>
    <w:rsid w:val="00701372"/>
    <w:rsid w:val="007445AD"/>
    <w:rsid w:val="0075138B"/>
    <w:rsid w:val="00760087"/>
    <w:rsid w:val="00763137"/>
    <w:rsid w:val="007775AF"/>
    <w:rsid w:val="00791C8F"/>
    <w:rsid w:val="00792A48"/>
    <w:rsid w:val="007A67AF"/>
    <w:rsid w:val="007C6E37"/>
    <w:rsid w:val="007D3ADD"/>
    <w:rsid w:val="007E14C4"/>
    <w:rsid w:val="007E3C65"/>
    <w:rsid w:val="007E6DCA"/>
    <w:rsid w:val="008337C3"/>
    <w:rsid w:val="00836BE7"/>
    <w:rsid w:val="0084153D"/>
    <w:rsid w:val="008623E6"/>
    <w:rsid w:val="008629FE"/>
    <w:rsid w:val="00874955"/>
    <w:rsid w:val="00893837"/>
    <w:rsid w:val="008A0D82"/>
    <w:rsid w:val="008A3EF4"/>
    <w:rsid w:val="008A46BD"/>
    <w:rsid w:val="008A67AC"/>
    <w:rsid w:val="008B0B49"/>
    <w:rsid w:val="008C72A2"/>
    <w:rsid w:val="008E001C"/>
    <w:rsid w:val="008E43D8"/>
    <w:rsid w:val="008F7435"/>
    <w:rsid w:val="00914ED5"/>
    <w:rsid w:val="00922CC8"/>
    <w:rsid w:val="009263BB"/>
    <w:rsid w:val="009303AD"/>
    <w:rsid w:val="0093076E"/>
    <w:rsid w:val="00935EFC"/>
    <w:rsid w:val="00937E2B"/>
    <w:rsid w:val="00944C97"/>
    <w:rsid w:val="00960124"/>
    <w:rsid w:val="009711DC"/>
    <w:rsid w:val="00974F83"/>
    <w:rsid w:val="009C0E02"/>
    <w:rsid w:val="009C38F2"/>
    <w:rsid w:val="009D2D4C"/>
    <w:rsid w:val="009E672B"/>
    <w:rsid w:val="009F1CE3"/>
    <w:rsid w:val="00A02A4D"/>
    <w:rsid w:val="00A24896"/>
    <w:rsid w:val="00A56D7C"/>
    <w:rsid w:val="00A61D72"/>
    <w:rsid w:val="00A64B64"/>
    <w:rsid w:val="00A76BE7"/>
    <w:rsid w:val="00A86FC3"/>
    <w:rsid w:val="00A87C74"/>
    <w:rsid w:val="00AE475C"/>
    <w:rsid w:val="00AE706A"/>
    <w:rsid w:val="00B123C7"/>
    <w:rsid w:val="00B229BB"/>
    <w:rsid w:val="00B24642"/>
    <w:rsid w:val="00B5357F"/>
    <w:rsid w:val="00B825F7"/>
    <w:rsid w:val="00B91A17"/>
    <w:rsid w:val="00BA1518"/>
    <w:rsid w:val="00BB6453"/>
    <w:rsid w:val="00BC1DAB"/>
    <w:rsid w:val="00BC48C1"/>
    <w:rsid w:val="00BD1215"/>
    <w:rsid w:val="00BD1221"/>
    <w:rsid w:val="00BE1D4B"/>
    <w:rsid w:val="00BF7711"/>
    <w:rsid w:val="00C02ED9"/>
    <w:rsid w:val="00C24B06"/>
    <w:rsid w:val="00C273E6"/>
    <w:rsid w:val="00C34902"/>
    <w:rsid w:val="00C3535B"/>
    <w:rsid w:val="00C4723A"/>
    <w:rsid w:val="00C63A13"/>
    <w:rsid w:val="00C730A7"/>
    <w:rsid w:val="00C7563B"/>
    <w:rsid w:val="00C932F7"/>
    <w:rsid w:val="00C93B6F"/>
    <w:rsid w:val="00CB00CD"/>
    <w:rsid w:val="00CC2BF6"/>
    <w:rsid w:val="00CE6FE7"/>
    <w:rsid w:val="00CE7ACB"/>
    <w:rsid w:val="00CF0CC5"/>
    <w:rsid w:val="00D03610"/>
    <w:rsid w:val="00D342AD"/>
    <w:rsid w:val="00D346C0"/>
    <w:rsid w:val="00D36A2A"/>
    <w:rsid w:val="00D53EE7"/>
    <w:rsid w:val="00D56EE5"/>
    <w:rsid w:val="00D62D33"/>
    <w:rsid w:val="00D71E9A"/>
    <w:rsid w:val="00D74837"/>
    <w:rsid w:val="00D846C3"/>
    <w:rsid w:val="00DA2BBA"/>
    <w:rsid w:val="00DA7D9F"/>
    <w:rsid w:val="00DB6F8D"/>
    <w:rsid w:val="00DF26C5"/>
    <w:rsid w:val="00DF5DC2"/>
    <w:rsid w:val="00DF718D"/>
    <w:rsid w:val="00E04633"/>
    <w:rsid w:val="00E1540C"/>
    <w:rsid w:val="00E215C7"/>
    <w:rsid w:val="00E23164"/>
    <w:rsid w:val="00E2699B"/>
    <w:rsid w:val="00E44D32"/>
    <w:rsid w:val="00E458FB"/>
    <w:rsid w:val="00E56B24"/>
    <w:rsid w:val="00E750D2"/>
    <w:rsid w:val="00E83314"/>
    <w:rsid w:val="00E84611"/>
    <w:rsid w:val="00E90BBF"/>
    <w:rsid w:val="00E928C8"/>
    <w:rsid w:val="00E92E01"/>
    <w:rsid w:val="00EA16A3"/>
    <w:rsid w:val="00EA6448"/>
    <w:rsid w:val="00EA6975"/>
    <w:rsid w:val="00EE0CB1"/>
    <w:rsid w:val="00EF7584"/>
    <w:rsid w:val="00F10EF7"/>
    <w:rsid w:val="00F20E84"/>
    <w:rsid w:val="00F3054C"/>
    <w:rsid w:val="00F4270F"/>
    <w:rsid w:val="00F50FC4"/>
    <w:rsid w:val="00F678D1"/>
    <w:rsid w:val="00F82820"/>
    <w:rsid w:val="00FA0E73"/>
    <w:rsid w:val="00FA39AB"/>
    <w:rsid w:val="00FA6A1D"/>
    <w:rsid w:val="00FB7E50"/>
    <w:rsid w:val="00FC1E1A"/>
    <w:rsid w:val="00FD333C"/>
    <w:rsid w:val="00FD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paragraph" w:styleId="4">
    <w:name w:val="heading 4"/>
    <w:basedOn w:val="a"/>
    <w:link w:val="40"/>
    <w:uiPriority w:val="9"/>
    <w:qFormat/>
    <w:rsid w:val="00096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046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80D8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0DCC"/>
  </w:style>
  <w:style w:type="character" w:customStyle="1" w:styleId="wikidatacite">
    <w:name w:val="wikidata_cite"/>
    <w:basedOn w:val="a0"/>
    <w:rsid w:val="00E83314"/>
  </w:style>
  <w:style w:type="character" w:customStyle="1" w:styleId="weflowprioritylinks">
    <w:name w:val="wef_low_priority_links"/>
    <w:basedOn w:val="a0"/>
    <w:rsid w:val="00E83314"/>
  </w:style>
  <w:style w:type="paragraph" w:styleId="aa">
    <w:name w:val="Normal (Web)"/>
    <w:basedOn w:val="a"/>
    <w:uiPriority w:val="99"/>
    <w:unhideWhenUsed/>
    <w:rsid w:val="00D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D36A2A"/>
    <w:rPr>
      <w:b/>
      <w:bCs/>
    </w:rPr>
  </w:style>
  <w:style w:type="character" w:styleId="ac">
    <w:name w:val="Emphasis"/>
    <w:basedOn w:val="a0"/>
    <w:uiPriority w:val="20"/>
    <w:qFormat/>
    <w:rsid w:val="004F5DE2"/>
    <w:rPr>
      <w:i/>
      <w:iCs/>
    </w:rPr>
  </w:style>
  <w:style w:type="character" w:customStyle="1" w:styleId="ts-">
    <w:name w:val="ts-переход"/>
    <w:basedOn w:val="a0"/>
    <w:rsid w:val="00D846C3"/>
  </w:style>
  <w:style w:type="character" w:customStyle="1" w:styleId="40">
    <w:name w:val="Заголовок 4 Знак"/>
    <w:basedOn w:val="a0"/>
    <w:link w:val="4"/>
    <w:uiPriority w:val="9"/>
    <w:rsid w:val="00096C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096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USER</cp:lastModifiedBy>
  <cp:revision>174</cp:revision>
  <cp:lastPrinted>2020-02-05T13:45:00Z</cp:lastPrinted>
  <dcterms:created xsi:type="dcterms:W3CDTF">2016-04-01T05:00:00Z</dcterms:created>
  <dcterms:modified xsi:type="dcterms:W3CDTF">2020-02-05T13:45:00Z</dcterms:modified>
</cp:coreProperties>
</file>