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A7" w:rsidRDefault="00D628A7" w:rsidP="00D628A7">
      <w:pPr>
        <w:autoSpaceDE w:val="0"/>
        <w:autoSpaceDN w:val="0"/>
        <w:adjustRightInd w:val="0"/>
        <w:spacing w:before="120" w:after="0" w:line="288" w:lineRule="auto"/>
        <w:jc w:val="center"/>
        <w:rPr>
          <w:rFonts w:ascii="Times New Roman" w:hAnsi="Times New Roman" w:cs="Times New Roman"/>
          <w:sz w:val="24"/>
          <w:szCs w:val="24"/>
        </w:rPr>
      </w:pPr>
      <w:r>
        <w:rPr>
          <w:rFonts w:ascii="Times New Roman" w:hAnsi="Times New Roman" w:cs="Times New Roman"/>
          <w:sz w:val="24"/>
          <w:szCs w:val="24"/>
        </w:rPr>
        <w:t>Список литературы:</w:t>
      </w:r>
    </w:p>
    <w:p w:rsidR="00D628A7" w:rsidRPr="00A36C41" w:rsidRDefault="00D628A7" w:rsidP="00D628A7">
      <w:pPr>
        <w:pStyle w:val="a6"/>
        <w:numPr>
          <w:ilvl w:val="0"/>
          <w:numId w:val="6"/>
        </w:numPr>
        <w:autoSpaceDE w:val="0"/>
        <w:autoSpaceDN w:val="0"/>
        <w:adjustRightInd w:val="0"/>
        <w:spacing w:before="120" w:after="0" w:line="288" w:lineRule="auto"/>
        <w:ind w:left="714" w:hanging="357"/>
        <w:contextualSpacing w:val="0"/>
        <w:jc w:val="both"/>
        <w:rPr>
          <w:rFonts w:ascii="Times New Roman" w:hAnsi="Times New Roman" w:cs="Times New Roman"/>
          <w:sz w:val="24"/>
          <w:szCs w:val="24"/>
        </w:rPr>
      </w:pPr>
      <w:proofErr w:type="spellStart"/>
      <w:r w:rsidRPr="00A36C41">
        <w:rPr>
          <w:rFonts w:ascii="Times New Roman" w:hAnsi="Times New Roman" w:cs="Times New Roman"/>
          <w:sz w:val="24"/>
          <w:szCs w:val="24"/>
        </w:rPr>
        <w:t>Альтшулер</w:t>
      </w:r>
      <w:proofErr w:type="spellEnd"/>
      <w:r w:rsidRPr="00A36C41">
        <w:rPr>
          <w:rFonts w:ascii="Times New Roman" w:hAnsi="Times New Roman" w:cs="Times New Roman"/>
          <w:sz w:val="24"/>
          <w:szCs w:val="24"/>
        </w:rPr>
        <w:t xml:space="preserve">, В.Б. </w:t>
      </w:r>
      <w:proofErr w:type="spellStart"/>
      <w:r w:rsidRPr="00A36C41">
        <w:rPr>
          <w:rFonts w:ascii="Times New Roman" w:hAnsi="Times New Roman" w:cs="Times New Roman"/>
          <w:sz w:val="24"/>
          <w:szCs w:val="24"/>
        </w:rPr>
        <w:t>Наркомания:дорога</w:t>
      </w:r>
      <w:proofErr w:type="spellEnd"/>
      <w:r w:rsidRPr="00A36C41">
        <w:rPr>
          <w:rFonts w:ascii="Times New Roman" w:hAnsi="Times New Roman" w:cs="Times New Roman"/>
          <w:sz w:val="24"/>
          <w:szCs w:val="24"/>
        </w:rPr>
        <w:t xml:space="preserve"> в бездну / В. </w:t>
      </w:r>
      <w:proofErr w:type="spellStart"/>
      <w:r w:rsidRPr="00A36C41">
        <w:rPr>
          <w:rFonts w:ascii="Times New Roman" w:hAnsi="Times New Roman" w:cs="Times New Roman"/>
          <w:sz w:val="24"/>
          <w:szCs w:val="24"/>
        </w:rPr>
        <w:t>Альтшулер</w:t>
      </w:r>
      <w:proofErr w:type="spellEnd"/>
      <w:r w:rsidRPr="00A36C41">
        <w:rPr>
          <w:rFonts w:ascii="Times New Roman" w:hAnsi="Times New Roman" w:cs="Times New Roman"/>
          <w:sz w:val="24"/>
          <w:szCs w:val="24"/>
        </w:rPr>
        <w:t>. – Москва : Просвещение, 2000.</w:t>
      </w:r>
    </w:p>
    <w:p w:rsidR="00B46577" w:rsidRPr="00A36C41" w:rsidRDefault="00B46577" w:rsidP="00B46577">
      <w:pPr>
        <w:pStyle w:val="a6"/>
        <w:numPr>
          <w:ilvl w:val="0"/>
          <w:numId w:val="6"/>
        </w:numPr>
        <w:autoSpaceDE w:val="0"/>
        <w:autoSpaceDN w:val="0"/>
        <w:adjustRightInd w:val="0"/>
        <w:spacing w:before="120" w:after="0" w:line="288" w:lineRule="auto"/>
        <w:ind w:left="714" w:hanging="357"/>
        <w:contextualSpacing w:val="0"/>
        <w:jc w:val="both"/>
        <w:rPr>
          <w:rFonts w:ascii="Times New Roman" w:hAnsi="Times New Roman" w:cs="Times New Roman"/>
          <w:b/>
          <w:sz w:val="24"/>
          <w:szCs w:val="24"/>
        </w:rPr>
      </w:pPr>
      <w:proofErr w:type="spellStart"/>
      <w:r w:rsidRPr="00A36C41">
        <w:rPr>
          <w:rFonts w:ascii="Times New Roman" w:hAnsi="Times New Roman" w:cs="Times New Roman"/>
          <w:sz w:val="24"/>
          <w:szCs w:val="24"/>
        </w:rPr>
        <w:t>Нейк</w:t>
      </w:r>
      <w:proofErr w:type="spellEnd"/>
      <w:r w:rsidRPr="00A36C41">
        <w:rPr>
          <w:rFonts w:ascii="Times New Roman" w:hAnsi="Times New Roman" w:cs="Times New Roman"/>
          <w:sz w:val="24"/>
          <w:szCs w:val="24"/>
        </w:rPr>
        <w:t xml:space="preserve">, А. Наркотики / А. </w:t>
      </w:r>
      <w:proofErr w:type="spellStart"/>
      <w:r w:rsidRPr="00A36C41">
        <w:rPr>
          <w:rFonts w:ascii="Times New Roman" w:hAnsi="Times New Roman" w:cs="Times New Roman"/>
          <w:sz w:val="24"/>
          <w:szCs w:val="24"/>
        </w:rPr>
        <w:t>Нейк</w:t>
      </w:r>
      <w:proofErr w:type="spellEnd"/>
      <w:r w:rsidRPr="00A36C41">
        <w:rPr>
          <w:rFonts w:ascii="Times New Roman" w:hAnsi="Times New Roman" w:cs="Times New Roman"/>
          <w:sz w:val="24"/>
          <w:szCs w:val="24"/>
        </w:rPr>
        <w:t xml:space="preserve">. – Москва : Институт </w:t>
      </w:r>
      <w:proofErr w:type="spellStart"/>
      <w:r w:rsidRPr="00A36C41">
        <w:rPr>
          <w:rFonts w:ascii="Times New Roman" w:hAnsi="Times New Roman" w:cs="Times New Roman"/>
          <w:sz w:val="24"/>
          <w:szCs w:val="24"/>
        </w:rPr>
        <w:t>общегуман</w:t>
      </w:r>
      <w:proofErr w:type="spellEnd"/>
      <w:r w:rsidRPr="00A36C41">
        <w:rPr>
          <w:rFonts w:ascii="Times New Roman" w:hAnsi="Times New Roman" w:cs="Times New Roman"/>
          <w:sz w:val="24"/>
          <w:szCs w:val="24"/>
        </w:rPr>
        <w:t>.</w:t>
      </w:r>
      <w:r>
        <w:rPr>
          <w:rFonts w:ascii="Times New Roman" w:hAnsi="Times New Roman" w:cs="Times New Roman"/>
          <w:sz w:val="24"/>
          <w:szCs w:val="24"/>
        </w:rPr>
        <w:t xml:space="preserve"> </w:t>
      </w:r>
      <w:r w:rsidRPr="00A36C41">
        <w:rPr>
          <w:rFonts w:ascii="Times New Roman" w:hAnsi="Times New Roman" w:cs="Times New Roman"/>
          <w:sz w:val="24"/>
          <w:szCs w:val="24"/>
        </w:rPr>
        <w:t>исследований Секачев В., 2001. – 128 с.</w:t>
      </w:r>
    </w:p>
    <w:p w:rsidR="00B46577" w:rsidRPr="00A36C41" w:rsidRDefault="00B46577" w:rsidP="00B46577">
      <w:pPr>
        <w:pStyle w:val="a6"/>
        <w:numPr>
          <w:ilvl w:val="0"/>
          <w:numId w:val="6"/>
        </w:numPr>
        <w:autoSpaceDE w:val="0"/>
        <w:autoSpaceDN w:val="0"/>
        <w:adjustRightInd w:val="0"/>
        <w:spacing w:before="120" w:after="0" w:line="288" w:lineRule="auto"/>
        <w:ind w:left="714" w:hanging="357"/>
        <w:contextualSpacing w:val="0"/>
        <w:jc w:val="both"/>
        <w:rPr>
          <w:rFonts w:ascii="Times New Roman" w:hAnsi="Times New Roman" w:cs="Times New Roman"/>
          <w:b/>
          <w:sz w:val="24"/>
          <w:szCs w:val="24"/>
        </w:rPr>
      </w:pPr>
      <w:r w:rsidRPr="00A36C41">
        <w:rPr>
          <w:rFonts w:ascii="Times New Roman" w:hAnsi="Times New Roman" w:cs="Times New Roman"/>
          <w:sz w:val="24"/>
          <w:szCs w:val="24"/>
        </w:rPr>
        <w:t>Проценко, Е.Н. Наркотики и наркомания : Надежда в беде / Е.Н.Проценко / Е. Проценко. – Москва : Триада, 2002. – 240 с.</w:t>
      </w:r>
    </w:p>
    <w:p w:rsidR="00B46577" w:rsidRPr="00A36C41" w:rsidRDefault="00B46577" w:rsidP="00B46577">
      <w:pPr>
        <w:pStyle w:val="a6"/>
        <w:numPr>
          <w:ilvl w:val="0"/>
          <w:numId w:val="6"/>
        </w:numPr>
        <w:autoSpaceDE w:val="0"/>
        <w:autoSpaceDN w:val="0"/>
        <w:adjustRightInd w:val="0"/>
        <w:spacing w:before="120" w:after="0" w:line="288" w:lineRule="auto"/>
        <w:ind w:left="714" w:hanging="357"/>
        <w:contextualSpacing w:val="0"/>
        <w:jc w:val="both"/>
        <w:rPr>
          <w:rFonts w:ascii="Times New Roman" w:hAnsi="Times New Roman" w:cs="Times New Roman"/>
          <w:b/>
          <w:sz w:val="24"/>
          <w:szCs w:val="24"/>
        </w:rPr>
      </w:pPr>
      <w:proofErr w:type="spellStart"/>
      <w:r w:rsidRPr="00A36C41">
        <w:rPr>
          <w:rFonts w:ascii="Times New Roman" w:hAnsi="Times New Roman" w:cs="Times New Roman"/>
          <w:sz w:val="24"/>
          <w:szCs w:val="24"/>
        </w:rPr>
        <w:t>Сердюкова</w:t>
      </w:r>
      <w:proofErr w:type="spellEnd"/>
      <w:r w:rsidRPr="00A36C41">
        <w:rPr>
          <w:rFonts w:ascii="Times New Roman" w:hAnsi="Times New Roman" w:cs="Times New Roman"/>
          <w:sz w:val="24"/>
          <w:szCs w:val="24"/>
        </w:rPr>
        <w:t xml:space="preserve">, Н.Б. Наркотики и наркомания [Текст] : для врачей, педагогов и родителей / Н.Б. </w:t>
      </w:r>
      <w:proofErr w:type="spellStart"/>
      <w:r w:rsidRPr="00A36C41">
        <w:rPr>
          <w:rFonts w:ascii="Times New Roman" w:hAnsi="Times New Roman" w:cs="Times New Roman"/>
          <w:sz w:val="24"/>
          <w:szCs w:val="24"/>
        </w:rPr>
        <w:t>Сердюкова</w:t>
      </w:r>
      <w:proofErr w:type="spellEnd"/>
      <w:r w:rsidRPr="00A36C41">
        <w:rPr>
          <w:rFonts w:ascii="Times New Roman" w:hAnsi="Times New Roman" w:cs="Times New Roman"/>
          <w:sz w:val="24"/>
          <w:szCs w:val="24"/>
        </w:rPr>
        <w:t>. – Ростов-на-Дону : Феникс, 2000. – 256 с. – (Медицина для вас: Панацея).</w:t>
      </w:r>
    </w:p>
    <w:p w:rsidR="00D628A7" w:rsidRPr="00A36C41" w:rsidRDefault="00D628A7" w:rsidP="00D628A7">
      <w:pPr>
        <w:pStyle w:val="a6"/>
        <w:numPr>
          <w:ilvl w:val="0"/>
          <w:numId w:val="6"/>
        </w:numPr>
        <w:autoSpaceDE w:val="0"/>
        <w:autoSpaceDN w:val="0"/>
        <w:adjustRightInd w:val="0"/>
        <w:spacing w:before="120" w:after="0" w:line="288" w:lineRule="auto"/>
        <w:ind w:left="714" w:hanging="357"/>
        <w:contextualSpacing w:val="0"/>
        <w:jc w:val="both"/>
        <w:rPr>
          <w:rFonts w:ascii="Times New Roman" w:hAnsi="Times New Roman" w:cs="Times New Roman"/>
          <w:sz w:val="24"/>
          <w:szCs w:val="24"/>
        </w:rPr>
      </w:pPr>
      <w:proofErr w:type="spellStart"/>
      <w:r w:rsidRPr="00A36C41">
        <w:rPr>
          <w:rFonts w:ascii="Times New Roman" w:hAnsi="Times New Roman" w:cs="Times New Roman"/>
          <w:sz w:val="24"/>
          <w:szCs w:val="24"/>
        </w:rPr>
        <w:t>Ураков</w:t>
      </w:r>
      <w:proofErr w:type="spellEnd"/>
      <w:r w:rsidRPr="00A36C41">
        <w:rPr>
          <w:rFonts w:ascii="Times New Roman" w:hAnsi="Times New Roman" w:cs="Times New Roman"/>
          <w:sz w:val="24"/>
          <w:szCs w:val="24"/>
        </w:rPr>
        <w:t xml:space="preserve">, И.Г. Наркомания: мифы и действительность [Текст] / И.Г. </w:t>
      </w:r>
      <w:proofErr w:type="spellStart"/>
      <w:r w:rsidRPr="00A36C41">
        <w:rPr>
          <w:rFonts w:ascii="Times New Roman" w:hAnsi="Times New Roman" w:cs="Times New Roman"/>
          <w:sz w:val="24"/>
          <w:szCs w:val="24"/>
        </w:rPr>
        <w:t>Ураков</w:t>
      </w:r>
      <w:proofErr w:type="spellEnd"/>
      <w:r w:rsidRPr="00A36C41">
        <w:rPr>
          <w:rFonts w:ascii="Times New Roman" w:hAnsi="Times New Roman" w:cs="Times New Roman"/>
          <w:sz w:val="24"/>
          <w:szCs w:val="24"/>
        </w:rPr>
        <w:t>. – Москва : Медицина, 1990. – 64 с. – (Научно- популярная медицинская литература).</w:t>
      </w:r>
    </w:p>
    <w:p w:rsidR="004002A7" w:rsidRDefault="004002A7" w:rsidP="004002A7">
      <w:pPr>
        <w:autoSpaceDE w:val="0"/>
        <w:autoSpaceDN w:val="0"/>
        <w:adjustRightInd w:val="0"/>
        <w:spacing w:after="0"/>
        <w:ind w:firstLine="567"/>
        <w:jc w:val="center"/>
        <w:rPr>
          <w:rFonts w:ascii="Times New Roman" w:hAnsi="Times New Roman" w:cs="Times New Roman"/>
          <w:b/>
          <w:sz w:val="28"/>
          <w:szCs w:val="26"/>
        </w:rPr>
      </w:pPr>
    </w:p>
    <w:p w:rsidR="00D628A7" w:rsidRPr="00D628A7" w:rsidRDefault="00FA40B7" w:rsidP="004002A7">
      <w:pPr>
        <w:autoSpaceDE w:val="0"/>
        <w:autoSpaceDN w:val="0"/>
        <w:adjustRightInd w:val="0"/>
        <w:spacing w:after="0"/>
        <w:ind w:firstLine="567"/>
        <w:jc w:val="center"/>
        <w:rPr>
          <w:rFonts w:ascii="Times New Roman" w:hAnsi="Times New Roman" w:cs="Times New Roman"/>
          <w:b/>
          <w:sz w:val="24"/>
          <w:szCs w:val="26"/>
        </w:rPr>
      </w:pPr>
      <w:r w:rsidRPr="00FA40B7">
        <w:rPr>
          <w:rFonts w:ascii="Times New Roman" w:hAnsi="Times New Roman" w:cs="Times New Roman"/>
          <w:b/>
          <w:noProof/>
          <w:sz w:val="28"/>
          <w:szCs w:val="26"/>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6.2pt;margin-top:1.85pt;width:361.45pt;height:.05pt;z-index:251658240" o:connectortype="straight" strokecolor="#e5b8b7 [1301]" strokeweight="6pt">
            <v:shadow type="perspective" color="#243f60 [1604]" opacity=".5" offset="1pt" offset2="-3pt"/>
          </v:shape>
        </w:pict>
      </w:r>
    </w:p>
    <w:p w:rsidR="004002A7" w:rsidRPr="00D628A7" w:rsidRDefault="004002A7" w:rsidP="004002A7">
      <w:pPr>
        <w:autoSpaceDE w:val="0"/>
        <w:autoSpaceDN w:val="0"/>
        <w:adjustRightInd w:val="0"/>
        <w:spacing w:after="0"/>
        <w:ind w:firstLine="567"/>
        <w:jc w:val="center"/>
        <w:rPr>
          <w:rFonts w:ascii="Times New Roman" w:hAnsi="Times New Roman" w:cs="Times New Roman"/>
          <w:i/>
          <w:color w:val="000000" w:themeColor="text1"/>
          <w:sz w:val="28"/>
          <w:szCs w:val="26"/>
        </w:rPr>
      </w:pPr>
      <w:r w:rsidRPr="00D628A7">
        <w:rPr>
          <w:rFonts w:ascii="Times New Roman" w:hAnsi="Times New Roman" w:cs="Times New Roman"/>
          <w:sz w:val="28"/>
          <w:szCs w:val="26"/>
        </w:rPr>
        <w:t>Центральная городская библиотека</w:t>
      </w:r>
    </w:p>
    <w:p w:rsidR="004002A7" w:rsidRPr="00575E62" w:rsidRDefault="004002A7" w:rsidP="004002A7">
      <w:pPr>
        <w:autoSpaceDE w:val="0"/>
        <w:autoSpaceDN w:val="0"/>
        <w:adjustRightInd w:val="0"/>
        <w:spacing w:after="0"/>
        <w:ind w:firstLine="567"/>
        <w:jc w:val="center"/>
        <w:rPr>
          <w:rFonts w:ascii="Times New Roman" w:hAnsi="Times New Roman" w:cs="Times New Roman"/>
          <w:color w:val="000000" w:themeColor="text1"/>
          <w:sz w:val="28"/>
          <w:szCs w:val="26"/>
        </w:rPr>
      </w:pPr>
      <w:smartTag w:uri="urn:schemas-microsoft-com:office:smarttags" w:element="metricconverter">
        <w:smartTagPr>
          <w:attr w:name="ProductID" w:val="353290 г"/>
        </w:smartTagPr>
        <w:r w:rsidRPr="00575E62">
          <w:rPr>
            <w:rFonts w:ascii="Times New Roman" w:hAnsi="Times New Roman" w:cs="Times New Roman"/>
            <w:color w:val="000000" w:themeColor="text1"/>
            <w:sz w:val="28"/>
            <w:szCs w:val="26"/>
          </w:rPr>
          <w:t>353290 г</w:t>
        </w:r>
      </w:smartTag>
      <w:r w:rsidRPr="00575E62">
        <w:rPr>
          <w:rFonts w:ascii="Times New Roman" w:hAnsi="Times New Roman" w:cs="Times New Roman"/>
          <w:color w:val="000000" w:themeColor="text1"/>
          <w:sz w:val="28"/>
          <w:szCs w:val="26"/>
        </w:rPr>
        <w:t>. Горячий Ключ,</w:t>
      </w:r>
    </w:p>
    <w:p w:rsidR="004002A7" w:rsidRPr="00575E62" w:rsidRDefault="004002A7" w:rsidP="004002A7">
      <w:pPr>
        <w:autoSpaceDE w:val="0"/>
        <w:autoSpaceDN w:val="0"/>
        <w:adjustRightInd w:val="0"/>
        <w:spacing w:after="0"/>
        <w:ind w:firstLine="567"/>
        <w:jc w:val="center"/>
        <w:rPr>
          <w:rFonts w:ascii="Times New Roman" w:hAnsi="Times New Roman" w:cs="Times New Roman"/>
          <w:color w:val="000000" w:themeColor="text1"/>
          <w:sz w:val="28"/>
          <w:szCs w:val="26"/>
        </w:rPr>
      </w:pPr>
      <w:r w:rsidRPr="00575E62">
        <w:rPr>
          <w:rFonts w:ascii="Times New Roman" w:hAnsi="Times New Roman" w:cs="Times New Roman"/>
          <w:color w:val="000000" w:themeColor="text1"/>
          <w:sz w:val="28"/>
          <w:szCs w:val="26"/>
        </w:rPr>
        <w:t>ул. Ленина, 203/1</w:t>
      </w:r>
    </w:p>
    <w:p w:rsidR="004002A7" w:rsidRPr="00575E62" w:rsidRDefault="004002A7" w:rsidP="004002A7">
      <w:pPr>
        <w:spacing w:after="0"/>
        <w:ind w:firstLine="567"/>
        <w:jc w:val="center"/>
        <w:rPr>
          <w:rFonts w:ascii="Times New Roman" w:hAnsi="Times New Roman" w:cs="Times New Roman"/>
          <w:i/>
          <w:sz w:val="28"/>
          <w:szCs w:val="26"/>
        </w:rPr>
      </w:pPr>
      <w:r w:rsidRPr="00575E62">
        <w:rPr>
          <w:rFonts w:ascii="Times New Roman" w:hAnsi="Times New Roman" w:cs="Times New Roman"/>
          <w:i/>
          <w:sz w:val="28"/>
          <w:szCs w:val="26"/>
          <w:lang w:val="en-US"/>
        </w:rPr>
        <w:t>e</w:t>
      </w:r>
      <w:r w:rsidRPr="00575E62">
        <w:rPr>
          <w:rFonts w:ascii="Times New Roman" w:hAnsi="Times New Roman" w:cs="Times New Roman"/>
          <w:i/>
          <w:sz w:val="28"/>
          <w:szCs w:val="26"/>
        </w:rPr>
        <w:t>-</w:t>
      </w:r>
      <w:r w:rsidRPr="00575E62">
        <w:rPr>
          <w:rFonts w:ascii="Times New Roman" w:hAnsi="Times New Roman" w:cs="Times New Roman"/>
          <w:i/>
          <w:sz w:val="28"/>
          <w:szCs w:val="26"/>
          <w:lang w:val="en-US"/>
        </w:rPr>
        <w:t>mail</w:t>
      </w:r>
      <w:r w:rsidRPr="00575E62">
        <w:rPr>
          <w:rFonts w:ascii="Times New Roman" w:hAnsi="Times New Roman" w:cs="Times New Roman"/>
          <w:i/>
          <w:sz w:val="28"/>
          <w:szCs w:val="26"/>
        </w:rPr>
        <w:t xml:space="preserve">: </w:t>
      </w:r>
      <w:proofErr w:type="spellStart"/>
      <w:r w:rsidRPr="00575E62">
        <w:rPr>
          <w:rFonts w:ascii="Times New Roman" w:hAnsi="Times New Roman" w:cs="Times New Roman"/>
          <w:i/>
          <w:sz w:val="28"/>
          <w:szCs w:val="26"/>
          <w:u w:val="single"/>
          <w:lang w:val="en-US"/>
        </w:rPr>
        <w:t>biblioteka</w:t>
      </w:r>
      <w:proofErr w:type="spellEnd"/>
      <w:r w:rsidRPr="00575E62">
        <w:rPr>
          <w:rFonts w:ascii="Times New Roman" w:hAnsi="Times New Roman" w:cs="Times New Roman"/>
          <w:i/>
          <w:sz w:val="28"/>
          <w:szCs w:val="26"/>
          <w:u w:val="single"/>
        </w:rPr>
        <w:t>.</w:t>
      </w:r>
      <w:proofErr w:type="spellStart"/>
      <w:r w:rsidRPr="00575E62">
        <w:rPr>
          <w:rFonts w:ascii="Times New Roman" w:hAnsi="Times New Roman" w:cs="Times New Roman"/>
          <w:i/>
          <w:sz w:val="28"/>
          <w:szCs w:val="26"/>
          <w:u w:val="single"/>
          <w:lang w:val="en-US"/>
        </w:rPr>
        <w:t>gorkluch</w:t>
      </w:r>
      <w:proofErr w:type="spellEnd"/>
      <w:r w:rsidRPr="00575E62">
        <w:rPr>
          <w:rFonts w:ascii="Times New Roman" w:hAnsi="Times New Roman" w:cs="Times New Roman"/>
          <w:i/>
          <w:sz w:val="28"/>
          <w:szCs w:val="26"/>
          <w:u w:val="single"/>
        </w:rPr>
        <w:t>@</w:t>
      </w:r>
      <w:proofErr w:type="spellStart"/>
      <w:r w:rsidRPr="00575E62">
        <w:rPr>
          <w:rFonts w:ascii="Times New Roman" w:hAnsi="Times New Roman" w:cs="Times New Roman"/>
          <w:i/>
          <w:sz w:val="28"/>
          <w:szCs w:val="26"/>
          <w:u w:val="single"/>
          <w:lang w:val="en-US"/>
        </w:rPr>
        <w:t>gmail</w:t>
      </w:r>
      <w:proofErr w:type="spellEnd"/>
      <w:r w:rsidRPr="00575E62">
        <w:rPr>
          <w:rFonts w:ascii="Times New Roman" w:hAnsi="Times New Roman" w:cs="Times New Roman"/>
          <w:i/>
          <w:sz w:val="28"/>
          <w:szCs w:val="26"/>
          <w:u w:val="single"/>
        </w:rPr>
        <w:t>.</w:t>
      </w:r>
      <w:r w:rsidRPr="00575E62">
        <w:rPr>
          <w:rFonts w:ascii="Times New Roman" w:hAnsi="Times New Roman" w:cs="Times New Roman"/>
          <w:i/>
          <w:sz w:val="28"/>
          <w:szCs w:val="26"/>
          <w:u w:val="single"/>
          <w:lang w:val="en-US"/>
        </w:rPr>
        <w:t>com</w:t>
      </w:r>
    </w:p>
    <w:p w:rsidR="004002A7" w:rsidRPr="00575E62" w:rsidRDefault="004002A7" w:rsidP="004002A7">
      <w:pPr>
        <w:spacing w:after="0"/>
        <w:ind w:firstLine="567"/>
        <w:jc w:val="center"/>
        <w:rPr>
          <w:rFonts w:ascii="Times New Roman" w:hAnsi="Times New Roman" w:cs="Times New Roman"/>
          <w:color w:val="000000" w:themeColor="text1"/>
          <w:sz w:val="28"/>
          <w:szCs w:val="26"/>
        </w:rPr>
      </w:pPr>
      <w:r w:rsidRPr="00575E62">
        <w:rPr>
          <w:rFonts w:ascii="Times New Roman" w:hAnsi="Times New Roman" w:cs="Times New Roman"/>
          <w:b/>
          <w:color w:val="000000" w:themeColor="text1"/>
          <w:sz w:val="28"/>
          <w:szCs w:val="26"/>
          <w:lang w:val="en-US"/>
        </w:rPr>
        <w:t>www</w:t>
      </w:r>
      <w:r w:rsidRPr="00575E62">
        <w:rPr>
          <w:rFonts w:ascii="Times New Roman" w:hAnsi="Times New Roman" w:cs="Times New Roman"/>
          <w:b/>
          <w:color w:val="000000" w:themeColor="text1"/>
          <w:sz w:val="28"/>
          <w:szCs w:val="26"/>
        </w:rPr>
        <w:t>.</w:t>
      </w:r>
      <w:r w:rsidRPr="00575E62">
        <w:rPr>
          <w:rFonts w:ascii="Times New Roman" w:hAnsi="Times New Roman" w:cs="Times New Roman"/>
          <w:b/>
          <w:color w:val="000000" w:themeColor="text1"/>
          <w:sz w:val="28"/>
          <w:szCs w:val="26"/>
          <w:lang w:val="en-US"/>
        </w:rPr>
        <w:t>librarygk</w:t>
      </w:r>
      <w:r w:rsidRPr="00575E62">
        <w:rPr>
          <w:rFonts w:ascii="Times New Roman" w:hAnsi="Times New Roman" w:cs="Times New Roman"/>
          <w:b/>
          <w:color w:val="000000" w:themeColor="text1"/>
          <w:sz w:val="28"/>
          <w:szCs w:val="26"/>
        </w:rPr>
        <w:t>.</w:t>
      </w:r>
      <w:r w:rsidRPr="00575E62">
        <w:rPr>
          <w:rFonts w:ascii="Times New Roman" w:hAnsi="Times New Roman" w:cs="Times New Roman"/>
          <w:b/>
          <w:color w:val="000000" w:themeColor="text1"/>
          <w:sz w:val="28"/>
          <w:szCs w:val="26"/>
          <w:lang w:val="en-US"/>
        </w:rPr>
        <w:t>ru</w:t>
      </w:r>
    </w:p>
    <w:p w:rsidR="004002A7" w:rsidRPr="00575E62" w:rsidRDefault="004002A7" w:rsidP="004002A7">
      <w:pPr>
        <w:spacing w:after="0"/>
        <w:ind w:firstLine="567"/>
        <w:jc w:val="center"/>
        <w:rPr>
          <w:rFonts w:ascii="Times New Roman" w:hAnsi="Times New Roman" w:cs="Times New Roman"/>
          <w:color w:val="000000" w:themeColor="text1"/>
          <w:sz w:val="28"/>
          <w:szCs w:val="26"/>
        </w:rPr>
      </w:pPr>
    </w:p>
    <w:p w:rsidR="004002A7" w:rsidRPr="00575E62" w:rsidRDefault="004002A7" w:rsidP="004002A7">
      <w:pPr>
        <w:spacing w:after="0"/>
        <w:ind w:firstLine="567"/>
        <w:jc w:val="center"/>
        <w:rPr>
          <w:rFonts w:ascii="Times New Roman" w:hAnsi="Times New Roman" w:cs="Times New Roman"/>
          <w:sz w:val="28"/>
          <w:szCs w:val="26"/>
        </w:rPr>
      </w:pPr>
      <w:r w:rsidRPr="00575E62">
        <w:rPr>
          <w:rFonts w:ascii="Times New Roman" w:hAnsi="Times New Roman" w:cs="Times New Roman"/>
          <w:sz w:val="28"/>
          <w:szCs w:val="26"/>
        </w:rPr>
        <w:t>Часы работы</w:t>
      </w:r>
    </w:p>
    <w:p w:rsidR="004002A7" w:rsidRPr="00575E62" w:rsidRDefault="004002A7" w:rsidP="004002A7">
      <w:pPr>
        <w:spacing w:after="0"/>
        <w:ind w:firstLine="567"/>
        <w:jc w:val="center"/>
        <w:rPr>
          <w:rFonts w:ascii="Times New Roman" w:hAnsi="Times New Roman" w:cs="Times New Roman"/>
          <w:sz w:val="28"/>
          <w:szCs w:val="26"/>
        </w:rPr>
      </w:pPr>
      <w:r w:rsidRPr="00575E62">
        <w:rPr>
          <w:rFonts w:ascii="Times New Roman" w:hAnsi="Times New Roman" w:cs="Times New Roman"/>
          <w:sz w:val="28"/>
          <w:szCs w:val="26"/>
        </w:rPr>
        <w:t>10.00-18.00</w:t>
      </w:r>
    </w:p>
    <w:p w:rsidR="004002A7" w:rsidRPr="00575E62" w:rsidRDefault="004002A7" w:rsidP="004002A7">
      <w:pPr>
        <w:spacing w:after="0"/>
        <w:ind w:firstLine="567"/>
        <w:jc w:val="center"/>
        <w:rPr>
          <w:rFonts w:ascii="Times New Roman" w:hAnsi="Times New Roman" w:cs="Times New Roman"/>
          <w:sz w:val="28"/>
          <w:szCs w:val="26"/>
        </w:rPr>
      </w:pPr>
      <w:r w:rsidRPr="00575E62">
        <w:rPr>
          <w:rFonts w:ascii="Times New Roman" w:hAnsi="Times New Roman" w:cs="Times New Roman"/>
          <w:sz w:val="28"/>
          <w:szCs w:val="26"/>
        </w:rPr>
        <w:t>Без перерыва</w:t>
      </w:r>
    </w:p>
    <w:p w:rsidR="004002A7" w:rsidRPr="00575E62" w:rsidRDefault="004002A7" w:rsidP="004002A7">
      <w:pPr>
        <w:spacing w:after="0"/>
        <w:ind w:firstLine="567"/>
        <w:jc w:val="center"/>
        <w:rPr>
          <w:rFonts w:ascii="Times New Roman" w:hAnsi="Times New Roman" w:cs="Times New Roman"/>
          <w:sz w:val="28"/>
          <w:szCs w:val="26"/>
        </w:rPr>
      </w:pPr>
      <w:r w:rsidRPr="00575E62">
        <w:rPr>
          <w:rFonts w:ascii="Times New Roman" w:hAnsi="Times New Roman" w:cs="Times New Roman"/>
          <w:sz w:val="28"/>
          <w:szCs w:val="26"/>
        </w:rPr>
        <w:t>Выходной – понедельник</w:t>
      </w:r>
    </w:p>
    <w:p w:rsidR="004002A7" w:rsidRPr="00575E62" w:rsidRDefault="004002A7" w:rsidP="004002A7">
      <w:pPr>
        <w:spacing w:after="0"/>
        <w:ind w:firstLine="567"/>
        <w:jc w:val="center"/>
        <w:rPr>
          <w:rFonts w:ascii="Times New Roman" w:hAnsi="Times New Roman" w:cs="Times New Roman"/>
          <w:sz w:val="28"/>
          <w:szCs w:val="26"/>
        </w:rPr>
      </w:pPr>
      <w:r w:rsidRPr="00575E62">
        <w:rPr>
          <w:rFonts w:ascii="Times New Roman" w:hAnsi="Times New Roman" w:cs="Times New Roman"/>
          <w:sz w:val="28"/>
          <w:szCs w:val="26"/>
        </w:rPr>
        <w:t>Последний день месяца – санитарный</w:t>
      </w:r>
    </w:p>
    <w:p w:rsidR="004002A7" w:rsidRPr="00213B26" w:rsidRDefault="004002A7" w:rsidP="004002A7">
      <w:pPr>
        <w:spacing w:after="0"/>
        <w:ind w:firstLine="567"/>
        <w:jc w:val="both"/>
        <w:rPr>
          <w:rFonts w:ascii="Times New Roman" w:hAnsi="Times New Roman" w:cs="Times New Roman"/>
          <w:sz w:val="28"/>
          <w:szCs w:val="28"/>
        </w:rPr>
      </w:pPr>
    </w:p>
    <w:p w:rsidR="004002A7" w:rsidRPr="00213B26" w:rsidRDefault="004002A7" w:rsidP="004002A7">
      <w:pPr>
        <w:spacing w:after="0" w:line="240" w:lineRule="auto"/>
        <w:jc w:val="center"/>
        <w:rPr>
          <w:rFonts w:ascii="Times New Roman" w:hAnsi="Times New Roman" w:cs="Times New Roman"/>
          <w:sz w:val="26"/>
          <w:szCs w:val="26"/>
        </w:rPr>
      </w:pPr>
      <w:r w:rsidRPr="00213B26">
        <w:rPr>
          <w:rFonts w:ascii="Times New Roman" w:hAnsi="Times New Roman" w:cs="Times New Roman"/>
        </w:rPr>
        <w:br w:type="column"/>
      </w:r>
      <w:r w:rsidRPr="00213B26">
        <w:rPr>
          <w:rFonts w:ascii="Times New Roman" w:hAnsi="Times New Roman" w:cs="Times New Roman"/>
          <w:sz w:val="26"/>
          <w:szCs w:val="26"/>
        </w:rPr>
        <w:lastRenderedPageBreak/>
        <w:t>МБУК «ЦБС»</w:t>
      </w:r>
    </w:p>
    <w:p w:rsidR="004002A7" w:rsidRPr="00213B26" w:rsidRDefault="004002A7" w:rsidP="004002A7">
      <w:pPr>
        <w:spacing w:after="0" w:line="240" w:lineRule="auto"/>
        <w:jc w:val="center"/>
        <w:rPr>
          <w:rFonts w:ascii="Times New Roman" w:hAnsi="Times New Roman" w:cs="Times New Roman"/>
          <w:sz w:val="26"/>
          <w:szCs w:val="26"/>
        </w:rPr>
      </w:pPr>
      <w:r w:rsidRPr="00213B26">
        <w:rPr>
          <w:rFonts w:ascii="Times New Roman" w:hAnsi="Times New Roman" w:cs="Times New Roman"/>
          <w:sz w:val="26"/>
          <w:szCs w:val="26"/>
        </w:rPr>
        <w:t>Центральная городская библиотека</w:t>
      </w:r>
    </w:p>
    <w:p w:rsidR="004002A7" w:rsidRPr="00213B26" w:rsidRDefault="004002A7" w:rsidP="004002A7">
      <w:pPr>
        <w:spacing w:after="0" w:line="240" w:lineRule="auto"/>
        <w:jc w:val="center"/>
        <w:rPr>
          <w:rFonts w:ascii="Times New Roman" w:hAnsi="Times New Roman" w:cs="Times New Roman"/>
          <w:sz w:val="26"/>
          <w:szCs w:val="26"/>
        </w:rPr>
      </w:pPr>
      <w:r w:rsidRPr="00213B26">
        <w:rPr>
          <w:rFonts w:ascii="Times New Roman" w:hAnsi="Times New Roman" w:cs="Times New Roman"/>
          <w:sz w:val="26"/>
          <w:szCs w:val="26"/>
        </w:rPr>
        <w:t>Отдел методической работы</w:t>
      </w:r>
    </w:p>
    <w:p w:rsidR="004002A7" w:rsidRDefault="004002A7" w:rsidP="004002A7">
      <w:pPr>
        <w:spacing w:after="0" w:line="240" w:lineRule="auto"/>
        <w:jc w:val="center"/>
        <w:rPr>
          <w:rFonts w:ascii="Times New Roman" w:hAnsi="Times New Roman" w:cs="Times New Roman"/>
          <w:color w:val="000000"/>
          <w:szCs w:val="24"/>
        </w:rPr>
      </w:pPr>
    </w:p>
    <w:p w:rsidR="004002A7" w:rsidRDefault="004002A7" w:rsidP="004002A7">
      <w:pPr>
        <w:spacing w:after="0" w:line="240" w:lineRule="auto"/>
        <w:jc w:val="center"/>
        <w:rPr>
          <w:rFonts w:ascii="Times New Roman" w:hAnsi="Times New Roman" w:cs="Times New Roman"/>
          <w:color w:val="000000"/>
          <w:szCs w:val="24"/>
        </w:rPr>
      </w:pPr>
    </w:p>
    <w:p w:rsidR="004002A7" w:rsidRDefault="004002A7" w:rsidP="004002A7">
      <w:pPr>
        <w:spacing w:after="0" w:line="240" w:lineRule="auto"/>
        <w:jc w:val="center"/>
        <w:rPr>
          <w:rFonts w:ascii="Times New Roman" w:hAnsi="Times New Roman" w:cs="Times New Roman"/>
          <w:color w:val="000000"/>
          <w:szCs w:val="24"/>
        </w:rPr>
      </w:pPr>
    </w:p>
    <w:p w:rsidR="004002A7" w:rsidRDefault="004002A7" w:rsidP="004002A7">
      <w:pPr>
        <w:spacing w:after="0" w:line="240" w:lineRule="auto"/>
        <w:jc w:val="center"/>
        <w:rPr>
          <w:rFonts w:ascii="Times New Roman" w:hAnsi="Times New Roman" w:cs="Times New Roman"/>
          <w:color w:val="000000"/>
          <w:szCs w:val="24"/>
        </w:rPr>
      </w:pPr>
    </w:p>
    <w:p w:rsidR="00D628A7" w:rsidRDefault="00D628A7" w:rsidP="004002A7">
      <w:pPr>
        <w:spacing w:after="0" w:line="240" w:lineRule="auto"/>
        <w:jc w:val="center"/>
        <w:rPr>
          <w:rFonts w:ascii="Times New Roman" w:hAnsi="Times New Roman" w:cs="Times New Roman"/>
          <w:color w:val="000000"/>
          <w:szCs w:val="24"/>
        </w:rPr>
      </w:pPr>
    </w:p>
    <w:p w:rsidR="00D628A7" w:rsidRDefault="00D628A7" w:rsidP="004002A7">
      <w:pPr>
        <w:spacing w:after="0" w:line="240" w:lineRule="auto"/>
        <w:jc w:val="center"/>
        <w:rPr>
          <w:rFonts w:ascii="Times New Roman" w:hAnsi="Times New Roman" w:cs="Times New Roman"/>
          <w:color w:val="000000"/>
          <w:szCs w:val="24"/>
        </w:rPr>
      </w:pPr>
    </w:p>
    <w:p w:rsidR="00D628A7" w:rsidRDefault="00D628A7" w:rsidP="004002A7">
      <w:pPr>
        <w:spacing w:after="0" w:line="240" w:lineRule="auto"/>
        <w:jc w:val="center"/>
        <w:rPr>
          <w:rFonts w:ascii="Times New Roman" w:hAnsi="Times New Roman" w:cs="Times New Roman"/>
          <w:color w:val="000000"/>
          <w:szCs w:val="24"/>
        </w:rPr>
      </w:pPr>
    </w:p>
    <w:p w:rsidR="00105BA1" w:rsidRDefault="00105BA1" w:rsidP="004002A7">
      <w:pPr>
        <w:spacing w:after="0" w:line="240" w:lineRule="auto"/>
        <w:jc w:val="center"/>
        <w:rPr>
          <w:rFonts w:ascii="Times New Roman" w:hAnsi="Times New Roman" w:cs="Times New Roman"/>
          <w:color w:val="000000"/>
          <w:szCs w:val="24"/>
        </w:rPr>
      </w:pPr>
    </w:p>
    <w:p w:rsidR="00105BA1" w:rsidRDefault="00105BA1" w:rsidP="004002A7">
      <w:pPr>
        <w:spacing w:after="0" w:line="240" w:lineRule="auto"/>
        <w:jc w:val="center"/>
        <w:rPr>
          <w:rFonts w:ascii="Times New Roman" w:hAnsi="Times New Roman" w:cs="Times New Roman"/>
          <w:color w:val="000000"/>
          <w:szCs w:val="24"/>
        </w:rPr>
      </w:pPr>
    </w:p>
    <w:p w:rsidR="00105BA1" w:rsidRDefault="00105BA1" w:rsidP="004002A7">
      <w:pPr>
        <w:spacing w:after="0" w:line="240" w:lineRule="auto"/>
        <w:jc w:val="center"/>
        <w:rPr>
          <w:rFonts w:ascii="Times New Roman" w:hAnsi="Times New Roman" w:cs="Times New Roman"/>
          <w:color w:val="000000"/>
          <w:szCs w:val="24"/>
        </w:rPr>
      </w:pPr>
    </w:p>
    <w:p w:rsidR="004002A7" w:rsidRDefault="004002A7" w:rsidP="004002A7">
      <w:pPr>
        <w:spacing w:after="0" w:line="240" w:lineRule="auto"/>
        <w:jc w:val="center"/>
        <w:rPr>
          <w:rFonts w:ascii="Times New Roman" w:hAnsi="Times New Roman" w:cs="Times New Roman"/>
          <w:color w:val="000000"/>
          <w:szCs w:val="24"/>
        </w:rPr>
      </w:pPr>
    </w:p>
    <w:p w:rsidR="004002A7" w:rsidRDefault="004002A7" w:rsidP="004002A7">
      <w:pPr>
        <w:spacing w:after="0" w:line="240" w:lineRule="auto"/>
        <w:jc w:val="center"/>
        <w:rPr>
          <w:rFonts w:ascii="Times New Roman" w:hAnsi="Times New Roman" w:cs="Times New Roman"/>
          <w:color w:val="000000"/>
          <w:szCs w:val="24"/>
        </w:rPr>
      </w:pPr>
    </w:p>
    <w:p w:rsidR="004002A7" w:rsidRDefault="00FA40B7" w:rsidP="004002A7">
      <w:pPr>
        <w:spacing w:after="0" w:line="240" w:lineRule="auto"/>
        <w:jc w:val="center"/>
        <w:rPr>
          <w:rFonts w:ascii="Times New Roman" w:hAnsi="Times New Roman" w:cs="Times New Roman"/>
          <w:color w:val="000000"/>
          <w:szCs w:val="24"/>
        </w:rPr>
      </w:pPr>
      <w:r w:rsidRPr="00FA40B7">
        <w:rPr>
          <w:rFonts w:ascii="Times New Roman" w:hAnsi="Times New Roman" w:cs="Times New Roman"/>
          <w:color w:val="000000"/>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55pt;height:96pt" adj=",10800" fillcolor="#f9a395" stroked="f">
            <v:fill color2="#c00000" focusposition=".5,.5" focussize="" focus="100%" type="gradientRadial"/>
            <v:shadow on="t" color="silver" opacity="52429f"/>
            <v:textpath style="font-family:&quot;Impact&quot;;v-text-kern:t" trim="t" fitpath="t" string="Знать, чтобы &#10;не оступиться"/>
          </v:shape>
        </w:pict>
      </w:r>
    </w:p>
    <w:p w:rsidR="00D628A7" w:rsidRDefault="00D628A7" w:rsidP="004002A7">
      <w:pPr>
        <w:spacing w:after="0" w:line="240" w:lineRule="auto"/>
        <w:jc w:val="center"/>
        <w:rPr>
          <w:rFonts w:ascii="Times New Roman" w:hAnsi="Times New Roman" w:cs="Times New Roman"/>
          <w:color w:val="000000"/>
          <w:szCs w:val="24"/>
        </w:rPr>
      </w:pPr>
    </w:p>
    <w:p w:rsidR="00D628A7" w:rsidRDefault="00D628A7" w:rsidP="004002A7">
      <w:pPr>
        <w:spacing w:after="0" w:line="240" w:lineRule="auto"/>
        <w:jc w:val="center"/>
        <w:rPr>
          <w:rFonts w:ascii="Times New Roman" w:hAnsi="Times New Roman" w:cs="Times New Roman"/>
          <w:color w:val="000000"/>
          <w:szCs w:val="24"/>
        </w:rPr>
      </w:pPr>
    </w:p>
    <w:p w:rsidR="00D628A7" w:rsidRDefault="00D628A7" w:rsidP="004002A7">
      <w:pPr>
        <w:spacing w:after="0" w:line="240" w:lineRule="auto"/>
        <w:jc w:val="center"/>
        <w:rPr>
          <w:rFonts w:ascii="Times New Roman" w:hAnsi="Times New Roman" w:cs="Times New Roman"/>
          <w:color w:val="000000"/>
          <w:szCs w:val="24"/>
        </w:rPr>
      </w:pPr>
    </w:p>
    <w:p w:rsidR="004002A7" w:rsidRDefault="004002A7" w:rsidP="004002A7">
      <w:pPr>
        <w:spacing w:after="0" w:line="240" w:lineRule="auto"/>
        <w:jc w:val="center"/>
        <w:rPr>
          <w:rFonts w:ascii="Times New Roman" w:hAnsi="Times New Roman" w:cs="Times New Roman"/>
          <w:color w:val="000000"/>
          <w:szCs w:val="24"/>
        </w:rPr>
      </w:pPr>
    </w:p>
    <w:p w:rsidR="00575E62" w:rsidRDefault="00575E62" w:rsidP="004002A7">
      <w:pPr>
        <w:spacing w:after="0" w:line="240" w:lineRule="auto"/>
        <w:jc w:val="center"/>
        <w:rPr>
          <w:rFonts w:ascii="Times New Roman" w:hAnsi="Times New Roman" w:cs="Times New Roman"/>
          <w:color w:val="000000"/>
          <w:szCs w:val="24"/>
        </w:rPr>
      </w:pPr>
    </w:p>
    <w:p w:rsidR="004002A7" w:rsidRDefault="004002A7" w:rsidP="004002A7">
      <w:pPr>
        <w:spacing w:after="0" w:line="240" w:lineRule="auto"/>
        <w:jc w:val="center"/>
        <w:rPr>
          <w:rFonts w:ascii="Times New Roman" w:hAnsi="Times New Roman" w:cs="Times New Roman"/>
          <w:color w:val="000000"/>
          <w:szCs w:val="24"/>
        </w:rPr>
      </w:pPr>
    </w:p>
    <w:p w:rsidR="004002A7" w:rsidRDefault="004002A7" w:rsidP="004002A7">
      <w:pPr>
        <w:spacing w:after="0" w:line="240" w:lineRule="auto"/>
        <w:jc w:val="center"/>
        <w:rPr>
          <w:rFonts w:ascii="Times New Roman" w:hAnsi="Times New Roman" w:cs="Times New Roman"/>
          <w:color w:val="000000"/>
          <w:szCs w:val="24"/>
        </w:rPr>
      </w:pPr>
    </w:p>
    <w:p w:rsidR="004002A7" w:rsidRDefault="004002A7" w:rsidP="004002A7">
      <w:pPr>
        <w:spacing w:after="0" w:line="240" w:lineRule="auto"/>
        <w:jc w:val="center"/>
        <w:rPr>
          <w:rFonts w:ascii="Times New Roman" w:hAnsi="Times New Roman" w:cs="Times New Roman"/>
          <w:color w:val="000000"/>
          <w:szCs w:val="24"/>
        </w:rPr>
      </w:pPr>
    </w:p>
    <w:p w:rsidR="00105BA1" w:rsidRDefault="00105BA1" w:rsidP="004002A7">
      <w:pPr>
        <w:spacing w:after="0" w:line="240" w:lineRule="auto"/>
        <w:jc w:val="center"/>
        <w:rPr>
          <w:rFonts w:ascii="Times New Roman" w:hAnsi="Times New Roman" w:cs="Times New Roman"/>
          <w:color w:val="000000"/>
          <w:szCs w:val="24"/>
        </w:rPr>
      </w:pPr>
    </w:p>
    <w:p w:rsidR="004002A7" w:rsidRDefault="004002A7" w:rsidP="004002A7">
      <w:pPr>
        <w:spacing w:after="0" w:line="240" w:lineRule="auto"/>
        <w:jc w:val="center"/>
        <w:rPr>
          <w:rFonts w:ascii="Times New Roman" w:hAnsi="Times New Roman" w:cs="Times New Roman"/>
          <w:color w:val="000000"/>
          <w:szCs w:val="24"/>
        </w:rPr>
      </w:pPr>
    </w:p>
    <w:p w:rsidR="004002A7" w:rsidRDefault="004002A7" w:rsidP="004002A7">
      <w:pPr>
        <w:spacing w:after="0" w:line="240" w:lineRule="auto"/>
        <w:jc w:val="center"/>
        <w:rPr>
          <w:rFonts w:ascii="Times New Roman" w:hAnsi="Times New Roman" w:cs="Times New Roman"/>
          <w:color w:val="000000"/>
          <w:szCs w:val="24"/>
        </w:rPr>
      </w:pPr>
    </w:p>
    <w:p w:rsidR="004002A7" w:rsidRDefault="004002A7" w:rsidP="004002A7">
      <w:pPr>
        <w:spacing w:after="0" w:line="240" w:lineRule="auto"/>
        <w:jc w:val="center"/>
        <w:rPr>
          <w:rFonts w:ascii="Times New Roman" w:hAnsi="Times New Roman" w:cs="Times New Roman"/>
          <w:color w:val="000000"/>
          <w:szCs w:val="24"/>
        </w:rPr>
      </w:pPr>
    </w:p>
    <w:p w:rsidR="004002A7" w:rsidRDefault="004002A7" w:rsidP="004002A7">
      <w:pPr>
        <w:spacing w:after="0" w:line="240" w:lineRule="auto"/>
        <w:jc w:val="center"/>
        <w:rPr>
          <w:rFonts w:ascii="Times New Roman" w:hAnsi="Times New Roman" w:cs="Times New Roman"/>
          <w:color w:val="000000"/>
          <w:szCs w:val="24"/>
        </w:rPr>
      </w:pPr>
    </w:p>
    <w:p w:rsidR="00D628A7" w:rsidRDefault="00D628A7" w:rsidP="004002A7">
      <w:pPr>
        <w:spacing w:after="0" w:line="240" w:lineRule="auto"/>
        <w:jc w:val="center"/>
        <w:rPr>
          <w:rFonts w:ascii="Times New Roman" w:hAnsi="Times New Roman" w:cs="Times New Roman"/>
          <w:color w:val="000000"/>
          <w:szCs w:val="24"/>
        </w:rPr>
      </w:pPr>
    </w:p>
    <w:p w:rsidR="004002A7" w:rsidRDefault="004002A7" w:rsidP="004002A7">
      <w:pPr>
        <w:spacing w:after="0" w:line="240" w:lineRule="auto"/>
        <w:jc w:val="center"/>
        <w:rPr>
          <w:rFonts w:ascii="Times New Roman" w:hAnsi="Times New Roman" w:cs="Times New Roman"/>
          <w:color w:val="000000"/>
          <w:szCs w:val="24"/>
        </w:rPr>
      </w:pPr>
    </w:p>
    <w:p w:rsidR="004002A7" w:rsidRPr="00575E62" w:rsidRDefault="004002A7" w:rsidP="004002A7">
      <w:pPr>
        <w:spacing w:after="0" w:line="240" w:lineRule="auto"/>
        <w:jc w:val="center"/>
        <w:rPr>
          <w:rFonts w:ascii="Times New Roman" w:hAnsi="Times New Roman" w:cs="Times New Roman"/>
          <w:color w:val="000000"/>
          <w:sz w:val="26"/>
          <w:szCs w:val="26"/>
        </w:rPr>
      </w:pPr>
      <w:r w:rsidRPr="00575E62">
        <w:rPr>
          <w:rFonts w:ascii="Times New Roman" w:hAnsi="Times New Roman" w:cs="Times New Roman"/>
          <w:color w:val="000000"/>
          <w:sz w:val="26"/>
          <w:szCs w:val="26"/>
        </w:rPr>
        <w:t>Горячий Ключ</w:t>
      </w:r>
    </w:p>
    <w:p w:rsidR="004002A7" w:rsidRDefault="004002A7" w:rsidP="004002A7">
      <w:pPr>
        <w:spacing w:after="0" w:line="240" w:lineRule="auto"/>
        <w:jc w:val="center"/>
        <w:rPr>
          <w:rFonts w:ascii="Times New Roman" w:eastAsiaTheme="majorEastAsia" w:hAnsi="Times New Roman" w:cs="Times New Roman"/>
          <w:b/>
          <w:bCs/>
          <w:color w:val="000000"/>
          <w:sz w:val="28"/>
          <w:szCs w:val="24"/>
        </w:rPr>
      </w:pPr>
      <w:r w:rsidRPr="00575E62">
        <w:rPr>
          <w:rFonts w:ascii="Times New Roman" w:hAnsi="Times New Roman" w:cs="Times New Roman"/>
          <w:color w:val="000000"/>
          <w:sz w:val="26"/>
          <w:szCs w:val="26"/>
        </w:rPr>
        <w:t>2018</w:t>
      </w:r>
      <w:r>
        <w:rPr>
          <w:rFonts w:ascii="Times New Roman" w:hAnsi="Times New Roman" w:cs="Times New Roman"/>
          <w:color w:val="000000"/>
          <w:szCs w:val="24"/>
        </w:rPr>
        <w:br w:type="page"/>
      </w:r>
    </w:p>
    <w:p w:rsidR="004002A7" w:rsidRDefault="004002A7" w:rsidP="00105BA1">
      <w:pPr>
        <w:pStyle w:val="1"/>
        <w:shd w:val="clear" w:color="auto" w:fill="FFFFFF"/>
        <w:spacing w:before="0" w:afterLines="60" w:line="240" w:lineRule="auto"/>
        <w:ind w:firstLine="567"/>
        <w:jc w:val="center"/>
        <w:rPr>
          <w:rFonts w:ascii="Times New Roman" w:hAnsi="Times New Roman" w:cs="Times New Roman"/>
          <w:color w:val="000000"/>
          <w:szCs w:val="24"/>
        </w:rPr>
      </w:pPr>
      <w:r w:rsidRPr="004002A7">
        <w:rPr>
          <w:rFonts w:ascii="Times New Roman" w:hAnsi="Times New Roman" w:cs="Times New Roman"/>
          <w:color w:val="000000"/>
          <w:szCs w:val="24"/>
        </w:rPr>
        <w:lastRenderedPageBreak/>
        <w:t>О ВРЕДЕ НАРКОТИКОВ</w:t>
      </w:r>
    </w:p>
    <w:p w:rsidR="004002A7" w:rsidRPr="004002A7" w:rsidRDefault="004002A7" w:rsidP="00105BA1">
      <w:pPr>
        <w:spacing w:afterLines="60" w:line="240" w:lineRule="auto"/>
      </w:pPr>
    </w:p>
    <w:p w:rsidR="004002A7" w:rsidRPr="004002A7" w:rsidRDefault="004002A7" w:rsidP="00105BA1">
      <w:pPr>
        <w:pStyle w:val="a3"/>
        <w:shd w:val="clear" w:color="auto" w:fill="FFFFFF"/>
        <w:spacing w:before="0" w:beforeAutospacing="0" w:afterLines="60" w:afterAutospacing="0"/>
        <w:ind w:firstLine="567"/>
        <w:jc w:val="both"/>
        <w:rPr>
          <w:color w:val="000000"/>
          <w:sz w:val="28"/>
        </w:rPr>
      </w:pPr>
      <w:r w:rsidRPr="004002A7">
        <w:rPr>
          <w:color w:val="000000"/>
          <w:sz w:val="28"/>
        </w:rPr>
        <w:t>Наркотики – это вещества, способные вызывать состояние радостного опьянения, привыкание и зависимость.</w:t>
      </w:r>
    </w:p>
    <w:p w:rsidR="004002A7" w:rsidRPr="004002A7" w:rsidRDefault="004002A7" w:rsidP="00105BA1">
      <w:pPr>
        <w:pStyle w:val="a3"/>
        <w:shd w:val="clear" w:color="auto" w:fill="FFFFFF"/>
        <w:spacing w:before="0" w:beforeAutospacing="0" w:afterLines="60" w:afterAutospacing="0"/>
        <w:ind w:firstLine="567"/>
        <w:jc w:val="both"/>
        <w:rPr>
          <w:i/>
          <w:color w:val="000000"/>
          <w:sz w:val="28"/>
        </w:rPr>
      </w:pPr>
      <w:r w:rsidRPr="004002A7">
        <w:rPr>
          <w:b/>
          <w:bCs/>
          <w:i/>
          <w:color w:val="000000"/>
          <w:sz w:val="28"/>
        </w:rPr>
        <w:t>Какое воздействие на человека оказывает наркотик?</w:t>
      </w:r>
    </w:p>
    <w:p w:rsidR="004002A7" w:rsidRPr="004002A7" w:rsidRDefault="004002A7" w:rsidP="00105BA1">
      <w:pPr>
        <w:pStyle w:val="a3"/>
        <w:shd w:val="clear" w:color="auto" w:fill="FFFFFF"/>
        <w:spacing w:before="0" w:beforeAutospacing="0" w:afterLines="60" w:afterAutospacing="0"/>
        <w:ind w:firstLine="567"/>
        <w:jc w:val="both"/>
        <w:rPr>
          <w:color w:val="000000"/>
          <w:sz w:val="28"/>
        </w:rPr>
      </w:pPr>
      <w:r w:rsidRPr="004002A7">
        <w:rPr>
          <w:color w:val="000000"/>
          <w:sz w:val="28"/>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4002A7" w:rsidRPr="004002A7" w:rsidRDefault="004002A7" w:rsidP="00105BA1">
      <w:pPr>
        <w:pStyle w:val="a3"/>
        <w:shd w:val="clear" w:color="auto" w:fill="FFFFFF"/>
        <w:spacing w:before="0" w:beforeAutospacing="0" w:afterLines="60" w:afterAutospacing="0"/>
        <w:ind w:firstLine="567"/>
        <w:jc w:val="both"/>
        <w:rPr>
          <w:i/>
          <w:color w:val="000000"/>
          <w:sz w:val="28"/>
        </w:rPr>
      </w:pPr>
      <w:r w:rsidRPr="004002A7">
        <w:rPr>
          <w:b/>
          <w:bCs/>
          <w:i/>
          <w:color w:val="000000"/>
          <w:sz w:val="28"/>
        </w:rPr>
        <w:t>Как развивается наркомания у людей, употребляющих наркотики?</w:t>
      </w:r>
    </w:p>
    <w:p w:rsidR="004002A7" w:rsidRPr="004002A7" w:rsidRDefault="004002A7" w:rsidP="00105BA1">
      <w:pPr>
        <w:pStyle w:val="a3"/>
        <w:shd w:val="clear" w:color="auto" w:fill="FFFFFF"/>
        <w:spacing w:before="0" w:beforeAutospacing="0" w:afterLines="60" w:afterAutospacing="0"/>
        <w:ind w:firstLine="567"/>
        <w:jc w:val="both"/>
        <w:rPr>
          <w:color w:val="000000"/>
          <w:sz w:val="28"/>
        </w:rPr>
      </w:pPr>
      <w:r w:rsidRPr="004002A7">
        <w:rPr>
          <w:color w:val="000000"/>
          <w:sz w:val="28"/>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4002A7" w:rsidRPr="004002A7" w:rsidRDefault="004002A7" w:rsidP="00105BA1">
      <w:pPr>
        <w:pStyle w:val="a3"/>
        <w:shd w:val="clear" w:color="auto" w:fill="FFFFFF"/>
        <w:spacing w:before="0" w:beforeAutospacing="0" w:afterLines="60" w:afterAutospacing="0"/>
        <w:ind w:firstLine="567"/>
        <w:jc w:val="both"/>
        <w:rPr>
          <w:i/>
          <w:color w:val="000000"/>
          <w:sz w:val="28"/>
        </w:rPr>
      </w:pPr>
      <w:r w:rsidRPr="004002A7">
        <w:rPr>
          <w:b/>
          <w:bCs/>
          <w:i/>
          <w:color w:val="000000"/>
          <w:sz w:val="28"/>
        </w:rPr>
        <w:t>Какой вред приносят наркотики?</w:t>
      </w:r>
    </w:p>
    <w:p w:rsidR="004002A7" w:rsidRPr="004002A7" w:rsidRDefault="004002A7" w:rsidP="00105BA1">
      <w:pPr>
        <w:pStyle w:val="a3"/>
        <w:shd w:val="clear" w:color="auto" w:fill="FFFFFF"/>
        <w:spacing w:before="0" w:beforeAutospacing="0" w:afterLines="60" w:afterAutospacing="0"/>
        <w:ind w:firstLine="567"/>
        <w:jc w:val="both"/>
        <w:rPr>
          <w:color w:val="000000"/>
          <w:sz w:val="28"/>
        </w:rPr>
      </w:pPr>
      <w:r w:rsidRPr="004002A7">
        <w:rPr>
          <w:color w:val="000000"/>
          <w:sz w:val="28"/>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Большинство </w:t>
      </w:r>
      <w:r w:rsidRPr="004002A7">
        <w:rPr>
          <w:color w:val="000000"/>
          <w:sz w:val="28"/>
        </w:rPr>
        <w:lastRenderedPageBreak/>
        <w:t>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4002A7" w:rsidRPr="004002A7" w:rsidRDefault="004002A7" w:rsidP="00105BA1">
      <w:pPr>
        <w:pStyle w:val="a3"/>
        <w:shd w:val="clear" w:color="auto" w:fill="FFFFFF"/>
        <w:spacing w:before="0" w:beforeAutospacing="0" w:afterLines="60" w:afterAutospacing="0"/>
        <w:ind w:firstLine="567"/>
        <w:jc w:val="both"/>
        <w:rPr>
          <w:i/>
          <w:color w:val="000000"/>
          <w:sz w:val="28"/>
        </w:rPr>
      </w:pPr>
      <w:r w:rsidRPr="004002A7">
        <w:rPr>
          <w:b/>
          <w:bCs/>
          <w:i/>
          <w:color w:val="000000"/>
          <w:sz w:val="28"/>
        </w:rPr>
        <w:t>Как влияет наркомания на душевный облик человека?</w:t>
      </w:r>
    </w:p>
    <w:p w:rsidR="004002A7" w:rsidRPr="004002A7" w:rsidRDefault="004002A7" w:rsidP="00105BA1">
      <w:pPr>
        <w:pStyle w:val="a3"/>
        <w:shd w:val="clear" w:color="auto" w:fill="FFFFFF"/>
        <w:spacing w:before="0" w:beforeAutospacing="0" w:afterLines="60" w:afterAutospacing="0"/>
        <w:ind w:firstLine="567"/>
        <w:jc w:val="both"/>
        <w:rPr>
          <w:color w:val="000000"/>
          <w:sz w:val="28"/>
        </w:rPr>
      </w:pPr>
      <w:r w:rsidRPr="004002A7">
        <w:rPr>
          <w:color w:val="000000"/>
          <w:sz w:val="28"/>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4002A7" w:rsidRPr="004002A7" w:rsidRDefault="004002A7" w:rsidP="00105BA1">
      <w:pPr>
        <w:pStyle w:val="a3"/>
        <w:shd w:val="clear" w:color="auto" w:fill="FFFFFF"/>
        <w:spacing w:before="0" w:beforeAutospacing="0" w:afterLines="60" w:afterAutospacing="0"/>
        <w:ind w:firstLine="567"/>
        <w:jc w:val="both"/>
        <w:rPr>
          <w:i/>
          <w:color w:val="000000"/>
          <w:sz w:val="28"/>
        </w:rPr>
      </w:pPr>
      <w:r w:rsidRPr="004002A7">
        <w:rPr>
          <w:b/>
          <w:bCs/>
          <w:i/>
          <w:color w:val="000000"/>
          <w:sz w:val="28"/>
        </w:rPr>
        <w:t>От чего умирают люди, страдающие наркоманией?</w:t>
      </w:r>
    </w:p>
    <w:p w:rsidR="004002A7" w:rsidRPr="004002A7" w:rsidRDefault="004002A7" w:rsidP="00105BA1">
      <w:pPr>
        <w:pStyle w:val="a3"/>
        <w:shd w:val="clear" w:color="auto" w:fill="FFFFFF"/>
        <w:spacing w:before="0" w:beforeAutospacing="0" w:afterLines="60" w:afterAutospacing="0"/>
        <w:ind w:firstLine="567"/>
        <w:jc w:val="both"/>
        <w:rPr>
          <w:color w:val="000000"/>
          <w:sz w:val="28"/>
        </w:rPr>
      </w:pPr>
      <w:r w:rsidRPr="004002A7">
        <w:rPr>
          <w:color w:val="000000"/>
          <w:sz w:val="28"/>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4002A7" w:rsidRDefault="004002A7" w:rsidP="00FA40B7">
      <w:pPr>
        <w:spacing w:afterLines="60" w:line="240" w:lineRule="auto"/>
        <w:ind w:firstLine="567"/>
        <w:jc w:val="both"/>
        <w:rPr>
          <w:rFonts w:ascii="Times New Roman" w:eastAsia="Times New Roman" w:hAnsi="Times New Roman" w:cs="Times New Roman"/>
          <w:color w:val="000000"/>
          <w:sz w:val="24"/>
          <w:szCs w:val="24"/>
          <w:lang w:eastAsia="ru-RU"/>
        </w:rPr>
      </w:pPr>
      <w:r w:rsidRPr="004002A7">
        <w:rPr>
          <w:rFonts w:ascii="Times New Roman" w:hAnsi="Times New Roman" w:cs="Times New Roman"/>
          <w:color w:val="000000"/>
          <w:sz w:val="28"/>
          <w:szCs w:val="24"/>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sectPr w:rsidR="004002A7" w:rsidSect="004002A7">
      <w:pgSz w:w="16838" w:h="11906" w:orient="landscape" w:code="9"/>
      <w:pgMar w:top="567" w:right="720" w:bottom="568"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2D8C"/>
    <w:multiLevelType w:val="multilevel"/>
    <w:tmpl w:val="27487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7A07C0"/>
    <w:multiLevelType w:val="multilevel"/>
    <w:tmpl w:val="17CE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C47C9"/>
    <w:multiLevelType w:val="multilevel"/>
    <w:tmpl w:val="78DE5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1E7A96"/>
    <w:multiLevelType w:val="multilevel"/>
    <w:tmpl w:val="14E85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0540DB"/>
    <w:multiLevelType w:val="multilevel"/>
    <w:tmpl w:val="84AE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B90EAD"/>
    <w:multiLevelType w:val="hybridMultilevel"/>
    <w:tmpl w:val="665424BE"/>
    <w:lvl w:ilvl="0" w:tplc="EDA80E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bookFoldPrintingSheets w:val="-4"/>
  <w:drawingGridHorizontalSpacing w:val="110"/>
  <w:displayHorizontalDrawingGridEvery w:val="2"/>
  <w:displayVerticalDrawingGridEvery w:val="2"/>
  <w:characterSpacingControl w:val="doNotCompress"/>
  <w:compat/>
  <w:rsids>
    <w:rsidRoot w:val="004002A7"/>
    <w:rsid w:val="000060AB"/>
    <w:rsid w:val="00105BA1"/>
    <w:rsid w:val="00280588"/>
    <w:rsid w:val="004002A7"/>
    <w:rsid w:val="00474752"/>
    <w:rsid w:val="00575E62"/>
    <w:rsid w:val="005D07F9"/>
    <w:rsid w:val="00644261"/>
    <w:rsid w:val="006E51C7"/>
    <w:rsid w:val="00735056"/>
    <w:rsid w:val="0075456D"/>
    <w:rsid w:val="007C7091"/>
    <w:rsid w:val="007F51EA"/>
    <w:rsid w:val="009944C3"/>
    <w:rsid w:val="009C7355"/>
    <w:rsid w:val="00B43564"/>
    <w:rsid w:val="00B46577"/>
    <w:rsid w:val="00BF1DA0"/>
    <w:rsid w:val="00C96B6A"/>
    <w:rsid w:val="00CB1618"/>
    <w:rsid w:val="00D628A7"/>
    <w:rsid w:val="00D634DE"/>
    <w:rsid w:val="00DF3586"/>
    <w:rsid w:val="00E725F5"/>
    <w:rsid w:val="00E72B65"/>
    <w:rsid w:val="00E7653A"/>
    <w:rsid w:val="00E768B7"/>
    <w:rsid w:val="00FA40B7"/>
    <w:rsid w:val="00FE5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colormenu v:ext="edit" strokecolor="none [1301]"/>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355"/>
  </w:style>
  <w:style w:type="paragraph" w:styleId="1">
    <w:name w:val="heading 1"/>
    <w:basedOn w:val="a"/>
    <w:next w:val="a"/>
    <w:link w:val="10"/>
    <w:uiPriority w:val="9"/>
    <w:qFormat/>
    <w:rsid w:val="004002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002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02A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00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002A7"/>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575E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5E62"/>
    <w:rPr>
      <w:rFonts w:ascii="Tahoma" w:hAnsi="Tahoma" w:cs="Tahoma"/>
      <w:sz w:val="16"/>
      <w:szCs w:val="16"/>
    </w:rPr>
  </w:style>
  <w:style w:type="paragraph" w:styleId="a6">
    <w:name w:val="List Paragraph"/>
    <w:basedOn w:val="a"/>
    <w:uiPriority w:val="34"/>
    <w:qFormat/>
    <w:rsid w:val="00D628A7"/>
    <w:pPr>
      <w:ind w:left="720"/>
      <w:contextualSpacing/>
    </w:pPr>
  </w:style>
</w:styles>
</file>

<file path=word/webSettings.xml><?xml version="1.0" encoding="utf-8"?>
<w:webSettings xmlns:r="http://schemas.openxmlformats.org/officeDocument/2006/relationships" xmlns:w="http://schemas.openxmlformats.org/wordprocessingml/2006/main">
  <w:divs>
    <w:div w:id="200093314">
      <w:bodyDiv w:val="1"/>
      <w:marLeft w:val="0"/>
      <w:marRight w:val="0"/>
      <w:marTop w:val="0"/>
      <w:marBottom w:val="0"/>
      <w:divBdr>
        <w:top w:val="none" w:sz="0" w:space="0" w:color="auto"/>
        <w:left w:val="none" w:sz="0" w:space="0" w:color="auto"/>
        <w:bottom w:val="none" w:sz="0" w:space="0" w:color="auto"/>
        <w:right w:val="none" w:sz="0" w:space="0" w:color="auto"/>
      </w:divBdr>
    </w:div>
    <w:div w:id="319164643">
      <w:bodyDiv w:val="1"/>
      <w:marLeft w:val="0"/>
      <w:marRight w:val="0"/>
      <w:marTop w:val="0"/>
      <w:marBottom w:val="0"/>
      <w:divBdr>
        <w:top w:val="none" w:sz="0" w:space="0" w:color="auto"/>
        <w:left w:val="none" w:sz="0" w:space="0" w:color="auto"/>
        <w:bottom w:val="none" w:sz="0" w:space="0" w:color="auto"/>
        <w:right w:val="none" w:sz="0" w:space="0" w:color="auto"/>
      </w:divBdr>
    </w:div>
    <w:div w:id="558440302">
      <w:bodyDiv w:val="1"/>
      <w:marLeft w:val="0"/>
      <w:marRight w:val="0"/>
      <w:marTop w:val="0"/>
      <w:marBottom w:val="0"/>
      <w:divBdr>
        <w:top w:val="none" w:sz="0" w:space="0" w:color="auto"/>
        <w:left w:val="none" w:sz="0" w:space="0" w:color="auto"/>
        <w:bottom w:val="none" w:sz="0" w:space="0" w:color="auto"/>
        <w:right w:val="none" w:sz="0" w:space="0" w:color="auto"/>
      </w:divBdr>
    </w:div>
    <w:div w:id="936866428">
      <w:bodyDiv w:val="1"/>
      <w:marLeft w:val="0"/>
      <w:marRight w:val="0"/>
      <w:marTop w:val="0"/>
      <w:marBottom w:val="0"/>
      <w:divBdr>
        <w:top w:val="none" w:sz="0" w:space="0" w:color="auto"/>
        <w:left w:val="none" w:sz="0" w:space="0" w:color="auto"/>
        <w:bottom w:val="none" w:sz="0" w:space="0" w:color="auto"/>
        <w:right w:val="none" w:sz="0" w:space="0" w:color="auto"/>
      </w:divBdr>
    </w:div>
    <w:div w:id="1006176385">
      <w:bodyDiv w:val="1"/>
      <w:marLeft w:val="0"/>
      <w:marRight w:val="0"/>
      <w:marTop w:val="0"/>
      <w:marBottom w:val="0"/>
      <w:divBdr>
        <w:top w:val="none" w:sz="0" w:space="0" w:color="auto"/>
        <w:left w:val="none" w:sz="0" w:space="0" w:color="auto"/>
        <w:bottom w:val="none" w:sz="0" w:space="0" w:color="auto"/>
        <w:right w:val="none" w:sz="0" w:space="0" w:color="auto"/>
      </w:divBdr>
    </w:div>
    <w:div w:id="1012414850">
      <w:bodyDiv w:val="1"/>
      <w:marLeft w:val="0"/>
      <w:marRight w:val="0"/>
      <w:marTop w:val="0"/>
      <w:marBottom w:val="0"/>
      <w:divBdr>
        <w:top w:val="none" w:sz="0" w:space="0" w:color="auto"/>
        <w:left w:val="none" w:sz="0" w:space="0" w:color="auto"/>
        <w:bottom w:val="none" w:sz="0" w:space="0" w:color="auto"/>
        <w:right w:val="none" w:sz="0" w:space="0" w:color="auto"/>
      </w:divBdr>
    </w:div>
    <w:div w:id="1141770328">
      <w:bodyDiv w:val="1"/>
      <w:marLeft w:val="0"/>
      <w:marRight w:val="0"/>
      <w:marTop w:val="0"/>
      <w:marBottom w:val="0"/>
      <w:divBdr>
        <w:top w:val="none" w:sz="0" w:space="0" w:color="auto"/>
        <w:left w:val="none" w:sz="0" w:space="0" w:color="auto"/>
        <w:bottom w:val="none" w:sz="0" w:space="0" w:color="auto"/>
        <w:right w:val="none" w:sz="0" w:space="0" w:color="auto"/>
      </w:divBdr>
    </w:div>
    <w:div w:id="2121871319">
      <w:bodyDiv w:val="1"/>
      <w:marLeft w:val="0"/>
      <w:marRight w:val="0"/>
      <w:marTop w:val="0"/>
      <w:marBottom w:val="0"/>
      <w:divBdr>
        <w:top w:val="none" w:sz="0" w:space="0" w:color="auto"/>
        <w:left w:val="none" w:sz="0" w:space="0" w:color="auto"/>
        <w:bottom w:val="none" w:sz="0" w:space="0" w:color="auto"/>
        <w:right w:val="none" w:sz="0" w:space="0" w:color="auto"/>
      </w:divBdr>
    </w:div>
    <w:div w:id="21326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556</Words>
  <Characters>3171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Bib500</dc:creator>
  <cp:keywords/>
  <dc:description/>
  <cp:lastModifiedBy>Bib500</cp:lastModifiedBy>
  <cp:revision>6</cp:revision>
  <cp:lastPrinted>2018-07-18T11:52:00Z</cp:lastPrinted>
  <dcterms:created xsi:type="dcterms:W3CDTF">2018-07-18T10:11:00Z</dcterms:created>
  <dcterms:modified xsi:type="dcterms:W3CDTF">2018-07-18T11:54:00Z</dcterms:modified>
</cp:coreProperties>
</file>