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Pr="007E4BC2" w:rsidRDefault="00ED2F1C" w:rsidP="0033362E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E4BC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12 ноября</w:t>
      </w:r>
    </w:p>
    <w:p w:rsidR="00ED2F1C" w:rsidRPr="007E4BC2" w:rsidRDefault="0033362E" w:rsidP="0033362E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E4BC2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381D1C" wp14:editId="00C16F1A">
            <wp:simplePos x="0" y="0"/>
            <wp:positionH relativeFrom="column">
              <wp:posOffset>255270</wp:posOffset>
            </wp:positionH>
            <wp:positionV relativeFrom="paragraph">
              <wp:posOffset>504190</wp:posOffset>
            </wp:positionV>
            <wp:extent cx="5991225" cy="3895725"/>
            <wp:effectExtent l="0" t="0" r="9525" b="9525"/>
            <wp:wrapThrough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hrough>
            <wp:docPr id="6" name="Рисунок 6" descr="https://fs00.infourok.ru/images/doc/115/135898/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fs00.infourok.ru/images/doc/115/135898/img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1C" w:rsidRPr="007E4BC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Синичкин день</w:t>
      </w:r>
    </w:p>
    <w:p w:rsidR="00213343" w:rsidRPr="007E4BC2" w:rsidRDefault="00213343" w:rsidP="00213343">
      <w:pPr>
        <w:ind w:hanging="1701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3362E" w:rsidRPr="007E4BC2" w:rsidRDefault="006210C8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6210C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33362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33362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62E" w:rsidRPr="007E4BC2" w:rsidRDefault="0033362E" w:rsidP="0033362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0C8" w:rsidRPr="007E4BC2" w:rsidRDefault="0033362E" w:rsidP="0033362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210C8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пор на Руси 12 ноября</w:t>
      </w:r>
      <w:r w:rsidR="0001760A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отмечался Синичкин день, то есть</w:t>
      </w:r>
      <w:r w:rsidR="006210C8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встречи зимующих птиц. Люди готовили кормушки, читали стихи про птиц, загадывали загадки, играли и просто любовались зимними птахами. По инициативе Союза охраны птиц России, в нашей стране 12 ноября экологический праздник – «Синичкин день».</w:t>
      </w:r>
    </w:p>
    <w:p w:rsidR="00504855" w:rsidRPr="007E4BC2" w:rsidRDefault="00504855" w:rsidP="0033362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Руси синиц привечали всегда, зная, что эта небольшая пичужка уничтожает громадное количество вредителей. Крестьяне надеялись, что прикормленные зимой синички могут и на лето остаться в садах, став их надежными защитниками от гусениц.</w:t>
      </w:r>
    </w:p>
    <w:p w:rsidR="003A1563" w:rsidRPr="007E4BC2" w:rsidRDefault="0033362E" w:rsidP="0033362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E4BC2">
        <w:rPr>
          <w:color w:val="000000"/>
          <w:sz w:val="28"/>
          <w:szCs w:val="28"/>
          <w:shd w:val="clear" w:color="auto" w:fill="FFFFFF"/>
        </w:rPr>
        <w:tab/>
      </w:r>
      <w:r w:rsidR="003A1563" w:rsidRPr="007E4BC2">
        <w:rPr>
          <w:color w:val="000000"/>
          <w:sz w:val="28"/>
          <w:szCs w:val="28"/>
          <w:shd w:val="clear" w:color="auto" w:fill="FFFFFF"/>
        </w:rPr>
        <w:t>Почему именно Синичкин день? Да потому что синица – для Руси божья птица.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говорили «Невелика птичка синичка, а свой праздник знает.</w:t>
      </w:r>
    </w:p>
    <w:p w:rsidR="0033362E" w:rsidRPr="007E4BC2" w:rsidRDefault="003A1563" w:rsidP="0033362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E4BC2">
        <w:rPr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Pr="007E4BC2">
        <w:rPr>
          <w:color w:val="000000"/>
          <w:sz w:val="28"/>
          <w:szCs w:val="28"/>
          <w:shd w:val="clear" w:color="auto" w:fill="FFFFFF"/>
        </w:rPr>
        <w:t xml:space="preserve">             </w:t>
      </w:r>
    </w:p>
    <w:p w:rsidR="006210C8" w:rsidRPr="007E4BC2" w:rsidRDefault="003A1563" w:rsidP="006210C8">
      <w:pPr>
        <w:pStyle w:val="a5"/>
        <w:shd w:val="clear" w:color="auto" w:fill="FFFFFF"/>
        <w:spacing w:before="0" w:beforeAutospacing="0" w:after="300" w:afterAutospacing="0"/>
        <w:rPr>
          <w:color w:val="984806" w:themeColor="accent6" w:themeShade="80"/>
          <w:sz w:val="28"/>
          <w:szCs w:val="28"/>
          <w:shd w:val="clear" w:color="auto" w:fill="FFFFFF"/>
        </w:rPr>
      </w:pPr>
      <w:r w:rsidRPr="007E4BC2">
        <w:rPr>
          <w:color w:val="984806" w:themeColor="accent6" w:themeShade="80"/>
          <w:sz w:val="28"/>
          <w:szCs w:val="28"/>
          <w:shd w:val="clear" w:color="auto" w:fill="FFFFFF"/>
        </w:rPr>
        <w:t xml:space="preserve">   </w:t>
      </w:r>
      <w:r w:rsidRPr="007E4BC2">
        <w:rPr>
          <w:color w:val="984806" w:themeColor="accent6" w:themeShade="80"/>
          <w:sz w:val="28"/>
          <w:szCs w:val="28"/>
          <w:u w:val="single"/>
          <w:shd w:val="clear" w:color="auto" w:fill="FFFFFF"/>
        </w:rPr>
        <w:t xml:space="preserve">Интересные </w:t>
      </w:r>
      <w:proofErr w:type="gramStart"/>
      <w:r w:rsidRPr="007E4BC2">
        <w:rPr>
          <w:color w:val="984806" w:themeColor="accent6" w:themeShade="80"/>
          <w:sz w:val="28"/>
          <w:szCs w:val="28"/>
          <w:u w:val="single"/>
          <w:shd w:val="clear" w:color="auto" w:fill="FFFFFF"/>
        </w:rPr>
        <w:t>факты о синице</w:t>
      </w:r>
      <w:proofErr w:type="gramEnd"/>
      <w:r w:rsidRPr="007E4BC2">
        <w:rPr>
          <w:color w:val="984806" w:themeColor="accent6" w:themeShade="80"/>
          <w:sz w:val="28"/>
          <w:szCs w:val="28"/>
          <w:shd w:val="clear" w:color="auto" w:fill="FFFFFF"/>
        </w:rPr>
        <w:t>:</w:t>
      </w:r>
    </w:p>
    <w:p w:rsidR="00FA756C" w:rsidRPr="007E4BC2" w:rsidRDefault="00FA756C" w:rsidP="00FA756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1563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210C8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>а сутки синица кормит своих птенцов</w:t>
      </w: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тысячу раз (до 60 раз в час); </w:t>
      </w:r>
    </w:p>
    <w:p w:rsidR="00FA756C" w:rsidRPr="007E4BC2" w:rsidRDefault="00FA756C" w:rsidP="00FA756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10C8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дополнительной подкормки человеком из 10 синиц к весне выживают только две; </w:t>
      </w:r>
    </w:p>
    <w:p w:rsidR="00FA756C" w:rsidRPr="007E4BC2" w:rsidRDefault="006210C8" w:rsidP="00FA756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>- синица за сутки съедает столько насекомых, сколько весит сама; - зимой основу питания синицы составляют семена и яйца бабочек, а весной - семена и жуки;  </w:t>
      </w:r>
    </w:p>
    <w:p w:rsidR="00FA756C" w:rsidRPr="007E4BC2" w:rsidRDefault="006210C8" w:rsidP="00FA756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лесных птиц, в том числе и синиц, нельзя кормить чёрным хлебом. Охотнее всего синицы берут с кормушек семена подсолнечника, тыквы, зерна гречихи и несолёное сало; </w:t>
      </w:r>
    </w:p>
    <w:p w:rsidR="006210C8" w:rsidRPr="007E4BC2" w:rsidRDefault="006210C8" w:rsidP="00FA756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синицы - птицы лесные, они </w:t>
      </w:r>
      <w:r w:rsidR="00FA756C" w:rsidRPr="007E4BC2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себя чувствуют в неволе;</w:t>
      </w:r>
    </w:p>
    <w:p w:rsidR="00FA756C" w:rsidRPr="007E4BC2" w:rsidRDefault="00FA756C" w:rsidP="00FA756C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7E4BC2">
        <w:rPr>
          <w:color w:val="000000"/>
          <w:sz w:val="28"/>
          <w:szCs w:val="28"/>
          <w:shd w:val="clear" w:color="auto" w:fill="FFFFFF"/>
        </w:rPr>
        <w:t>- синицы разных видов зимой объединяются в стаи с дятлами и пищухами, и такими группами кочуют по лесу в поисках еды.</w:t>
      </w:r>
    </w:p>
    <w:p w:rsidR="00FA756C" w:rsidRPr="007E4BC2" w:rsidRDefault="00932649" w:rsidP="006210C8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7E4BC2">
        <w:rPr>
          <w:color w:val="000000"/>
          <w:sz w:val="28"/>
          <w:szCs w:val="28"/>
          <w:shd w:val="clear" w:color="auto" w:fill="FFFFFF"/>
        </w:rPr>
        <w:tab/>
      </w:r>
      <w:r w:rsidR="0033362E" w:rsidRPr="007E4BC2">
        <w:rPr>
          <w:color w:val="000000"/>
          <w:sz w:val="28"/>
          <w:szCs w:val="28"/>
          <w:shd w:val="clear" w:color="auto" w:fill="FFFFFF"/>
        </w:rPr>
        <w:t>Е</w:t>
      </w:r>
      <w:r w:rsidR="006210C8" w:rsidRPr="007E4BC2">
        <w:rPr>
          <w:color w:val="000000"/>
          <w:sz w:val="28"/>
          <w:szCs w:val="28"/>
          <w:shd w:val="clear" w:color="auto" w:fill="FFFFFF"/>
        </w:rPr>
        <w:t xml:space="preserve">сли вы хотите, чтобы зимним утром вас будил бодрый перезвон синиц, повесьте перед окном своей спальни кормушку, или разбросайте корм прямо на </w:t>
      </w:r>
      <w:r w:rsidR="00FA756C" w:rsidRPr="007E4BC2">
        <w:rPr>
          <w:color w:val="000000"/>
          <w:sz w:val="28"/>
          <w:szCs w:val="28"/>
          <w:shd w:val="clear" w:color="auto" w:fill="FFFFFF"/>
        </w:rPr>
        <w:t>балконе.</w:t>
      </w:r>
      <w:r w:rsidR="006210C8" w:rsidRPr="007E4BC2">
        <w:rPr>
          <w:color w:val="000000"/>
          <w:sz w:val="28"/>
          <w:szCs w:val="28"/>
          <w:shd w:val="clear" w:color="auto" w:fill="FFFFFF"/>
        </w:rPr>
        <w:t>  </w:t>
      </w:r>
    </w:p>
    <w:p w:rsidR="007E4BC2" w:rsidRPr="007E4BC2" w:rsidRDefault="007E4BC2" w:rsidP="006210C8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</w:p>
    <w:p w:rsidR="00FA756C" w:rsidRPr="007E4BC2" w:rsidRDefault="000901BF" w:rsidP="007E4BC2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Синичкин</w:t>
      </w:r>
      <w:proofErr w:type="gramEnd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 лесу так много разных птиц.</w:t>
      </w:r>
    </w:p>
    <w:p w:rsidR="000901BF" w:rsidRPr="007E4BC2" w:rsidRDefault="000901BF" w:rsidP="007E4BC2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помощи от нас лишь с твёрдой верой,</w:t>
      </w:r>
    </w:p>
    <w:p w:rsidR="000901BF" w:rsidRPr="007E4BC2" w:rsidRDefault="000901BF" w:rsidP="007E4BC2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помним мы о них всегда, и смотрят вниз –</w:t>
      </w:r>
    </w:p>
    <w:p w:rsidR="000901BF" w:rsidRPr="007E4BC2" w:rsidRDefault="000901BF" w:rsidP="007E4BC2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сыплем корм им полной мерой.</w:t>
      </w:r>
    </w:p>
    <w:p w:rsidR="006210C8" w:rsidRPr="007E4BC2" w:rsidRDefault="006210C8" w:rsidP="006210C8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 w:rsidRPr="007E4BC2">
        <w:rPr>
          <w:color w:val="000000"/>
          <w:sz w:val="28"/>
          <w:szCs w:val="28"/>
          <w:shd w:val="clear" w:color="auto" w:fill="FFFFFF"/>
        </w:rPr>
        <w:t xml:space="preserve">  </w:t>
      </w:r>
      <w:r w:rsidR="000901BF" w:rsidRPr="007E4BC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С. Мельникова</w:t>
      </w:r>
    </w:p>
    <w:p w:rsidR="008B3425" w:rsidRPr="007E4BC2" w:rsidRDefault="008B3425" w:rsidP="008B3425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Народные приметы про синичек</w:t>
      </w:r>
    </w:p>
    <w:p w:rsidR="00FA756C" w:rsidRPr="007E4BC2" w:rsidRDefault="00FA756C" w:rsidP="008B3425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поведению синиц судили о погоде: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Синица пищит – зиму </w:t>
      </w:r>
      <w:proofErr w:type="spellStart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вещит</w:t>
      </w:r>
      <w:proofErr w:type="spellEnd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 накликает.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синица свистит — это к ясному дню, если пищит — к ночному морозу.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много синиц на кормушках – к метели и снегопаду.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кричит утром – к морозной ночи, вечером свистит – к ясному дню.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 появляются стайками около домов – жди холодов.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Пойманная в руки синица сулит воплощение в жизнь самых смелых мечтаний.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в окно синица – к доброму известию, подарку.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сядет на руку синица, нужно загадать желание, и если птаха подаст голос – загаданное сбудется.</w:t>
      </w:r>
    </w:p>
    <w:p w:rsidR="008B3425" w:rsidRPr="007E4BC2" w:rsidRDefault="008B3425" w:rsidP="0033362E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Поймать во сне синицу – знак преодоления неприятностей, достижения целей.</w:t>
      </w:r>
    </w:p>
    <w:p w:rsidR="005C554E" w:rsidRPr="007E4BC2" w:rsidRDefault="005C554E" w:rsidP="008B3425">
      <w:pPr>
        <w:spacing w:after="105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CFE734" wp14:editId="1DE5768F">
            <wp:extent cx="2440254" cy="1838325"/>
            <wp:effectExtent l="0" t="0" r="0" b="0"/>
            <wp:docPr id="2" name="Рисунок 2" descr="Описание: http://lideia.ru/wp-content/uploads/2015/08/7051006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lideia.ru/wp-content/uploads/2015/08/7051006-300x2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5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C2" w:rsidRDefault="007E4BC2" w:rsidP="008B3425">
      <w:pPr>
        <w:spacing w:after="105" w:line="330" w:lineRule="atLeast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7E4BC2" w:rsidRDefault="007E4BC2" w:rsidP="008B3425">
      <w:pPr>
        <w:spacing w:after="105" w:line="330" w:lineRule="atLeast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901A3B" w:rsidRPr="007E4BC2" w:rsidRDefault="00901A3B" w:rsidP="008B3425">
      <w:pPr>
        <w:spacing w:after="105" w:line="330" w:lineRule="atLeast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lastRenderedPageBreak/>
        <w:t>Советуем прочитать:</w:t>
      </w:r>
    </w:p>
    <w:p w:rsidR="000C6042" w:rsidRPr="007E4BC2" w:rsidRDefault="000C6042" w:rsidP="00FA756C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 птицах</w:t>
      </w:r>
      <w:r w:rsidR="00707894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[Текст]: атлас</w:t>
      </w:r>
      <w:r w:rsidR="00E340E8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справочник.- Санкт-Петербург: Кристалл, 2011.</w:t>
      </w:r>
    </w:p>
    <w:p w:rsidR="000C6042" w:rsidRPr="007E4BC2" w:rsidRDefault="000C6042" w:rsidP="00FA756C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7894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 Ю.Д. Соседи по планете. Птицы [Текст] / Ю.Д. Дмитриев.- Москва: АСТ; </w:t>
      </w: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Олимп, 1998.-416 с.: ил.</w:t>
      </w:r>
    </w:p>
    <w:p w:rsidR="00BB67FB" w:rsidRPr="007E4BC2" w:rsidRDefault="00707894" w:rsidP="00FA756C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Нестерова Д.В. Загадочные птицы</w:t>
      </w:r>
      <w:r w:rsidR="00BB67FB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[Текст]/ Д.В. Нестерова.- Москва: РОСМЭН-ПРЕСС, 2003.-302 с.</w:t>
      </w:r>
      <w:r w:rsidR="00380A89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FB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0A89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FB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(Интересно о неизвестном).</w:t>
      </w:r>
    </w:p>
    <w:p w:rsidR="00707894" w:rsidRPr="007E4BC2" w:rsidRDefault="00BB67FB" w:rsidP="00FA756C">
      <w:pPr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0A89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Рахманов А.И. Птицы – наши друзья</w:t>
      </w: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A89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[Текст]/ А.И. Рахманов.- Москва: </w:t>
      </w:r>
      <w:proofErr w:type="spellStart"/>
      <w:r w:rsidR="00380A89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Росагропромиздат</w:t>
      </w:r>
      <w:proofErr w:type="spellEnd"/>
      <w:r w:rsidR="00380A89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1989.- 224 с.: ил.</w:t>
      </w:r>
    </w:p>
    <w:p w:rsidR="007E4BC2" w:rsidRDefault="00380A89" w:rsidP="007E4BC2">
      <w:pPr>
        <w:spacing w:after="105" w:line="330" w:lineRule="atLeast"/>
        <w:rPr>
          <w:noProof/>
          <w:sz w:val="28"/>
          <w:szCs w:val="28"/>
          <w:lang w:eastAsia="ru-RU"/>
        </w:rPr>
      </w:pPr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Тихонов А.В. Про птиц. Моя первая книга о животны</w:t>
      </w:r>
      <w:proofErr w:type="gramStart"/>
      <w:r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340E8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="00E340E8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Текст]/ А.В. Тихонов; </w:t>
      </w:r>
      <w:proofErr w:type="spellStart"/>
      <w:r w:rsidR="00E340E8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="00E340E8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А.Н. Сичкарь.-</w:t>
      </w:r>
      <w:r w:rsidR="00FA756C" w:rsidRPr="007E4BC2">
        <w:rPr>
          <w:noProof/>
          <w:sz w:val="28"/>
          <w:szCs w:val="28"/>
          <w:lang w:eastAsia="ru-RU"/>
        </w:rPr>
        <w:t xml:space="preserve"> </w:t>
      </w:r>
      <w:r w:rsidR="00E340E8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</w:t>
      </w:r>
      <w:r w:rsidR="00FA756C" w:rsidRPr="007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Дрофа-Плюс, 2006.-168 с.: ил.</w:t>
      </w:r>
      <w:r w:rsidR="00FA756C" w:rsidRPr="007E4BC2">
        <w:rPr>
          <w:noProof/>
          <w:sz w:val="28"/>
          <w:szCs w:val="28"/>
          <w:lang w:eastAsia="ru-RU"/>
        </w:rPr>
        <w:t xml:space="preserve"> </w:t>
      </w:r>
    </w:p>
    <w:p w:rsidR="008B3425" w:rsidRPr="007E4BC2" w:rsidRDefault="00FA756C" w:rsidP="007E4BC2">
      <w:pPr>
        <w:spacing w:after="105" w:line="330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7E4BC2">
        <w:rPr>
          <w:noProof/>
          <w:sz w:val="28"/>
          <w:szCs w:val="28"/>
          <w:lang w:eastAsia="ru-RU"/>
        </w:rPr>
        <w:drawing>
          <wp:inline distT="0" distB="0" distL="0" distR="0" wp14:anchorId="07020190" wp14:editId="7302B695">
            <wp:extent cx="2019300" cy="2124075"/>
            <wp:effectExtent l="0" t="0" r="0" b="9525"/>
            <wp:docPr id="9" name="Рисунок 9" descr="http://afisha.mosreg.ru/sites/default/files/events_photo/kormush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afisha.mosreg.ru/sites/default/files/events_photo/kormushk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 r="21233"/>
                    <a:stretch/>
                  </pic:blipFill>
                  <pic:spPr bwMode="auto">
                    <a:xfrm>
                      <a:off x="0" y="0"/>
                      <a:ext cx="2018726" cy="212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3425" w:rsidRPr="007E4BC2" w:rsidSect="0033362E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AE"/>
    <w:rsid w:val="0001760A"/>
    <w:rsid w:val="000901BF"/>
    <w:rsid w:val="000C6042"/>
    <w:rsid w:val="00107898"/>
    <w:rsid w:val="00122B0C"/>
    <w:rsid w:val="00213343"/>
    <w:rsid w:val="0033362E"/>
    <w:rsid w:val="00333E99"/>
    <w:rsid w:val="00380A89"/>
    <w:rsid w:val="003A1563"/>
    <w:rsid w:val="00504855"/>
    <w:rsid w:val="005C554E"/>
    <w:rsid w:val="006210C8"/>
    <w:rsid w:val="00666EB6"/>
    <w:rsid w:val="00707894"/>
    <w:rsid w:val="007E4BC2"/>
    <w:rsid w:val="008B3425"/>
    <w:rsid w:val="00901A3B"/>
    <w:rsid w:val="00932649"/>
    <w:rsid w:val="00B54B40"/>
    <w:rsid w:val="00B73388"/>
    <w:rsid w:val="00BB67FB"/>
    <w:rsid w:val="00C639AE"/>
    <w:rsid w:val="00E340E8"/>
    <w:rsid w:val="00ED2F1C"/>
    <w:rsid w:val="00F6503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21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2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2017-11-14T12:08:00Z</dcterms:created>
  <dcterms:modified xsi:type="dcterms:W3CDTF">2017-11-17T09:05:00Z</dcterms:modified>
</cp:coreProperties>
</file>