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30" w:rsidRPr="008C3CA0" w:rsidRDefault="00584830" w:rsidP="00584830">
      <w:pPr>
        <w:jc w:val="both"/>
        <w:rPr>
          <w:rStyle w:val="s4"/>
          <w:rFonts w:ascii="Times New Roman" w:hAnsi="Times New Roman" w:cs="Times New Roman"/>
          <w:color w:val="002060"/>
          <w:sz w:val="24"/>
        </w:rPr>
      </w:pPr>
      <w:r w:rsidRPr="008C3CA0">
        <w:rPr>
          <w:rStyle w:val="s4"/>
          <w:rFonts w:ascii="Times New Roman" w:hAnsi="Times New Roman" w:cs="Times New Roman"/>
          <w:color w:val="002060"/>
          <w:sz w:val="24"/>
        </w:rPr>
        <w:t>Чаплина В. Питомцы зоопарка [текст]/ В. Чаплина.- Москва: ЭКСМО, 2009.-400с.: ил.</w:t>
      </w:r>
    </w:p>
    <w:p w:rsidR="00584830" w:rsidRPr="008C3CA0" w:rsidRDefault="00584830" w:rsidP="00584830">
      <w:pPr>
        <w:jc w:val="both"/>
        <w:rPr>
          <w:rStyle w:val="s4"/>
          <w:rFonts w:ascii="Times New Roman" w:hAnsi="Times New Roman" w:cs="Times New Roman"/>
          <w:color w:val="002060"/>
          <w:sz w:val="24"/>
        </w:rPr>
      </w:pPr>
      <w:r w:rsidRPr="008C3CA0">
        <w:rPr>
          <w:rStyle w:val="s4"/>
          <w:rFonts w:ascii="Times New Roman" w:hAnsi="Times New Roman" w:cs="Times New Roman"/>
          <w:color w:val="002060"/>
          <w:sz w:val="24"/>
        </w:rPr>
        <w:t>Чаплина В. Фомка</w:t>
      </w:r>
      <w:r w:rsidR="00091242">
        <w:rPr>
          <w:rStyle w:val="s4"/>
          <w:rFonts w:ascii="Times New Roman" w:hAnsi="Times New Roman" w:cs="Times New Roman"/>
          <w:color w:val="002060"/>
          <w:sz w:val="24"/>
        </w:rPr>
        <w:t xml:space="preserve"> </w:t>
      </w:r>
      <w:r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- белый медвежонок: Рассказы [текст]/ В. Чаплина; </w:t>
      </w:r>
      <w:proofErr w:type="spellStart"/>
      <w:proofErr w:type="gramStart"/>
      <w:r w:rsidRPr="008C3CA0">
        <w:rPr>
          <w:rStyle w:val="s4"/>
          <w:rFonts w:ascii="Times New Roman" w:hAnsi="Times New Roman" w:cs="Times New Roman"/>
          <w:color w:val="002060"/>
          <w:sz w:val="24"/>
        </w:rPr>
        <w:t>ил.А.Асеева</w:t>
      </w:r>
      <w:proofErr w:type="spell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>.-</w:t>
      </w:r>
      <w:proofErr w:type="gram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 Москва: Стрекоза-Пресс, 2001.-96с.: ил.</w:t>
      </w:r>
    </w:p>
    <w:p w:rsidR="00584830" w:rsidRPr="008C3CA0" w:rsidRDefault="00584830" w:rsidP="00584830">
      <w:pPr>
        <w:jc w:val="both"/>
        <w:rPr>
          <w:rStyle w:val="s4"/>
          <w:rFonts w:ascii="Times New Roman" w:hAnsi="Times New Roman" w:cs="Times New Roman"/>
          <w:color w:val="002060"/>
          <w:sz w:val="24"/>
        </w:rPr>
      </w:pPr>
      <w:r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Чехов А.П. Каштанка и другие рассказы [текст]/А. Чехов; </w:t>
      </w:r>
      <w:proofErr w:type="spellStart"/>
      <w:r w:rsidRPr="008C3CA0">
        <w:rPr>
          <w:rStyle w:val="s4"/>
          <w:rFonts w:ascii="Times New Roman" w:hAnsi="Times New Roman" w:cs="Times New Roman"/>
          <w:color w:val="002060"/>
          <w:sz w:val="24"/>
        </w:rPr>
        <w:t>худож</w:t>
      </w:r>
      <w:proofErr w:type="spell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>. В. Черноглазов.- Москва: Самовар-книга, 2015.-96с.: ил.</w:t>
      </w:r>
    </w:p>
    <w:p w:rsidR="00785E94" w:rsidRDefault="00584830" w:rsidP="00584830">
      <w:pPr>
        <w:jc w:val="both"/>
        <w:rPr>
          <w:rStyle w:val="s4"/>
          <w:rFonts w:ascii="Times New Roman" w:hAnsi="Times New Roman" w:cs="Times New Roman"/>
          <w:color w:val="002060"/>
          <w:sz w:val="24"/>
        </w:rPr>
      </w:pPr>
      <w:proofErr w:type="spellStart"/>
      <w:r w:rsidRPr="008C3CA0">
        <w:rPr>
          <w:rStyle w:val="s4"/>
          <w:rFonts w:ascii="Times New Roman" w:hAnsi="Times New Roman" w:cs="Times New Roman"/>
          <w:color w:val="002060"/>
          <w:sz w:val="24"/>
        </w:rPr>
        <w:t>Чарушин</w:t>
      </w:r>
      <w:proofErr w:type="spell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 Е. Про зверей[текст]/ </w:t>
      </w:r>
      <w:proofErr w:type="spellStart"/>
      <w:r w:rsidRPr="008C3CA0">
        <w:rPr>
          <w:rStyle w:val="s4"/>
          <w:rFonts w:ascii="Times New Roman" w:hAnsi="Times New Roman" w:cs="Times New Roman"/>
          <w:color w:val="002060"/>
          <w:sz w:val="24"/>
        </w:rPr>
        <w:t>Е.Чарушин</w:t>
      </w:r>
      <w:proofErr w:type="spell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; </w:t>
      </w:r>
      <w:proofErr w:type="spellStart"/>
      <w:proofErr w:type="gramStart"/>
      <w:r w:rsidRPr="008C3CA0">
        <w:rPr>
          <w:rStyle w:val="s4"/>
          <w:rFonts w:ascii="Times New Roman" w:hAnsi="Times New Roman" w:cs="Times New Roman"/>
          <w:color w:val="002060"/>
          <w:sz w:val="24"/>
        </w:rPr>
        <w:t>рис.</w:t>
      </w:r>
      <w:r w:rsidR="00091242">
        <w:rPr>
          <w:rStyle w:val="s4"/>
          <w:rFonts w:ascii="Times New Roman" w:hAnsi="Times New Roman" w:cs="Times New Roman"/>
          <w:color w:val="002060"/>
          <w:sz w:val="24"/>
        </w:rPr>
        <w:t>а</w:t>
      </w:r>
      <w:r w:rsidRPr="008C3CA0">
        <w:rPr>
          <w:rStyle w:val="s4"/>
          <w:rFonts w:ascii="Times New Roman" w:hAnsi="Times New Roman" w:cs="Times New Roman"/>
          <w:color w:val="002060"/>
          <w:sz w:val="24"/>
        </w:rPr>
        <w:t>втора</w:t>
      </w:r>
      <w:proofErr w:type="spell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>.-</w:t>
      </w:r>
      <w:proofErr w:type="gram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>Краснодар: Флер-1, 2014.- 46 с.: ил.</w:t>
      </w:r>
    </w:p>
    <w:p w:rsidR="00785E94" w:rsidRDefault="007303A5" w:rsidP="007303A5">
      <w:pPr>
        <w:jc w:val="center"/>
        <w:rPr>
          <w:rStyle w:val="s4"/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noProof/>
          <w:color w:val="002060"/>
          <w:sz w:val="24"/>
        </w:rPr>
        <w:drawing>
          <wp:inline distT="0" distB="0" distL="0" distR="0">
            <wp:extent cx="2592108" cy="298805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3_09112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12" cy="2988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2073" w:rsidRPr="008C3CA0" w:rsidRDefault="00DD2073" w:rsidP="00DD2073">
      <w:pPr>
        <w:spacing w:after="120"/>
        <w:jc w:val="center"/>
        <w:rPr>
          <w:rFonts w:ascii="Times New Roman" w:hAnsi="Times New Roman"/>
          <w:color w:val="002060"/>
          <w:sz w:val="24"/>
        </w:rPr>
      </w:pPr>
      <w:r w:rsidRPr="008C3CA0">
        <w:rPr>
          <w:rFonts w:ascii="Times New Roman" w:hAnsi="Times New Roman"/>
          <w:color w:val="002060"/>
          <w:sz w:val="24"/>
        </w:rPr>
        <w:t>Адрес: г. Горячий Ключ, ул. Ленина, 33</w:t>
      </w:r>
    </w:p>
    <w:p w:rsidR="008C3CA0" w:rsidRPr="008C3CA0" w:rsidRDefault="008C3CA0" w:rsidP="00DD2073">
      <w:pPr>
        <w:spacing w:after="120"/>
        <w:jc w:val="center"/>
        <w:rPr>
          <w:rFonts w:ascii="Times New Roman" w:hAnsi="Times New Roman"/>
          <w:color w:val="002060"/>
          <w:sz w:val="24"/>
        </w:rPr>
      </w:pPr>
      <w:r w:rsidRPr="008C3CA0">
        <w:rPr>
          <w:rFonts w:ascii="Times New Roman" w:hAnsi="Times New Roman"/>
          <w:color w:val="002060"/>
          <w:sz w:val="24"/>
        </w:rPr>
        <w:t>тел.: 3-50-34</w:t>
      </w:r>
    </w:p>
    <w:p w:rsidR="00584830" w:rsidRPr="008C3CA0" w:rsidRDefault="00DD2073" w:rsidP="00DD2073">
      <w:pPr>
        <w:spacing w:before="120"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8C3CA0">
        <w:rPr>
          <w:rFonts w:ascii="Times New Roman" w:hAnsi="Times New Roman"/>
          <w:color w:val="002060"/>
          <w:sz w:val="24"/>
          <w:szCs w:val="24"/>
        </w:rPr>
        <w:t>Часы работы:</w:t>
      </w:r>
    </w:p>
    <w:p w:rsidR="00DD2073" w:rsidRPr="008C3CA0" w:rsidRDefault="006125E8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 xml:space="preserve"> </w:t>
      </w:r>
      <w:r w:rsidR="00DD2073" w:rsidRPr="008C3CA0">
        <w:rPr>
          <w:rFonts w:ascii="Times New Roman" w:hAnsi="Times New Roman"/>
          <w:b/>
          <w:color w:val="002060"/>
          <w:sz w:val="28"/>
        </w:rPr>
        <w:t>с 10-00 до 18-00</w:t>
      </w:r>
    </w:p>
    <w:p w:rsidR="00DD2073" w:rsidRPr="008C3CA0" w:rsidRDefault="008C3CA0" w:rsidP="00DD2073">
      <w:pPr>
        <w:spacing w:before="120"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8C3CA0">
        <w:rPr>
          <w:rFonts w:ascii="Times New Roman" w:hAnsi="Times New Roman"/>
          <w:color w:val="002060"/>
          <w:sz w:val="24"/>
          <w:szCs w:val="24"/>
        </w:rPr>
        <w:t>В</w:t>
      </w:r>
      <w:r w:rsidR="00DD2073" w:rsidRPr="008C3CA0">
        <w:rPr>
          <w:rFonts w:ascii="Times New Roman" w:hAnsi="Times New Roman"/>
          <w:color w:val="002060"/>
          <w:sz w:val="24"/>
          <w:szCs w:val="24"/>
        </w:rPr>
        <w:t>ыходной</w:t>
      </w:r>
      <w:r w:rsidR="00DD2073" w:rsidRPr="008C3CA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DD2073" w:rsidRPr="008C3CA0">
        <w:rPr>
          <w:rFonts w:ascii="Times New Roman" w:hAnsi="Times New Roman"/>
          <w:b/>
          <w:color w:val="002060"/>
          <w:sz w:val="28"/>
        </w:rPr>
        <w:t xml:space="preserve">- </w:t>
      </w:r>
      <w:r w:rsidR="00DD2073" w:rsidRPr="008C3CA0">
        <w:rPr>
          <w:rFonts w:ascii="Times New Roman" w:hAnsi="Times New Roman"/>
          <w:b/>
          <w:color w:val="002060"/>
          <w:sz w:val="24"/>
          <w:szCs w:val="24"/>
        </w:rPr>
        <w:t>суббота</w:t>
      </w:r>
    </w:p>
    <w:p w:rsidR="00DD2073" w:rsidRPr="008C3CA0" w:rsidRDefault="008C3CA0" w:rsidP="00DD2073">
      <w:pPr>
        <w:spacing w:before="120" w:after="0" w:line="240" w:lineRule="auto"/>
        <w:jc w:val="center"/>
        <w:rPr>
          <w:color w:val="002060"/>
          <w:sz w:val="4"/>
        </w:rPr>
      </w:pPr>
      <w:r w:rsidRPr="008C3CA0">
        <w:rPr>
          <w:rFonts w:ascii="Times New Roman" w:hAnsi="Times New Roman"/>
          <w:color w:val="002060"/>
          <w:sz w:val="24"/>
          <w:szCs w:val="24"/>
        </w:rPr>
        <w:t>П</w:t>
      </w:r>
      <w:r w:rsidR="00DD2073" w:rsidRPr="008C3CA0">
        <w:rPr>
          <w:rFonts w:ascii="Times New Roman" w:hAnsi="Times New Roman"/>
          <w:color w:val="002060"/>
          <w:sz w:val="24"/>
          <w:szCs w:val="24"/>
        </w:rPr>
        <w:t xml:space="preserve">оследний день каждого месяца — </w:t>
      </w:r>
      <w:r w:rsidR="00DD2073" w:rsidRPr="008C3CA0">
        <w:rPr>
          <w:rFonts w:ascii="Times New Roman" w:hAnsi="Times New Roman"/>
          <w:b/>
          <w:color w:val="002060"/>
          <w:sz w:val="24"/>
          <w:szCs w:val="24"/>
        </w:rPr>
        <w:t>санитарный</w:t>
      </w:r>
    </w:p>
    <w:p w:rsidR="00584830" w:rsidRPr="008C3CA0" w:rsidRDefault="00584830" w:rsidP="007303A5">
      <w:pPr>
        <w:spacing w:after="0" w:line="285" w:lineRule="atLeast"/>
        <w:jc w:val="both"/>
        <w:rPr>
          <w:rFonts w:eastAsia="Times New Roman"/>
          <w:color w:val="002060"/>
        </w:rPr>
      </w:pPr>
      <w:r w:rsidRPr="008C3CA0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7BFEEE" wp14:editId="1EEFC44F">
                <wp:simplePos x="0" y="0"/>
                <wp:positionH relativeFrom="page">
                  <wp:posOffset>593725</wp:posOffset>
                </wp:positionH>
                <wp:positionV relativeFrom="margin">
                  <wp:posOffset>6849745</wp:posOffset>
                </wp:positionV>
                <wp:extent cx="5078095" cy="305435"/>
                <wp:effectExtent l="0" t="0" r="825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073" w:rsidRPr="008C3CA0" w:rsidRDefault="006D6820" w:rsidP="006D6820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                </w:t>
                            </w:r>
                            <w:r w:rsidR="00DD2073" w:rsidRPr="008C3CA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</w:rPr>
                              <w:t>Составитель: библиограф ЦДБ-Солдатова О.И.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BFE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.75pt;margin-top:539.35pt;width:399.8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" o:allowincell="f" stroked="f">
                <v:textbox style="mso-fit-shape-to-text:t">
                  <w:txbxContent>
                    <w:p w:rsidR="00DD2073" w:rsidRPr="008C3CA0" w:rsidRDefault="006D6820" w:rsidP="006D6820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</w:rPr>
                        <w:t xml:space="preserve">                 </w:t>
                      </w:r>
                      <w:r w:rsidR="00DD2073" w:rsidRPr="008C3CA0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</w:rPr>
                        <w:t>Составитель: библиограф ЦДБ-Солдатова О.И.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F26A7" w:rsidRPr="008C3CA0">
        <w:rPr>
          <w:rFonts w:eastAsia="Times New Roman"/>
          <w:color w:val="002060"/>
        </w:rPr>
        <w:t xml:space="preserve">                                              </w:t>
      </w:r>
    </w:p>
    <w:p w:rsidR="00C626DC" w:rsidRPr="008C3CA0" w:rsidRDefault="008F26A7" w:rsidP="00584830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</w:rPr>
      </w:pPr>
      <w:r w:rsidRPr="008C3CA0">
        <w:rPr>
          <w:rFonts w:ascii="Times New Roman" w:eastAsia="Times New Roman" w:hAnsi="Times New Roman" w:cs="Times New Roman"/>
          <w:color w:val="002060"/>
          <w:sz w:val="28"/>
        </w:rPr>
        <w:t>МБУК «ЦБС»</w:t>
      </w:r>
    </w:p>
    <w:p w:rsidR="005B18CD" w:rsidRPr="008C3CA0" w:rsidRDefault="00C626DC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</w:rPr>
      </w:pPr>
      <w:r w:rsidRPr="008C3CA0">
        <w:rPr>
          <w:rFonts w:ascii="Times New Roman" w:eastAsia="Times New Roman" w:hAnsi="Times New Roman" w:cs="Times New Roman"/>
          <w:color w:val="002060"/>
          <w:sz w:val="28"/>
        </w:rPr>
        <w:t>Центральная детская библиотека</w:t>
      </w:r>
    </w:p>
    <w:p w:rsidR="005B18CD" w:rsidRPr="008C3CA0" w:rsidRDefault="005B18CD" w:rsidP="006932DA">
      <w:pPr>
        <w:pStyle w:val="a3"/>
        <w:rPr>
          <w:rFonts w:eastAsia="Times New Roman"/>
          <w:color w:val="002060"/>
          <w:sz w:val="28"/>
        </w:rPr>
      </w:pPr>
    </w:p>
    <w:p w:rsidR="00C626DC" w:rsidRPr="008C3CA0" w:rsidRDefault="00C626DC" w:rsidP="006932DA">
      <w:pPr>
        <w:pStyle w:val="a3"/>
        <w:rPr>
          <w:rFonts w:eastAsia="Times New Roman"/>
          <w:color w:val="002060"/>
          <w:sz w:val="24"/>
        </w:rPr>
      </w:pPr>
    </w:p>
    <w:p w:rsidR="002F0B2A" w:rsidRDefault="002F0B2A" w:rsidP="002F0B2A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2340F3" w:rsidRDefault="002340F3" w:rsidP="002F0B2A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C3CA0" w:rsidRPr="002F0B2A" w:rsidRDefault="002F0B2A" w:rsidP="002F0B2A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2F0B2A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Через книгу в мир природы</w:t>
      </w:r>
    </w:p>
    <w:p w:rsidR="00C626DC" w:rsidRPr="008C3CA0" w:rsidRDefault="008C3CA0" w:rsidP="006932DA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bookmarkStart w:id="0" w:name="_GoBack"/>
      <w:r w:rsidRPr="008C3CA0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10059361" wp14:editId="40F3AA62">
            <wp:extent cx="4410710" cy="302450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d8760c9984d8686c7ea59e9543a692_w875_h60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302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B18CD" w:rsidRPr="008C3CA0" w:rsidRDefault="005B18CD" w:rsidP="006932DA">
      <w:pPr>
        <w:pStyle w:val="a3"/>
        <w:rPr>
          <w:rFonts w:eastAsia="Times New Roman"/>
          <w:color w:val="002060"/>
        </w:rPr>
      </w:pPr>
    </w:p>
    <w:p w:rsidR="00482A74" w:rsidRPr="008C3CA0" w:rsidRDefault="00482A74" w:rsidP="006932DA">
      <w:pPr>
        <w:pStyle w:val="a3"/>
        <w:rPr>
          <w:rFonts w:eastAsia="Times New Roman"/>
          <w:color w:val="002060"/>
        </w:rPr>
      </w:pPr>
    </w:p>
    <w:p w:rsidR="006A0ECF" w:rsidRDefault="006A0ECF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6A0ECF" w:rsidRDefault="008C3CA0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8C3CA0">
        <w:rPr>
          <w:rFonts w:ascii="Times New Roman" w:eastAsia="Times New Roman" w:hAnsi="Times New Roman" w:cs="Times New Roman"/>
          <w:color w:val="002060"/>
          <w:sz w:val="28"/>
          <w:szCs w:val="24"/>
        </w:rPr>
        <w:t>Р</w:t>
      </w:r>
      <w:r w:rsidR="005B18CD" w:rsidRPr="008C3CA0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екомендательный список литературы </w:t>
      </w:r>
    </w:p>
    <w:p w:rsidR="005B18CD" w:rsidRPr="008C3CA0" w:rsidRDefault="005B18CD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8C3CA0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для </w:t>
      </w:r>
      <w:r w:rsidR="00D134C2" w:rsidRPr="008C3CA0">
        <w:rPr>
          <w:rFonts w:ascii="Times New Roman" w:eastAsia="Times New Roman" w:hAnsi="Times New Roman" w:cs="Times New Roman"/>
          <w:color w:val="002060"/>
          <w:sz w:val="28"/>
          <w:szCs w:val="24"/>
        </w:rPr>
        <w:t xml:space="preserve">младшего и среднего школьного </w:t>
      </w:r>
      <w:r w:rsidR="00C626DC" w:rsidRPr="008C3CA0">
        <w:rPr>
          <w:rFonts w:ascii="Times New Roman" w:eastAsia="Times New Roman" w:hAnsi="Times New Roman" w:cs="Times New Roman"/>
          <w:color w:val="002060"/>
          <w:sz w:val="28"/>
          <w:szCs w:val="24"/>
        </w:rPr>
        <w:t>возраста</w:t>
      </w:r>
    </w:p>
    <w:p w:rsidR="009F09F4" w:rsidRPr="008C3CA0" w:rsidRDefault="009F09F4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9D0069" w:rsidRPr="008C3CA0" w:rsidRDefault="009D0069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584830" w:rsidRPr="008C3CA0" w:rsidRDefault="00584830" w:rsidP="006932DA">
      <w:pPr>
        <w:pStyle w:val="a3"/>
        <w:rPr>
          <w:rFonts w:eastAsia="Times New Roman"/>
          <w:color w:val="002060"/>
        </w:rPr>
      </w:pPr>
    </w:p>
    <w:p w:rsidR="00584830" w:rsidRPr="008C3CA0" w:rsidRDefault="00584830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84830" w:rsidRPr="008C3CA0" w:rsidRDefault="00584830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C3CA0" w:rsidRPr="008C3CA0" w:rsidRDefault="008C3CA0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F09F4" w:rsidRPr="008C3CA0" w:rsidRDefault="009F09F4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color w:val="002060"/>
          <w:sz w:val="24"/>
          <w:szCs w:val="24"/>
        </w:rPr>
        <w:t>Горячий Ключ</w:t>
      </w:r>
    </w:p>
    <w:p w:rsidR="009F09F4" w:rsidRPr="008C3CA0" w:rsidRDefault="0063661A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color w:val="002060"/>
          <w:sz w:val="24"/>
          <w:szCs w:val="24"/>
        </w:rPr>
        <w:t>2017</w:t>
      </w:r>
    </w:p>
    <w:p w:rsidR="00785E94" w:rsidRDefault="007A07B3" w:rsidP="007532AE">
      <w:pPr>
        <w:pStyle w:val="p8"/>
        <w:shd w:val="clear" w:color="auto" w:fill="FFFFFF"/>
        <w:jc w:val="both"/>
        <w:rPr>
          <w:rStyle w:val="s4"/>
          <w:b/>
          <w:bCs/>
          <w:color w:val="002060"/>
        </w:rPr>
      </w:pPr>
      <w:r w:rsidRPr="008C3CA0">
        <w:rPr>
          <w:rStyle w:val="s4"/>
          <w:b/>
          <w:bCs/>
          <w:color w:val="002060"/>
        </w:rPr>
        <w:lastRenderedPageBreak/>
        <w:tab/>
      </w:r>
    </w:p>
    <w:p w:rsidR="007532AE" w:rsidRPr="008C3CA0" w:rsidRDefault="007532AE" w:rsidP="007532AE">
      <w:pPr>
        <w:pStyle w:val="p8"/>
        <w:shd w:val="clear" w:color="auto" w:fill="FFFFFF"/>
        <w:jc w:val="both"/>
        <w:rPr>
          <w:b/>
          <w:color w:val="002060"/>
        </w:rPr>
      </w:pPr>
      <w:r w:rsidRPr="008C3CA0">
        <w:rPr>
          <w:rStyle w:val="s4"/>
          <w:b/>
          <w:bCs/>
          <w:color w:val="002060"/>
        </w:rPr>
        <w:t>Жизнь человека на Земле прочно и навсегда связана с животными. Но формы отношений людей и животных менялись много раз на протяжении тысячелетий. Животные давали людям пищу и одежду, внушали им страх, приносили радость, они порождали обычаи, были врагами и друзьями, и даже учителями людей.</w:t>
      </w:r>
    </w:p>
    <w:p w:rsidR="00785E94" w:rsidRDefault="007532AE" w:rsidP="00785E94">
      <w:pPr>
        <w:pStyle w:val="p8"/>
        <w:shd w:val="clear" w:color="auto" w:fill="FFFFFF"/>
        <w:jc w:val="both"/>
        <w:rPr>
          <w:rStyle w:val="s4"/>
          <w:b/>
          <w:bCs/>
          <w:color w:val="002060"/>
        </w:rPr>
      </w:pPr>
      <w:r w:rsidRPr="008C3CA0">
        <w:rPr>
          <w:rStyle w:val="s4"/>
          <w:b/>
          <w:bCs/>
          <w:color w:val="002060"/>
        </w:rPr>
        <w:tab/>
        <w:t xml:space="preserve">Человек должен быть добр, благороден и разумен в своих отношениях с животными. </w:t>
      </w:r>
    </w:p>
    <w:p w:rsidR="007532AE" w:rsidRPr="008C3CA0" w:rsidRDefault="007532AE" w:rsidP="00785E94">
      <w:pPr>
        <w:pStyle w:val="p8"/>
        <w:shd w:val="clear" w:color="auto" w:fill="FFFFFF"/>
        <w:jc w:val="both"/>
        <w:rPr>
          <w:rStyle w:val="s4"/>
          <w:b/>
          <w:bCs/>
          <w:color w:val="002060"/>
        </w:rPr>
      </w:pPr>
      <w:r w:rsidRPr="008C3CA0">
        <w:rPr>
          <w:rStyle w:val="s4"/>
          <w:b/>
          <w:bCs/>
          <w:color w:val="002060"/>
        </w:rPr>
        <w:t>Узнать много интересного о жизни животных вы можете из книг:</w:t>
      </w:r>
    </w:p>
    <w:p w:rsidR="008B4FBE" w:rsidRPr="008C3CA0" w:rsidRDefault="007532AE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Бианки В. Лесная газета на каждый день [текст] /В.</w:t>
      </w:r>
      <w:r w:rsidR="008B4FBE" w:rsidRPr="008C3CA0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 xml:space="preserve">Бианки; </w:t>
      </w:r>
      <w:proofErr w:type="spellStart"/>
      <w:r w:rsidRPr="008C3CA0">
        <w:rPr>
          <w:rStyle w:val="s4"/>
          <w:bCs/>
          <w:color w:val="002060"/>
        </w:rPr>
        <w:t>худож</w:t>
      </w:r>
      <w:proofErr w:type="spellEnd"/>
      <w:r w:rsidRPr="008C3CA0">
        <w:rPr>
          <w:rStyle w:val="s4"/>
          <w:bCs/>
          <w:color w:val="002060"/>
        </w:rPr>
        <w:t xml:space="preserve">. </w:t>
      </w:r>
      <w:proofErr w:type="spellStart"/>
      <w:r w:rsidRPr="008C3CA0">
        <w:rPr>
          <w:rStyle w:val="s4"/>
          <w:bCs/>
          <w:color w:val="002060"/>
        </w:rPr>
        <w:t>В.Курдов</w:t>
      </w:r>
      <w:proofErr w:type="spellEnd"/>
      <w:r w:rsidR="006932DA" w:rsidRPr="008C3CA0">
        <w:rPr>
          <w:rStyle w:val="s4"/>
          <w:bCs/>
          <w:color w:val="002060"/>
        </w:rPr>
        <w:t>.- Ленинград: Детская литература, 1990. –</w:t>
      </w:r>
      <w:r w:rsidR="008B4FBE" w:rsidRPr="008C3CA0">
        <w:rPr>
          <w:rStyle w:val="s4"/>
          <w:bCs/>
          <w:color w:val="002060"/>
        </w:rPr>
        <w:t>351 с.: ил.</w:t>
      </w:r>
    </w:p>
    <w:p w:rsidR="008B4FBE" w:rsidRPr="008C3CA0" w:rsidRDefault="008B4FBE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 xml:space="preserve">Бианки В. Рассказы и сказки о животных [текст] / В. Бианки; </w:t>
      </w:r>
      <w:proofErr w:type="spellStart"/>
      <w:r w:rsidRPr="008C3CA0">
        <w:rPr>
          <w:rStyle w:val="s4"/>
          <w:bCs/>
          <w:color w:val="002060"/>
        </w:rPr>
        <w:t>худож</w:t>
      </w:r>
      <w:proofErr w:type="spellEnd"/>
      <w:r w:rsidRPr="008C3CA0">
        <w:rPr>
          <w:rStyle w:val="s4"/>
          <w:bCs/>
          <w:color w:val="002060"/>
        </w:rPr>
        <w:t xml:space="preserve">. Н. </w:t>
      </w:r>
      <w:proofErr w:type="spellStart"/>
      <w:r w:rsidRPr="008C3CA0">
        <w:rPr>
          <w:rStyle w:val="s4"/>
          <w:bCs/>
          <w:color w:val="002060"/>
        </w:rPr>
        <w:t>Лухотина</w:t>
      </w:r>
      <w:proofErr w:type="spellEnd"/>
      <w:r w:rsidRPr="008C3CA0">
        <w:rPr>
          <w:rStyle w:val="s4"/>
          <w:bCs/>
          <w:color w:val="002060"/>
        </w:rPr>
        <w:t xml:space="preserve"> и др.-</w:t>
      </w:r>
      <w:r w:rsidR="008C3CA0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>Москва: РОСМЭН, 2015.- 96 с.: ил.</w:t>
      </w:r>
    </w:p>
    <w:p w:rsidR="008B4FBE" w:rsidRPr="008C3CA0" w:rsidRDefault="008B4FBE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Дмитриев Ю. Лесные загадки: Рассказы [текст]  / Ю</w:t>
      </w:r>
      <w:r w:rsidR="00BB0062">
        <w:rPr>
          <w:rStyle w:val="s4"/>
          <w:bCs/>
          <w:color w:val="002060"/>
        </w:rPr>
        <w:t>.</w:t>
      </w:r>
      <w:r w:rsidRPr="008C3CA0">
        <w:rPr>
          <w:rStyle w:val="s4"/>
          <w:bCs/>
          <w:color w:val="002060"/>
        </w:rPr>
        <w:t xml:space="preserve"> Дмитриев; </w:t>
      </w:r>
      <w:proofErr w:type="spellStart"/>
      <w:r w:rsidRPr="008C3CA0">
        <w:rPr>
          <w:rStyle w:val="s4"/>
          <w:bCs/>
          <w:color w:val="002060"/>
        </w:rPr>
        <w:t>худож</w:t>
      </w:r>
      <w:proofErr w:type="spellEnd"/>
      <w:r w:rsidRPr="008C3CA0">
        <w:rPr>
          <w:rStyle w:val="s4"/>
          <w:bCs/>
          <w:color w:val="002060"/>
        </w:rPr>
        <w:t xml:space="preserve">. Е. </w:t>
      </w:r>
      <w:proofErr w:type="spellStart"/>
      <w:r w:rsidRPr="008C3CA0">
        <w:rPr>
          <w:rStyle w:val="s4"/>
          <w:bCs/>
          <w:color w:val="002060"/>
        </w:rPr>
        <w:t>Подколзин</w:t>
      </w:r>
      <w:proofErr w:type="spellEnd"/>
      <w:r w:rsidRPr="008C3CA0">
        <w:rPr>
          <w:rStyle w:val="s4"/>
          <w:bCs/>
          <w:color w:val="002060"/>
        </w:rPr>
        <w:t>.- Москва: Стрекоза, 2007.- 64 с.</w:t>
      </w:r>
    </w:p>
    <w:p w:rsidR="00B6720C" w:rsidRPr="008C3CA0" w:rsidRDefault="008B4FBE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Дуров В.П. Мои звери: Рассказы</w:t>
      </w:r>
      <w:r w:rsidR="007C2F1A" w:rsidRPr="008C3CA0">
        <w:rPr>
          <w:rStyle w:val="s4"/>
          <w:bCs/>
          <w:color w:val="002060"/>
        </w:rPr>
        <w:t xml:space="preserve"> [текст]/ В.П. Дуров; рис. Е. Рачева.- Москва: Детская литература, 1992.-126 с.: ил.</w:t>
      </w:r>
    </w:p>
    <w:p w:rsidR="00B6720C" w:rsidRPr="008C3CA0" w:rsidRDefault="00B6720C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 xml:space="preserve">Житков Б. Про слона: Рассказ [текст]/ Б. Житков; рис. Н. </w:t>
      </w:r>
      <w:proofErr w:type="spellStart"/>
      <w:r w:rsidRPr="008C3CA0">
        <w:rPr>
          <w:rStyle w:val="s4"/>
          <w:bCs/>
          <w:color w:val="002060"/>
        </w:rPr>
        <w:t>Тырсы</w:t>
      </w:r>
      <w:proofErr w:type="spellEnd"/>
      <w:r w:rsidRPr="008C3CA0">
        <w:rPr>
          <w:rStyle w:val="s4"/>
          <w:bCs/>
          <w:color w:val="002060"/>
        </w:rPr>
        <w:t>.- СПб: Лицей, 1991.-16 с.: ил.</w:t>
      </w:r>
    </w:p>
    <w:p w:rsidR="000C48D2" w:rsidRPr="008C3CA0" w:rsidRDefault="00B6720C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Куприн А.И.</w:t>
      </w:r>
      <w:r w:rsidR="000C48D2" w:rsidRPr="008C3CA0">
        <w:rPr>
          <w:rStyle w:val="s4"/>
          <w:bCs/>
          <w:color w:val="002060"/>
        </w:rPr>
        <w:t xml:space="preserve"> Золотой петух: Рассказы о животных [текст]/ А.И. Куприн; </w:t>
      </w:r>
      <w:proofErr w:type="spellStart"/>
      <w:r w:rsidR="000C48D2" w:rsidRPr="008C3CA0">
        <w:rPr>
          <w:rStyle w:val="s4"/>
          <w:bCs/>
          <w:color w:val="002060"/>
        </w:rPr>
        <w:t>худож</w:t>
      </w:r>
      <w:proofErr w:type="spellEnd"/>
      <w:r w:rsidR="000C48D2" w:rsidRPr="008C3CA0">
        <w:rPr>
          <w:rStyle w:val="s4"/>
          <w:bCs/>
          <w:color w:val="002060"/>
        </w:rPr>
        <w:t xml:space="preserve">. Д. </w:t>
      </w:r>
      <w:proofErr w:type="gramStart"/>
      <w:r w:rsidR="000C48D2" w:rsidRPr="008C3CA0">
        <w:rPr>
          <w:rStyle w:val="s4"/>
          <w:bCs/>
          <w:color w:val="002060"/>
        </w:rPr>
        <w:t>Трубин.-</w:t>
      </w:r>
      <w:proofErr w:type="gramEnd"/>
      <w:r w:rsidR="000C48D2" w:rsidRPr="008C3CA0">
        <w:rPr>
          <w:rStyle w:val="s4"/>
          <w:bCs/>
          <w:color w:val="002060"/>
        </w:rPr>
        <w:t xml:space="preserve"> Москва: Современник, 1990.-60</w:t>
      </w:r>
      <w:r w:rsidR="006125E8">
        <w:rPr>
          <w:rStyle w:val="s4"/>
          <w:bCs/>
          <w:color w:val="002060"/>
        </w:rPr>
        <w:t xml:space="preserve"> </w:t>
      </w:r>
      <w:proofErr w:type="spellStart"/>
      <w:r w:rsidR="000C48D2" w:rsidRPr="008C3CA0">
        <w:rPr>
          <w:rStyle w:val="s4"/>
          <w:bCs/>
          <w:color w:val="002060"/>
        </w:rPr>
        <w:t>с.:ил</w:t>
      </w:r>
      <w:proofErr w:type="spellEnd"/>
      <w:r w:rsidR="000C48D2" w:rsidRPr="008C3CA0">
        <w:rPr>
          <w:rStyle w:val="s4"/>
          <w:bCs/>
          <w:color w:val="002060"/>
        </w:rPr>
        <w:t>.</w:t>
      </w:r>
    </w:p>
    <w:p w:rsidR="000C48D2" w:rsidRPr="008C3CA0" w:rsidRDefault="000C48D2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 xml:space="preserve">Мамин-Сибиряк Д.Н. </w:t>
      </w:r>
      <w:proofErr w:type="spellStart"/>
      <w:r w:rsidRPr="008C3CA0">
        <w:rPr>
          <w:rStyle w:val="s4"/>
          <w:bCs/>
          <w:color w:val="002060"/>
        </w:rPr>
        <w:t>Аленушкины</w:t>
      </w:r>
      <w:proofErr w:type="spellEnd"/>
      <w:r w:rsidRPr="008C3CA0">
        <w:rPr>
          <w:rStyle w:val="s4"/>
          <w:bCs/>
          <w:color w:val="002060"/>
        </w:rPr>
        <w:t xml:space="preserve"> сказки [текст]/ Д.Н. Мамин-Сибиряк; </w:t>
      </w:r>
      <w:proofErr w:type="spellStart"/>
      <w:r w:rsidRPr="008C3CA0">
        <w:rPr>
          <w:rStyle w:val="s4"/>
          <w:bCs/>
          <w:color w:val="002060"/>
        </w:rPr>
        <w:t>худож</w:t>
      </w:r>
      <w:proofErr w:type="spellEnd"/>
      <w:r w:rsidRPr="008C3CA0">
        <w:rPr>
          <w:rStyle w:val="s4"/>
          <w:bCs/>
          <w:color w:val="002060"/>
        </w:rPr>
        <w:t xml:space="preserve">. З.Н. </w:t>
      </w:r>
      <w:proofErr w:type="spellStart"/>
      <w:r w:rsidRPr="008C3CA0">
        <w:rPr>
          <w:rStyle w:val="s4"/>
          <w:bCs/>
          <w:color w:val="002060"/>
        </w:rPr>
        <w:t>Ярина</w:t>
      </w:r>
      <w:proofErr w:type="spellEnd"/>
      <w:r w:rsidRPr="008C3CA0">
        <w:rPr>
          <w:rStyle w:val="s4"/>
          <w:bCs/>
          <w:color w:val="002060"/>
        </w:rPr>
        <w:t>.- Москва: Омега, 2012.- 94 с.: ил</w:t>
      </w:r>
    </w:p>
    <w:p w:rsidR="007F5562" w:rsidRPr="008C3CA0" w:rsidRDefault="000C48D2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Паустовский К.Г. Золотой линь:</w:t>
      </w:r>
      <w:r w:rsidR="007F5562" w:rsidRPr="008C3CA0">
        <w:rPr>
          <w:rStyle w:val="s4"/>
          <w:bCs/>
          <w:color w:val="002060"/>
        </w:rPr>
        <w:t xml:space="preserve"> Рассказы и сказки [текст]/ К.Г. Паустовский; худ. М. Алексеев и </w:t>
      </w:r>
      <w:proofErr w:type="spellStart"/>
      <w:r w:rsidR="007F5562" w:rsidRPr="008C3CA0">
        <w:rPr>
          <w:rStyle w:val="s4"/>
          <w:bCs/>
          <w:color w:val="002060"/>
        </w:rPr>
        <w:t>Н.Строганов</w:t>
      </w:r>
      <w:proofErr w:type="spellEnd"/>
      <w:r w:rsidR="007F5562" w:rsidRPr="008C3CA0">
        <w:rPr>
          <w:rStyle w:val="s4"/>
          <w:bCs/>
          <w:color w:val="002060"/>
        </w:rPr>
        <w:t>.- Москва: Советская Россия, 1987.- 128 с.: ил.</w:t>
      </w:r>
    </w:p>
    <w:p w:rsidR="007F5562" w:rsidRPr="008C3CA0" w:rsidRDefault="007F5562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Паустовский К.Г. Кот – ворюга: Рассказы</w:t>
      </w:r>
      <w:r w:rsidR="000C48D2" w:rsidRPr="008C3CA0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>[текст]/ К.Г. Паустовский; рис. В. Горячевой.- Москва: Детская литература.,1980.-32 с.: ил.</w:t>
      </w:r>
      <w:r w:rsidR="00B6720C" w:rsidRPr="008C3CA0">
        <w:rPr>
          <w:rStyle w:val="s4"/>
          <w:bCs/>
          <w:color w:val="002060"/>
        </w:rPr>
        <w:t xml:space="preserve"> </w:t>
      </w:r>
    </w:p>
    <w:p w:rsidR="007F5562" w:rsidRPr="008C3CA0" w:rsidRDefault="007F5562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Перовская О. Ребята и зверята [текст] О. Перовская: сборник рассказов / О. Перовская</w:t>
      </w:r>
      <w:r w:rsidR="004C1CCE" w:rsidRPr="008C3CA0">
        <w:rPr>
          <w:rStyle w:val="s4"/>
          <w:bCs/>
          <w:color w:val="002060"/>
        </w:rPr>
        <w:t xml:space="preserve">; </w:t>
      </w:r>
      <w:proofErr w:type="spellStart"/>
      <w:r w:rsidR="004C1CCE" w:rsidRPr="008C3CA0">
        <w:rPr>
          <w:rStyle w:val="s4"/>
          <w:bCs/>
          <w:color w:val="002060"/>
        </w:rPr>
        <w:t>худож</w:t>
      </w:r>
      <w:proofErr w:type="spellEnd"/>
      <w:r w:rsidR="004C1CCE" w:rsidRPr="008C3CA0">
        <w:rPr>
          <w:rStyle w:val="s4"/>
          <w:bCs/>
          <w:color w:val="002060"/>
        </w:rPr>
        <w:t xml:space="preserve">. Е. </w:t>
      </w:r>
      <w:proofErr w:type="spellStart"/>
      <w:r w:rsidR="004C1CCE" w:rsidRPr="008C3CA0">
        <w:rPr>
          <w:rStyle w:val="s4"/>
          <w:bCs/>
          <w:color w:val="002060"/>
        </w:rPr>
        <w:t>Подколзин</w:t>
      </w:r>
      <w:proofErr w:type="spellEnd"/>
      <w:r w:rsidR="004C1CCE" w:rsidRPr="008C3CA0">
        <w:rPr>
          <w:rStyle w:val="s4"/>
          <w:bCs/>
          <w:color w:val="002060"/>
        </w:rPr>
        <w:t>.- Москва: Стрекоза-Пресс, 2007.-224 с.: ил.</w:t>
      </w:r>
    </w:p>
    <w:p w:rsidR="004C1CCE" w:rsidRPr="008C3CA0" w:rsidRDefault="004C1CCE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 xml:space="preserve">Пришвин М.М. Рассказы о животных [текст]/М.М. Пришвин; рис. </w:t>
      </w:r>
      <w:proofErr w:type="gramStart"/>
      <w:r w:rsidRPr="008C3CA0">
        <w:rPr>
          <w:rStyle w:val="s4"/>
          <w:bCs/>
          <w:color w:val="002060"/>
        </w:rPr>
        <w:t>Белоусова.-</w:t>
      </w:r>
      <w:proofErr w:type="gramEnd"/>
      <w:r w:rsidRPr="008C3CA0">
        <w:rPr>
          <w:rStyle w:val="s4"/>
          <w:bCs/>
          <w:color w:val="002060"/>
        </w:rPr>
        <w:t xml:space="preserve"> Москва: </w:t>
      </w:r>
      <w:proofErr w:type="spellStart"/>
      <w:r w:rsidRPr="008C3CA0">
        <w:rPr>
          <w:rStyle w:val="s4"/>
          <w:bCs/>
          <w:color w:val="002060"/>
        </w:rPr>
        <w:t>Эскмо</w:t>
      </w:r>
      <w:proofErr w:type="spellEnd"/>
      <w:r w:rsidRPr="008C3CA0">
        <w:rPr>
          <w:rStyle w:val="s4"/>
          <w:bCs/>
          <w:color w:val="002060"/>
        </w:rPr>
        <w:t>, 2006.-136с : ил.</w:t>
      </w:r>
    </w:p>
    <w:p w:rsidR="004C1CCE" w:rsidRPr="008C3CA0" w:rsidRDefault="004C1CCE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proofErr w:type="spellStart"/>
      <w:r w:rsidRPr="008C3CA0">
        <w:rPr>
          <w:rStyle w:val="s4"/>
          <w:bCs/>
          <w:color w:val="002060"/>
        </w:rPr>
        <w:t>Сетон</w:t>
      </w:r>
      <w:proofErr w:type="spellEnd"/>
      <w:r w:rsidRPr="008C3CA0">
        <w:rPr>
          <w:rStyle w:val="s4"/>
          <w:bCs/>
          <w:color w:val="002060"/>
        </w:rPr>
        <w:t>-Томсон</w:t>
      </w:r>
      <w:r w:rsidR="009B7FD9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>Э.</w:t>
      </w:r>
      <w:r w:rsidR="007A0BC1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>Рассказы о животных</w:t>
      </w:r>
      <w:r w:rsidR="007A0BC1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>[текст]/</w:t>
      </w:r>
      <w:proofErr w:type="spellStart"/>
      <w:r w:rsidRPr="008C3CA0">
        <w:rPr>
          <w:rStyle w:val="s4"/>
          <w:bCs/>
          <w:color w:val="002060"/>
        </w:rPr>
        <w:t>Сетон</w:t>
      </w:r>
      <w:proofErr w:type="spellEnd"/>
      <w:r w:rsidRPr="008C3CA0">
        <w:rPr>
          <w:rStyle w:val="s4"/>
          <w:bCs/>
          <w:color w:val="002060"/>
        </w:rPr>
        <w:t>-Томсон</w:t>
      </w:r>
      <w:r w:rsidR="007A0BC1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>Э.;</w:t>
      </w:r>
      <w:r w:rsidR="007A0BC1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 xml:space="preserve">пер. </w:t>
      </w:r>
      <w:proofErr w:type="gramStart"/>
      <w:r w:rsidRPr="008C3CA0">
        <w:rPr>
          <w:rStyle w:val="s4"/>
          <w:bCs/>
          <w:color w:val="002060"/>
        </w:rPr>
        <w:t>Чуковского.-</w:t>
      </w:r>
      <w:proofErr w:type="gramEnd"/>
      <w:r w:rsidRPr="008C3CA0">
        <w:rPr>
          <w:rStyle w:val="s4"/>
          <w:bCs/>
          <w:color w:val="002060"/>
        </w:rPr>
        <w:t xml:space="preserve"> Москва: Вагриус, 2002.-336 с. : ил.</w:t>
      </w:r>
    </w:p>
    <w:p w:rsidR="004C1CCE" w:rsidRPr="008C3CA0" w:rsidRDefault="004C1CCE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proofErr w:type="spellStart"/>
      <w:r w:rsidRPr="008C3CA0">
        <w:rPr>
          <w:rStyle w:val="s4"/>
          <w:bCs/>
          <w:color w:val="002060"/>
        </w:rPr>
        <w:t>Скребицкий</w:t>
      </w:r>
      <w:proofErr w:type="spellEnd"/>
      <w:r w:rsidRPr="008C3CA0">
        <w:rPr>
          <w:rStyle w:val="s4"/>
          <w:bCs/>
          <w:color w:val="002060"/>
        </w:rPr>
        <w:t xml:space="preserve"> Г.А. Друзья моего детства: Рассказы</w:t>
      </w:r>
      <w:r w:rsidR="007F31F0" w:rsidRPr="008C3CA0">
        <w:rPr>
          <w:rStyle w:val="s4"/>
          <w:bCs/>
          <w:color w:val="002060"/>
        </w:rPr>
        <w:t xml:space="preserve"> [текст]/ Г.А. </w:t>
      </w:r>
      <w:proofErr w:type="spellStart"/>
      <w:r w:rsidR="007F31F0" w:rsidRPr="008C3CA0">
        <w:rPr>
          <w:rStyle w:val="s4"/>
          <w:bCs/>
          <w:color w:val="002060"/>
        </w:rPr>
        <w:t>Скребицкий</w:t>
      </w:r>
      <w:proofErr w:type="spellEnd"/>
      <w:r w:rsidR="007F31F0" w:rsidRPr="008C3CA0">
        <w:rPr>
          <w:rStyle w:val="s4"/>
          <w:bCs/>
          <w:color w:val="002060"/>
        </w:rPr>
        <w:t xml:space="preserve">; </w:t>
      </w:r>
      <w:proofErr w:type="spellStart"/>
      <w:r w:rsidR="007F31F0" w:rsidRPr="008C3CA0">
        <w:rPr>
          <w:rStyle w:val="s4"/>
          <w:bCs/>
          <w:color w:val="002060"/>
        </w:rPr>
        <w:t>худож</w:t>
      </w:r>
      <w:proofErr w:type="spellEnd"/>
      <w:r w:rsidR="007F31F0" w:rsidRPr="008C3CA0">
        <w:rPr>
          <w:rStyle w:val="s4"/>
          <w:bCs/>
          <w:color w:val="002060"/>
        </w:rPr>
        <w:t xml:space="preserve">. В. </w:t>
      </w:r>
      <w:proofErr w:type="spellStart"/>
      <w:r w:rsidR="007F31F0" w:rsidRPr="008C3CA0">
        <w:rPr>
          <w:rStyle w:val="s4"/>
          <w:bCs/>
          <w:color w:val="002060"/>
        </w:rPr>
        <w:t>Бритвин</w:t>
      </w:r>
      <w:proofErr w:type="spellEnd"/>
      <w:r w:rsidR="007F31F0" w:rsidRPr="008C3CA0">
        <w:rPr>
          <w:rStyle w:val="s4"/>
          <w:bCs/>
          <w:color w:val="002060"/>
        </w:rPr>
        <w:t>.- Москва: Дрофа, 2003.-128 с.: ил.</w:t>
      </w:r>
    </w:p>
    <w:p w:rsidR="007F31F0" w:rsidRPr="008C3CA0" w:rsidRDefault="007F31F0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proofErr w:type="spellStart"/>
      <w:r w:rsidRPr="008C3CA0">
        <w:rPr>
          <w:rStyle w:val="s4"/>
          <w:bCs/>
          <w:color w:val="002060"/>
        </w:rPr>
        <w:t>Скребицкий</w:t>
      </w:r>
      <w:proofErr w:type="spellEnd"/>
      <w:r w:rsidRPr="008C3CA0">
        <w:rPr>
          <w:rStyle w:val="s4"/>
          <w:bCs/>
          <w:color w:val="002060"/>
        </w:rPr>
        <w:t xml:space="preserve"> Г.А. Лесные переселенцы: Рассказы о животных [текст]/ Г.А. </w:t>
      </w:r>
      <w:proofErr w:type="spellStart"/>
      <w:r w:rsidRPr="008C3CA0">
        <w:rPr>
          <w:rStyle w:val="s4"/>
          <w:bCs/>
          <w:color w:val="002060"/>
        </w:rPr>
        <w:t>Скребицкий</w:t>
      </w:r>
      <w:proofErr w:type="spellEnd"/>
      <w:r w:rsidRPr="008C3CA0">
        <w:rPr>
          <w:rStyle w:val="s4"/>
          <w:bCs/>
          <w:color w:val="002060"/>
        </w:rPr>
        <w:t>.-</w:t>
      </w:r>
      <w:r w:rsidR="007303A5">
        <w:rPr>
          <w:rStyle w:val="s4"/>
          <w:bCs/>
          <w:color w:val="002060"/>
        </w:rPr>
        <w:t xml:space="preserve"> </w:t>
      </w:r>
      <w:r w:rsidRPr="008C3CA0">
        <w:rPr>
          <w:rStyle w:val="s4"/>
          <w:bCs/>
          <w:color w:val="002060"/>
        </w:rPr>
        <w:t xml:space="preserve">Москва: </w:t>
      </w:r>
      <w:proofErr w:type="spellStart"/>
      <w:r w:rsidRPr="008C3CA0">
        <w:rPr>
          <w:rStyle w:val="s4"/>
          <w:bCs/>
          <w:color w:val="002060"/>
        </w:rPr>
        <w:t>Изд-воМГУ</w:t>
      </w:r>
      <w:proofErr w:type="spellEnd"/>
      <w:r w:rsidRPr="008C3CA0">
        <w:rPr>
          <w:rStyle w:val="s4"/>
          <w:bCs/>
          <w:color w:val="002060"/>
        </w:rPr>
        <w:t>, 1990.-222с.: ил.</w:t>
      </w:r>
    </w:p>
    <w:p w:rsidR="007F31F0" w:rsidRPr="008C3CA0" w:rsidRDefault="007F31F0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Сладков Н.И. Белые тигры: Рассказы [текст]/ Н.И. Сладков</w:t>
      </w:r>
      <w:r w:rsidR="00654EC9" w:rsidRPr="008C3CA0">
        <w:rPr>
          <w:rStyle w:val="s4"/>
          <w:bCs/>
          <w:color w:val="002060"/>
        </w:rPr>
        <w:t xml:space="preserve">; оформлен. </w:t>
      </w:r>
      <w:proofErr w:type="spellStart"/>
      <w:r w:rsidR="00654EC9" w:rsidRPr="008C3CA0">
        <w:rPr>
          <w:rStyle w:val="s4"/>
          <w:bCs/>
          <w:color w:val="002060"/>
        </w:rPr>
        <w:t>И.Сенского</w:t>
      </w:r>
      <w:proofErr w:type="spellEnd"/>
      <w:r w:rsidR="00654EC9" w:rsidRPr="008C3CA0">
        <w:rPr>
          <w:rStyle w:val="s4"/>
          <w:bCs/>
          <w:color w:val="002060"/>
        </w:rPr>
        <w:t>.- Ленинград: Детская литература,1981.-111 с.: ил.</w:t>
      </w:r>
    </w:p>
    <w:p w:rsidR="00654EC9" w:rsidRPr="008C3CA0" w:rsidRDefault="00654EC9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Сладков Н.И. Весенние радости: Рассказы [текст]/ Н.И. Сладков.- Ленинград: Лениздат,1991.- 192 с.: ил.</w:t>
      </w:r>
    </w:p>
    <w:p w:rsidR="00654EC9" w:rsidRPr="008C3CA0" w:rsidRDefault="00654EC9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Соколов-Микитов И. Рассказы о природе [текст]/ И. Соколов-Микитов.</w:t>
      </w:r>
      <w:r w:rsidR="008C3CA0">
        <w:rPr>
          <w:rStyle w:val="s4"/>
          <w:bCs/>
          <w:color w:val="002060"/>
        </w:rPr>
        <w:t xml:space="preserve"> - </w:t>
      </w:r>
      <w:r w:rsidRPr="008C3CA0">
        <w:rPr>
          <w:rStyle w:val="s4"/>
          <w:bCs/>
          <w:color w:val="002060"/>
        </w:rPr>
        <w:t>Москва: Стрекоза, 2012.- 64 с.</w:t>
      </w:r>
    </w:p>
    <w:p w:rsidR="00654EC9" w:rsidRPr="008C3CA0" w:rsidRDefault="00654EC9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  <w:r w:rsidRPr="008C3CA0">
        <w:rPr>
          <w:rStyle w:val="s4"/>
          <w:bCs/>
          <w:color w:val="002060"/>
        </w:rPr>
        <w:t>Толстой Л.Н. О животных и птицах: Рассказы [текст]/Л.Н. Толстой.- Москва: Малыш, 1980.-18 с.: ил.</w:t>
      </w:r>
    </w:p>
    <w:p w:rsidR="00584830" w:rsidRPr="008C3CA0" w:rsidRDefault="006932DA" w:rsidP="00584830">
      <w:pPr>
        <w:jc w:val="both"/>
        <w:rPr>
          <w:rStyle w:val="s4"/>
          <w:rFonts w:ascii="Times New Roman" w:hAnsi="Times New Roman" w:cs="Times New Roman"/>
          <w:color w:val="002060"/>
          <w:sz w:val="24"/>
        </w:rPr>
      </w:pPr>
      <w:r w:rsidRPr="008C3CA0">
        <w:rPr>
          <w:rStyle w:val="s4"/>
          <w:bCs/>
          <w:color w:val="002060"/>
        </w:rPr>
        <w:t xml:space="preserve"> </w:t>
      </w:r>
      <w:proofErr w:type="spellStart"/>
      <w:r w:rsidR="00584830" w:rsidRPr="008C3CA0">
        <w:rPr>
          <w:rStyle w:val="s4"/>
          <w:rFonts w:ascii="Times New Roman" w:hAnsi="Times New Roman" w:cs="Times New Roman"/>
          <w:color w:val="002060"/>
          <w:sz w:val="24"/>
        </w:rPr>
        <w:t>Троепольский</w:t>
      </w:r>
      <w:proofErr w:type="spellEnd"/>
      <w:r w:rsidR="00584830"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 Г.Н. Белый Бим Черное ухо: Повесть [текст]/ </w:t>
      </w:r>
      <w:proofErr w:type="spellStart"/>
      <w:proofErr w:type="gramStart"/>
      <w:r w:rsidR="00584830" w:rsidRPr="008C3CA0">
        <w:rPr>
          <w:rStyle w:val="s4"/>
          <w:rFonts w:ascii="Times New Roman" w:hAnsi="Times New Roman" w:cs="Times New Roman"/>
          <w:color w:val="002060"/>
          <w:sz w:val="24"/>
        </w:rPr>
        <w:t>Г.Н.Троепольский</w:t>
      </w:r>
      <w:proofErr w:type="spellEnd"/>
      <w:r w:rsidR="00584830" w:rsidRPr="008C3CA0">
        <w:rPr>
          <w:rStyle w:val="s4"/>
          <w:rFonts w:ascii="Times New Roman" w:hAnsi="Times New Roman" w:cs="Times New Roman"/>
          <w:color w:val="002060"/>
          <w:sz w:val="24"/>
        </w:rPr>
        <w:t>.-</w:t>
      </w:r>
      <w:proofErr w:type="gramEnd"/>
      <w:r w:rsidR="00584830"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 Москва: Детская литература, 2001.-282 с.: ил.</w:t>
      </w:r>
    </w:p>
    <w:p w:rsidR="00584830" w:rsidRPr="008C3CA0" w:rsidRDefault="00584830" w:rsidP="00584830">
      <w:pPr>
        <w:jc w:val="both"/>
        <w:rPr>
          <w:rStyle w:val="s4"/>
          <w:rFonts w:ascii="Times New Roman" w:hAnsi="Times New Roman" w:cs="Times New Roman"/>
          <w:color w:val="002060"/>
          <w:sz w:val="24"/>
        </w:rPr>
      </w:pPr>
      <w:r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Тургенев И.С. Муму [текст]/И.С. Тургенев; </w:t>
      </w:r>
      <w:proofErr w:type="spellStart"/>
      <w:r w:rsidRPr="008C3CA0">
        <w:rPr>
          <w:rStyle w:val="s4"/>
          <w:rFonts w:ascii="Times New Roman" w:hAnsi="Times New Roman" w:cs="Times New Roman"/>
          <w:color w:val="002060"/>
          <w:sz w:val="24"/>
        </w:rPr>
        <w:t>худож</w:t>
      </w:r>
      <w:proofErr w:type="spell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 xml:space="preserve">. </w:t>
      </w:r>
      <w:proofErr w:type="spellStart"/>
      <w:r w:rsidRPr="008C3CA0">
        <w:rPr>
          <w:rStyle w:val="s4"/>
          <w:rFonts w:ascii="Times New Roman" w:hAnsi="Times New Roman" w:cs="Times New Roman"/>
          <w:color w:val="002060"/>
          <w:sz w:val="24"/>
        </w:rPr>
        <w:t>А.Милованов</w:t>
      </w:r>
      <w:proofErr w:type="spellEnd"/>
      <w:r w:rsidRPr="008C3CA0">
        <w:rPr>
          <w:rStyle w:val="s4"/>
          <w:rFonts w:ascii="Times New Roman" w:hAnsi="Times New Roman" w:cs="Times New Roman"/>
          <w:color w:val="002060"/>
          <w:sz w:val="24"/>
        </w:rPr>
        <w:t>.- Москва: Детская литература, 2012.- 237 с.: ил.</w:t>
      </w:r>
    </w:p>
    <w:p w:rsidR="006932DA" w:rsidRPr="008C3CA0" w:rsidRDefault="006932DA" w:rsidP="007532AE">
      <w:pPr>
        <w:pStyle w:val="p8"/>
        <w:shd w:val="clear" w:color="auto" w:fill="FFFFFF"/>
        <w:jc w:val="both"/>
        <w:rPr>
          <w:rStyle w:val="s4"/>
          <w:bCs/>
          <w:color w:val="002060"/>
        </w:rPr>
      </w:pPr>
    </w:p>
    <w:sectPr w:rsidR="006932DA" w:rsidRPr="008C3CA0" w:rsidSect="00584830">
      <w:pgSz w:w="16838" w:h="11906" w:orient="landscape"/>
      <w:pgMar w:top="426" w:right="962" w:bottom="142" w:left="1134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128"/>
    <w:multiLevelType w:val="multilevel"/>
    <w:tmpl w:val="65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D56CF"/>
    <w:multiLevelType w:val="multilevel"/>
    <w:tmpl w:val="428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40C89"/>
    <w:multiLevelType w:val="multilevel"/>
    <w:tmpl w:val="3AF6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5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5394"/>
    <w:multiLevelType w:val="multilevel"/>
    <w:tmpl w:val="57D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D3912"/>
    <w:multiLevelType w:val="multilevel"/>
    <w:tmpl w:val="1FC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7FBB"/>
    <w:multiLevelType w:val="hybridMultilevel"/>
    <w:tmpl w:val="CA5A604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BE26B9A"/>
    <w:multiLevelType w:val="hybridMultilevel"/>
    <w:tmpl w:val="9DE2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2EBE"/>
    <w:multiLevelType w:val="multilevel"/>
    <w:tmpl w:val="3930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C41A7"/>
    <w:multiLevelType w:val="multilevel"/>
    <w:tmpl w:val="9F5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732CF"/>
    <w:multiLevelType w:val="hybridMultilevel"/>
    <w:tmpl w:val="F6EA324A"/>
    <w:lvl w:ilvl="0" w:tplc="8EFAA1D6">
      <w:start w:val="18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981A8D"/>
    <w:multiLevelType w:val="hybridMultilevel"/>
    <w:tmpl w:val="914203EA"/>
    <w:lvl w:ilvl="0" w:tplc="543AB1B0">
      <w:start w:val="1"/>
      <w:numFmt w:val="decimal"/>
      <w:lvlText w:val="3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954"/>
    <w:multiLevelType w:val="multilevel"/>
    <w:tmpl w:val="DEE2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7148C"/>
    <w:multiLevelType w:val="multilevel"/>
    <w:tmpl w:val="FBA2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D22B9"/>
    <w:multiLevelType w:val="multilevel"/>
    <w:tmpl w:val="7E4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C2BA6"/>
    <w:multiLevelType w:val="multilevel"/>
    <w:tmpl w:val="92B2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77980"/>
    <w:multiLevelType w:val="multilevel"/>
    <w:tmpl w:val="712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E4F3D"/>
    <w:multiLevelType w:val="hybridMultilevel"/>
    <w:tmpl w:val="3EB039E0"/>
    <w:lvl w:ilvl="0" w:tplc="CA1AC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B2C02"/>
    <w:multiLevelType w:val="hybridMultilevel"/>
    <w:tmpl w:val="33A0ED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39D55ADD"/>
    <w:multiLevelType w:val="hybridMultilevel"/>
    <w:tmpl w:val="25E4E4D4"/>
    <w:lvl w:ilvl="0" w:tplc="543AB1B0">
      <w:start w:val="1"/>
      <w:numFmt w:val="decimal"/>
      <w:lvlText w:val="3%1."/>
      <w:lvlJc w:val="left"/>
      <w:pPr>
        <w:ind w:left="1440" w:hanging="360"/>
      </w:pPr>
      <w:rPr>
        <w:rFonts w:hint="default"/>
      </w:rPr>
    </w:lvl>
    <w:lvl w:ilvl="1" w:tplc="543AB1B0">
      <w:start w:val="1"/>
      <w:numFmt w:val="decimal"/>
      <w:lvlText w:val="3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35072"/>
    <w:multiLevelType w:val="multilevel"/>
    <w:tmpl w:val="65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9414E4"/>
    <w:multiLevelType w:val="multilevel"/>
    <w:tmpl w:val="616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36464"/>
    <w:multiLevelType w:val="multilevel"/>
    <w:tmpl w:val="495E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228BC"/>
    <w:multiLevelType w:val="hybridMultilevel"/>
    <w:tmpl w:val="46E41004"/>
    <w:lvl w:ilvl="0" w:tplc="819C9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819C9B7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606B3"/>
    <w:multiLevelType w:val="multilevel"/>
    <w:tmpl w:val="E9C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2"/>
      <w:numFmt w:val="decimal"/>
      <w:lvlText w:val="%2."/>
      <w:lvlJc w:val="left"/>
      <w:pPr>
        <w:ind w:left="1455" w:hanging="375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B3FCC"/>
    <w:multiLevelType w:val="multilevel"/>
    <w:tmpl w:val="6C8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32511"/>
    <w:multiLevelType w:val="hybridMultilevel"/>
    <w:tmpl w:val="7B08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7D16"/>
    <w:multiLevelType w:val="hybridMultilevel"/>
    <w:tmpl w:val="ECE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DE35AB"/>
    <w:multiLevelType w:val="multilevel"/>
    <w:tmpl w:val="189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686EA0"/>
    <w:multiLevelType w:val="multilevel"/>
    <w:tmpl w:val="79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F7A6D"/>
    <w:multiLevelType w:val="hybridMultilevel"/>
    <w:tmpl w:val="329A9CE6"/>
    <w:lvl w:ilvl="0" w:tplc="0C4296F2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230D5"/>
    <w:multiLevelType w:val="multilevel"/>
    <w:tmpl w:val="9F5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F1D21"/>
    <w:multiLevelType w:val="multilevel"/>
    <w:tmpl w:val="76A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C386F"/>
    <w:multiLevelType w:val="multilevel"/>
    <w:tmpl w:val="65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124F74"/>
    <w:multiLevelType w:val="hybridMultilevel"/>
    <w:tmpl w:val="C1C6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F18B0"/>
    <w:multiLevelType w:val="multilevel"/>
    <w:tmpl w:val="65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31"/>
  </w:num>
  <w:num w:numId="5">
    <w:abstractNumId w:val="20"/>
  </w:num>
  <w:num w:numId="6">
    <w:abstractNumId w:val="33"/>
  </w:num>
  <w:num w:numId="7">
    <w:abstractNumId w:val="17"/>
  </w:num>
  <w:num w:numId="8">
    <w:abstractNumId w:val="5"/>
  </w:num>
  <w:num w:numId="9">
    <w:abstractNumId w:val="26"/>
  </w:num>
  <w:num w:numId="10">
    <w:abstractNumId w:val="23"/>
  </w:num>
  <w:num w:numId="11">
    <w:abstractNumId w:val="0"/>
  </w:num>
  <w:num w:numId="12">
    <w:abstractNumId w:val="32"/>
  </w:num>
  <w:num w:numId="13">
    <w:abstractNumId w:val="14"/>
  </w:num>
  <w:num w:numId="14">
    <w:abstractNumId w:val="24"/>
  </w:num>
  <w:num w:numId="15">
    <w:abstractNumId w:val="11"/>
  </w:num>
  <w:num w:numId="16">
    <w:abstractNumId w:val="21"/>
  </w:num>
  <w:num w:numId="17">
    <w:abstractNumId w:val="34"/>
  </w:num>
  <w:num w:numId="18">
    <w:abstractNumId w:val="19"/>
  </w:num>
  <w:num w:numId="19">
    <w:abstractNumId w:val="6"/>
  </w:num>
  <w:num w:numId="20">
    <w:abstractNumId w:val="25"/>
  </w:num>
  <w:num w:numId="21">
    <w:abstractNumId w:val="16"/>
  </w:num>
  <w:num w:numId="22">
    <w:abstractNumId w:val="15"/>
  </w:num>
  <w:num w:numId="23">
    <w:abstractNumId w:val="13"/>
  </w:num>
  <w:num w:numId="24">
    <w:abstractNumId w:val="29"/>
  </w:num>
  <w:num w:numId="25">
    <w:abstractNumId w:val="22"/>
  </w:num>
  <w:num w:numId="26">
    <w:abstractNumId w:val="9"/>
  </w:num>
  <w:num w:numId="27">
    <w:abstractNumId w:val="10"/>
  </w:num>
  <w:num w:numId="28">
    <w:abstractNumId w:val="18"/>
  </w:num>
  <w:num w:numId="29">
    <w:abstractNumId w:val="28"/>
  </w:num>
  <w:num w:numId="30">
    <w:abstractNumId w:val="27"/>
  </w:num>
  <w:num w:numId="31">
    <w:abstractNumId w:val="1"/>
  </w:num>
  <w:num w:numId="32">
    <w:abstractNumId w:val="8"/>
  </w:num>
  <w:num w:numId="33">
    <w:abstractNumId w:val="30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CB"/>
    <w:rsid w:val="000516A5"/>
    <w:rsid w:val="00091242"/>
    <w:rsid w:val="000960B7"/>
    <w:rsid w:val="000A772C"/>
    <w:rsid w:val="000C48D2"/>
    <w:rsid w:val="000F2A9A"/>
    <w:rsid w:val="00107898"/>
    <w:rsid w:val="001611CB"/>
    <w:rsid w:val="001E3B05"/>
    <w:rsid w:val="001E5E5F"/>
    <w:rsid w:val="001F5803"/>
    <w:rsid w:val="0020012E"/>
    <w:rsid w:val="0021069E"/>
    <w:rsid w:val="00215D3E"/>
    <w:rsid w:val="00224AE8"/>
    <w:rsid w:val="00230D00"/>
    <w:rsid w:val="002340F3"/>
    <w:rsid w:val="00280890"/>
    <w:rsid w:val="0028196B"/>
    <w:rsid w:val="002A2E74"/>
    <w:rsid w:val="002A6265"/>
    <w:rsid w:val="002B10E1"/>
    <w:rsid w:val="002D2F2F"/>
    <w:rsid w:val="002E384F"/>
    <w:rsid w:val="002F0B2A"/>
    <w:rsid w:val="00317903"/>
    <w:rsid w:val="00365B6F"/>
    <w:rsid w:val="0036795C"/>
    <w:rsid w:val="003C56D0"/>
    <w:rsid w:val="003D01E4"/>
    <w:rsid w:val="003D0682"/>
    <w:rsid w:val="003E6532"/>
    <w:rsid w:val="00414408"/>
    <w:rsid w:val="00476F61"/>
    <w:rsid w:val="00482A74"/>
    <w:rsid w:val="004C1CCE"/>
    <w:rsid w:val="004D7DBA"/>
    <w:rsid w:val="004E6B22"/>
    <w:rsid w:val="005115CD"/>
    <w:rsid w:val="005221AC"/>
    <w:rsid w:val="00527A42"/>
    <w:rsid w:val="005814BD"/>
    <w:rsid w:val="00584830"/>
    <w:rsid w:val="005B18CD"/>
    <w:rsid w:val="006125E8"/>
    <w:rsid w:val="006322C9"/>
    <w:rsid w:val="0063661A"/>
    <w:rsid w:val="00640328"/>
    <w:rsid w:val="00647D5F"/>
    <w:rsid w:val="00654EC9"/>
    <w:rsid w:val="006566E7"/>
    <w:rsid w:val="006802E8"/>
    <w:rsid w:val="006932DA"/>
    <w:rsid w:val="006A0ECF"/>
    <w:rsid w:val="006D6820"/>
    <w:rsid w:val="00701D52"/>
    <w:rsid w:val="007303A5"/>
    <w:rsid w:val="00732348"/>
    <w:rsid w:val="007532AE"/>
    <w:rsid w:val="00762AA2"/>
    <w:rsid w:val="007806EA"/>
    <w:rsid w:val="007851CD"/>
    <w:rsid w:val="00785E94"/>
    <w:rsid w:val="00791AFD"/>
    <w:rsid w:val="007A07B3"/>
    <w:rsid w:val="007A0BC1"/>
    <w:rsid w:val="007A676A"/>
    <w:rsid w:val="007B3245"/>
    <w:rsid w:val="007C0448"/>
    <w:rsid w:val="007C2F1A"/>
    <w:rsid w:val="007C4053"/>
    <w:rsid w:val="007C414D"/>
    <w:rsid w:val="007F31F0"/>
    <w:rsid w:val="007F5562"/>
    <w:rsid w:val="0080051B"/>
    <w:rsid w:val="00814357"/>
    <w:rsid w:val="00816858"/>
    <w:rsid w:val="0082057C"/>
    <w:rsid w:val="00825ED3"/>
    <w:rsid w:val="00857D8E"/>
    <w:rsid w:val="0088661A"/>
    <w:rsid w:val="008A2ED3"/>
    <w:rsid w:val="008A32FE"/>
    <w:rsid w:val="008B4FBE"/>
    <w:rsid w:val="008C3CA0"/>
    <w:rsid w:val="008F23F5"/>
    <w:rsid w:val="008F26A7"/>
    <w:rsid w:val="00940DC5"/>
    <w:rsid w:val="00995CB3"/>
    <w:rsid w:val="009A7303"/>
    <w:rsid w:val="009B4684"/>
    <w:rsid w:val="009B7FD9"/>
    <w:rsid w:val="009C5DD9"/>
    <w:rsid w:val="009D0069"/>
    <w:rsid w:val="009D5092"/>
    <w:rsid w:val="009E4B70"/>
    <w:rsid w:val="009F09F4"/>
    <w:rsid w:val="00A123B9"/>
    <w:rsid w:val="00A40165"/>
    <w:rsid w:val="00A411DF"/>
    <w:rsid w:val="00A76AB3"/>
    <w:rsid w:val="00AB0CDF"/>
    <w:rsid w:val="00AB59FA"/>
    <w:rsid w:val="00AD44AB"/>
    <w:rsid w:val="00AF7951"/>
    <w:rsid w:val="00B00E5E"/>
    <w:rsid w:val="00B1464E"/>
    <w:rsid w:val="00B41D05"/>
    <w:rsid w:val="00B44C18"/>
    <w:rsid w:val="00B63E83"/>
    <w:rsid w:val="00B6720C"/>
    <w:rsid w:val="00BB0062"/>
    <w:rsid w:val="00BD21EA"/>
    <w:rsid w:val="00BD56C4"/>
    <w:rsid w:val="00BF46F7"/>
    <w:rsid w:val="00BF51D5"/>
    <w:rsid w:val="00C106A8"/>
    <w:rsid w:val="00C26E9C"/>
    <w:rsid w:val="00C626DC"/>
    <w:rsid w:val="00CB015C"/>
    <w:rsid w:val="00CC2860"/>
    <w:rsid w:val="00CC3FB0"/>
    <w:rsid w:val="00CC615D"/>
    <w:rsid w:val="00CD7933"/>
    <w:rsid w:val="00D134C2"/>
    <w:rsid w:val="00D17260"/>
    <w:rsid w:val="00D22D77"/>
    <w:rsid w:val="00D7133D"/>
    <w:rsid w:val="00D85C42"/>
    <w:rsid w:val="00D869D6"/>
    <w:rsid w:val="00DA1488"/>
    <w:rsid w:val="00DD2073"/>
    <w:rsid w:val="00DE2162"/>
    <w:rsid w:val="00E10B77"/>
    <w:rsid w:val="00E365AE"/>
    <w:rsid w:val="00E57412"/>
    <w:rsid w:val="00EB7CBB"/>
    <w:rsid w:val="00EF574E"/>
    <w:rsid w:val="00F115A7"/>
    <w:rsid w:val="00F12749"/>
    <w:rsid w:val="00F13AD4"/>
    <w:rsid w:val="00F6503F"/>
    <w:rsid w:val="00F72D20"/>
    <w:rsid w:val="00F8225E"/>
    <w:rsid w:val="00F863F0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9432-A2C2-4B85-9CBE-F4058A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2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448"/>
    <w:pPr>
      <w:ind w:left="720"/>
      <w:contextualSpacing/>
    </w:pPr>
  </w:style>
  <w:style w:type="paragraph" w:customStyle="1" w:styleId="1">
    <w:name w:val="Абзац списка1"/>
    <w:basedOn w:val="a"/>
    <w:rsid w:val="00F127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E6532"/>
  </w:style>
  <w:style w:type="paragraph" w:customStyle="1" w:styleId="p8">
    <w:name w:val="p8"/>
    <w:basedOn w:val="a"/>
    <w:rsid w:val="007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5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90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3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D5C1-D036-4384-B088-3C7481DE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РАБОТА</cp:lastModifiedBy>
  <cp:revision>43</cp:revision>
  <cp:lastPrinted>2015-05-21T14:48:00Z</cp:lastPrinted>
  <dcterms:created xsi:type="dcterms:W3CDTF">2016-06-24T08:45:00Z</dcterms:created>
  <dcterms:modified xsi:type="dcterms:W3CDTF">2017-05-04T05:43:00Z</dcterms:modified>
</cp:coreProperties>
</file>