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16" w:rsidRDefault="00357D16" w:rsidP="00357D1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357D16" w:rsidRDefault="00357D16" w:rsidP="00357D1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357D16" w:rsidRDefault="00357D16" w:rsidP="00357D1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357D16" w:rsidRDefault="00357D16" w:rsidP="00357D1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357D16" w:rsidRPr="00357D16" w:rsidRDefault="00357D16" w:rsidP="00A76F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357D16">
        <w:rPr>
          <w:rFonts w:ascii="Times New Roman" w:hAnsi="Times New Roman"/>
          <w:b/>
          <w:sz w:val="36"/>
          <w:szCs w:val="24"/>
        </w:rPr>
        <w:t>Центральная городская</w:t>
      </w:r>
    </w:p>
    <w:p w:rsidR="00357D16" w:rsidRPr="00357D16" w:rsidRDefault="00357D16" w:rsidP="00A76F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57D16">
        <w:rPr>
          <w:rFonts w:ascii="Times New Roman" w:hAnsi="Times New Roman"/>
          <w:b/>
          <w:sz w:val="36"/>
          <w:szCs w:val="24"/>
        </w:rPr>
        <w:t>библиотека</w:t>
      </w:r>
    </w:p>
    <w:p w:rsidR="00357D16" w:rsidRPr="00357D16" w:rsidRDefault="00357D16" w:rsidP="00A76F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57D16" w:rsidRPr="00357D16" w:rsidRDefault="00357D16" w:rsidP="00A76F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57D16" w:rsidRPr="00357D16" w:rsidRDefault="00357D16" w:rsidP="00A76F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smartTag w:uri="urn:schemas-microsoft-com:office:smarttags" w:element="metricconverter">
        <w:smartTagPr>
          <w:attr w:name="ProductID" w:val="353290 г"/>
        </w:smartTagPr>
        <w:r w:rsidRPr="00A76FFA">
          <w:rPr>
            <w:rFonts w:ascii="Times New Roman" w:hAnsi="Times New Roman" w:cs="Times New Roman"/>
            <w:color w:val="000000" w:themeColor="text1"/>
            <w:sz w:val="28"/>
            <w:szCs w:val="24"/>
          </w:rPr>
          <w:t>353290 г</w:t>
        </w:r>
      </w:smartTag>
      <w:r w:rsidRPr="00A76FFA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Pr="00357D1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Горячий Ключ,</w:t>
      </w:r>
    </w:p>
    <w:p w:rsidR="00357D16" w:rsidRPr="00357D16" w:rsidRDefault="00357D16" w:rsidP="00A76F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57D16">
        <w:rPr>
          <w:rFonts w:ascii="Times New Roman" w:hAnsi="Times New Roman" w:cs="Times New Roman"/>
          <w:color w:val="000000" w:themeColor="text1"/>
          <w:sz w:val="28"/>
          <w:szCs w:val="24"/>
        </w:rPr>
        <w:t>ул. Ленина, 203/1</w:t>
      </w:r>
    </w:p>
    <w:p w:rsidR="00357D16" w:rsidRPr="00357D16" w:rsidRDefault="00357D16" w:rsidP="00A76F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57D16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E</w:t>
      </w:r>
      <w:r w:rsidRPr="00357D1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357D16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mail</w:t>
      </w:r>
      <w:r w:rsidRPr="00357D1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hyperlink r:id="rId7" w:history="1">
        <w:r w:rsidRPr="00357D16">
          <w:rPr>
            <w:rStyle w:val="a5"/>
            <w:color w:val="000000" w:themeColor="text1"/>
            <w:sz w:val="28"/>
            <w:szCs w:val="24"/>
            <w:lang w:val="en-US"/>
          </w:rPr>
          <w:t>bibla</w:t>
        </w:r>
        <w:r w:rsidRPr="00357D16">
          <w:rPr>
            <w:rStyle w:val="a5"/>
            <w:color w:val="000000" w:themeColor="text1"/>
            <w:sz w:val="28"/>
            <w:szCs w:val="24"/>
          </w:rPr>
          <w:t>@</w:t>
        </w:r>
        <w:r w:rsidRPr="00357D16">
          <w:rPr>
            <w:rStyle w:val="a5"/>
            <w:color w:val="000000" w:themeColor="text1"/>
            <w:sz w:val="28"/>
            <w:szCs w:val="24"/>
            <w:lang w:val="en-US"/>
          </w:rPr>
          <w:t>bk</w:t>
        </w:r>
        <w:r w:rsidRPr="00357D16">
          <w:rPr>
            <w:rStyle w:val="a5"/>
            <w:color w:val="000000" w:themeColor="text1"/>
            <w:sz w:val="28"/>
            <w:szCs w:val="24"/>
          </w:rPr>
          <w:t>.</w:t>
        </w:r>
        <w:r w:rsidRPr="00357D16">
          <w:rPr>
            <w:rStyle w:val="a5"/>
            <w:color w:val="000000" w:themeColor="text1"/>
            <w:sz w:val="28"/>
            <w:szCs w:val="24"/>
            <w:lang w:val="en-US"/>
          </w:rPr>
          <w:t>ru</w:t>
        </w:r>
      </w:hyperlink>
    </w:p>
    <w:p w:rsidR="00357D16" w:rsidRPr="00357D16" w:rsidRDefault="00357D16" w:rsidP="00A76FF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57D1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Сайт: </w:t>
      </w:r>
      <w:r w:rsidRPr="00357D16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librarygk</w:t>
      </w:r>
      <w:r w:rsidRPr="00357D1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  <w:r w:rsidRPr="00357D16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ru</w:t>
      </w:r>
    </w:p>
    <w:p w:rsidR="00357D16" w:rsidRPr="00357D16" w:rsidRDefault="00357D16" w:rsidP="00A76FF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D16" w:rsidRPr="00357D16" w:rsidRDefault="00357D16" w:rsidP="00A76FF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57D16" w:rsidRPr="00357D16" w:rsidRDefault="00357D16" w:rsidP="00A76FF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57D16" w:rsidRPr="00357D16" w:rsidRDefault="00357D16" w:rsidP="00A76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7D16">
        <w:rPr>
          <w:rFonts w:ascii="Times New Roman" w:hAnsi="Times New Roman" w:cs="Times New Roman"/>
          <w:sz w:val="28"/>
          <w:szCs w:val="24"/>
        </w:rPr>
        <w:t>Часы работы</w:t>
      </w:r>
    </w:p>
    <w:p w:rsidR="00357D16" w:rsidRPr="00357D16" w:rsidRDefault="00357D16" w:rsidP="00A76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7D16">
        <w:rPr>
          <w:rFonts w:ascii="Times New Roman" w:hAnsi="Times New Roman" w:cs="Times New Roman"/>
          <w:sz w:val="28"/>
          <w:szCs w:val="24"/>
        </w:rPr>
        <w:t>10.00-18.00</w:t>
      </w:r>
    </w:p>
    <w:p w:rsidR="00357D16" w:rsidRPr="00357D16" w:rsidRDefault="00357D16" w:rsidP="00A76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7D16">
        <w:rPr>
          <w:rFonts w:ascii="Times New Roman" w:hAnsi="Times New Roman" w:cs="Times New Roman"/>
          <w:sz w:val="28"/>
          <w:szCs w:val="24"/>
        </w:rPr>
        <w:t>Без перерыва</w:t>
      </w:r>
    </w:p>
    <w:p w:rsidR="00357D16" w:rsidRPr="00357D16" w:rsidRDefault="00357D16" w:rsidP="00A76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7D16">
        <w:rPr>
          <w:rFonts w:ascii="Times New Roman" w:hAnsi="Times New Roman" w:cs="Times New Roman"/>
          <w:sz w:val="28"/>
          <w:szCs w:val="24"/>
        </w:rPr>
        <w:t>Выходной – понедельник</w:t>
      </w:r>
    </w:p>
    <w:p w:rsidR="00357D16" w:rsidRPr="00357D16" w:rsidRDefault="00357D16" w:rsidP="00A76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57D16" w:rsidRDefault="00357D16" w:rsidP="00A76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7D16">
        <w:rPr>
          <w:rFonts w:ascii="Times New Roman" w:hAnsi="Times New Roman" w:cs="Times New Roman"/>
          <w:sz w:val="28"/>
          <w:szCs w:val="24"/>
        </w:rPr>
        <w:t>Последний день месяца – санитарный</w:t>
      </w:r>
    </w:p>
    <w:p w:rsidR="00357D16" w:rsidRDefault="00357D16" w:rsidP="00A76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57D16" w:rsidRPr="00357D16" w:rsidRDefault="00357D16" w:rsidP="00357D16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4"/>
        </w:rPr>
      </w:pPr>
      <w:r w:rsidRPr="00357D16">
        <w:rPr>
          <w:rFonts w:ascii="Constantia" w:eastAsia="Times New Roman" w:hAnsi="Constantia" w:cs="Times New Roman"/>
          <w:b/>
          <w:bCs/>
          <w:i/>
          <w:iCs/>
          <w:color w:val="FF0000"/>
          <w:sz w:val="48"/>
          <w:szCs w:val="48"/>
          <w:lang w:eastAsia="ru-RU"/>
        </w:rPr>
        <w:br w:type="column"/>
      </w:r>
      <w:r w:rsidRPr="00357D16">
        <w:rPr>
          <w:rFonts w:ascii="Times New Roman" w:hAnsi="Times New Roman"/>
          <w:sz w:val="28"/>
          <w:szCs w:val="24"/>
        </w:rPr>
        <w:t>МБУК «ЦБС»</w:t>
      </w:r>
    </w:p>
    <w:p w:rsidR="00357D16" w:rsidRPr="00357D16" w:rsidRDefault="00357D16" w:rsidP="00357D16">
      <w:pPr>
        <w:spacing w:after="0"/>
        <w:ind w:left="142"/>
        <w:jc w:val="center"/>
        <w:rPr>
          <w:rFonts w:ascii="Times New Roman" w:hAnsi="Times New Roman"/>
          <w:sz w:val="28"/>
          <w:szCs w:val="24"/>
        </w:rPr>
      </w:pPr>
      <w:r w:rsidRPr="00357D16"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357D16" w:rsidRDefault="00357D16" w:rsidP="00357D16">
      <w:pPr>
        <w:spacing w:after="0"/>
        <w:ind w:left="142"/>
        <w:jc w:val="center"/>
        <w:rPr>
          <w:rFonts w:ascii="Times New Roman" w:hAnsi="Times New Roman"/>
          <w:sz w:val="28"/>
          <w:szCs w:val="24"/>
        </w:rPr>
      </w:pPr>
      <w:r w:rsidRPr="00357D16"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357D16" w:rsidRDefault="00357D16" w:rsidP="00357D16">
      <w:pPr>
        <w:spacing w:after="0"/>
        <w:ind w:left="142"/>
        <w:jc w:val="center"/>
        <w:rPr>
          <w:rFonts w:ascii="Times New Roman" w:hAnsi="Times New Roman"/>
          <w:sz w:val="28"/>
          <w:szCs w:val="24"/>
        </w:rPr>
      </w:pPr>
    </w:p>
    <w:p w:rsidR="00357D16" w:rsidRPr="00C3351E" w:rsidRDefault="00357D16" w:rsidP="00357D16">
      <w:pPr>
        <w:spacing w:after="0" w:line="240" w:lineRule="auto"/>
        <w:jc w:val="center"/>
        <w:rPr>
          <w:rFonts w:ascii="JakobCTT" w:hAnsi="JakobCTT"/>
          <w:sz w:val="56"/>
          <w:szCs w:val="28"/>
          <w:lang w:eastAsia="ru-RU"/>
        </w:rPr>
      </w:pPr>
      <w:r w:rsidRPr="00C3351E">
        <w:rPr>
          <w:rFonts w:ascii="JakobCTT" w:hAnsi="JakobCTT"/>
          <w:sz w:val="56"/>
          <w:szCs w:val="28"/>
          <w:lang w:eastAsia="ru-RU"/>
        </w:rPr>
        <w:t>100 интересных фактов</w:t>
      </w:r>
    </w:p>
    <w:p w:rsidR="00713DD6" w:rsidRDefault="00357D16" w:rsidP="00A76FFA">
      <w:pPr>
        <w:spacing w:after="0" w:line="240" w:lineRule="auto"/>
        <w:jc w:val="center"/>
        <w:rPr>
          <w:rFonts w:ascii="JakobCTT" w:hAnsi="JakobCTT"/>
          <w:sz w:val="56"/>
          <w:szCs w:val="28"/>
          <w:lang w:eastAsia="ru-RU"/>
        </w:rPr>
      </w:pPr>
      <w:r w:rsidRPr="00C3351E">
        <w:rPr>
          <w:rFonts w:ascii="JakobCTT" w:hAnsi="JakobCTT"/>
          <w:sz w:val="56"/>
          <w:szCs w:val="28"/>
          <w:lang w:eastAsia="ru-RU"/>
        </w:rPr>
        <w:t>о планете Земля</w:t>
      </w:r>
    </w:p>
    <w:p w:rsidR="00A76FFA" w:rsidRDefault="00C3351E" w:rsidP="00A76FFA">
      <w:pPr>
        <w:spacing w:after="0" w:line="240" w:lineRule="auto"/>
        <w:jc w:val="center"/>
        <w:rPr>
          <w:rFonts w:ascii="Tkachenko Sketch 4F" w:hAnsi="Tkachenko Sketch 4F"/>
          <w:sz w:val="56"/>
          <w:szCs w:val="28"/>
          <w:lang w:eastAsia="ru-RU"/>
        </w:rPr>
      </w:pPr>
      <w:bookmarkStart w:id="0" w:name="_GoBack"/>
      <w:r>
        <w:rPr>
          <w:rFonts w:ascii="JakobCTT" w:hAnsi="JakobCTT"/>
          <w:noProof/>
          <w:sz w:val="56"/>
          <w:szCs w:val="28"/>
          <w:lang w:eastAsia="ru-RU"/>
        </w:rPr>
        <w:drawing>
          <wp:inline distT="0" distB="0" distL="0" distR="0">
            <wp:extent cx="4655185" cy="3503295"/>
            <wp:effectExtent l="19050" t="0" r="0" b="0"/>
            <wp:docPr id="6" name="Рисунок 2" descr="C:\Documents and Settings\Администратор\Рабочий стол\2201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22018_1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76FFA" w:rsidRDefault="00A76FFA" w:rsidP="00A76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6FFA" w:rsidRDefault="00A76FFA" w:rsidP="00A76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6FFA" w:rsidRPr="00A76FFA" w:rsidRDefault="00A76FFA" w:rsidP="00A76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6FFA">
        <w:rPr>
          <w:rFonts w:ascii="Times New Roman" w:hAnsi="Times New Roman" w:cs="Times New Roman"/>
          <w:sz w:val="28"/>
          <w:szCs w:val="28"/>
          <w:lang w:eastAsia="ru-RU"/>
        </w:rPr>
        <w:t>Горячий Ключ</w:t>
      </w:r>
    </w:p>
    <w:p w:rsidR="00A76FFA" w:rsidRPr="00A76FFA" w:rsidRDefault="00A76FFA" w:rsidP="00A76FFA">
      <w:pPr>
        <w:jc w:val="center"/>
        <w:rPr>
          <w:lang w:eastAsia="ru-RU"/>
        </w:rPr>
      </w:pPr>
      <w:r w:rsidRPr="00A76FFA">
        <w:rPr>
          <w:rFonts w:ascii="Times New Roman" w:hAnsi="Times New Roman" w:cs="Times New Roman"/>
          <w:sz w:val="28"/>
          <w:lang w:eastAsia="ru-RU"/>
        </w:rPr>
        <w:t>2017</w:t>
      </w:r>
    </w:p>
    <w:p w:rsidR="00713DD6" w:rsidRPr="00F5190C" w:rsidRDefault="00357D1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57D16">
        <w:rPr>
          <w:rFonts w:ascii="Constantia" w:hAnsi="Constantia"/>
          <w:color w:val="FF0000"/>
          <w:lang w:eastAsia="ru-RU"/>
        </w:rPr>
        <w:br w:type="column"/>
      </w:r>
      <w:r w:rsidR="00713DD6" w:rsidRPr="00F5190C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1. Единственная планета, где существует сложная форма жизни.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2. В отличие от других планет, названных в честь различных римских богов, слово Земля имеет в каждом народе свое собственное название.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3. Плотность Земли выше любой другой планеты (5,515 г/см3).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4. Среди земной группы планет Земля обладает наибольшей гравитацией и сильнейшим магнитным полем.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5. Наличие выпуклостей вокруг экватора связано с вращательной способностью Земли.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6. Разница диаметра Земли у полюсов и вокруг экватора составляет 43 километра.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7. Средняя глубина океанов, покрывающих 70% поверхности планеты, равняется 4 километрам.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8. Площадь тихого океана превышает общую площадь суши.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9. Образование континентов произошло в результате постоянного движения земной коры. Первоначально на Земле существовал один континент, известный как Пангея.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10. Крупнейшая озоновая дыра обнаружена над Антарктидой в 2006 году.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11. Лишь в 2009 году появилась одна из наиболее достоверных топографических карт планеты Земля.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12. Гора Эверест известна как самая высокая точка планеты, а Марьянская впадина как самая глубокая.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13. В качестве единственного спутника Земли выступает луна.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14. Водяной пар, находящийся в атмосфере, влияет на прогноз погоды.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15. Смена 4 сезонов года осуществляется за счет экваториального наклона Земли к своей орбите, составляющего 23,44 градуса.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16. Если можно было бы пробурить сквозь Землю тоннель и прыгнуть в него, то падение длилось бы около 42 минут.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17. Лучи света преодолевают путь от Солнца к Земле за 500 секунд.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18. Если изучить чайную ложку с обычной землей, то окажется, что живых организмов там находится больше, чем всех людей, проживающих на Земле.</w:t>
      </w:r>
    </w:p>
    <w:p w:rsidR="00C3351E" w:rsidRPr="00F5190C" w:rsidRDefault="00C3351E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F5190C" w:rsidRPr="00F5190C" w:rsidRDefault="00F5190C" w:rsidP="00F519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93. Поверхность Земли, если сравнивать с шаром для боулинга, считается более гладкой.</w:t>
      </w:r>
    </w:p>
    <w:p w:rsidR="00357D16" w:rsidRPr="00F5190C" w:rsidRDefault="00357D1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94. Как минимум 1 кусок космического мусора ежедневно попадает на Землю.</w:t>
      </w:r>
    </w:p>
    <w:p w:rsidR="00357D16" w:rsidRPr="00F5190C" w:rsidRDefault="00357D1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95. Герметичный костюм обязателен, начиная с расстояния 19 км, так как при его отсутствии происходит закипание воды при температуре тела.</w:t>
      </w:r>
    </w:p>
    <w:p w:rsidR="00357D16" w:rsidRPr="00F5190C" w:rsidRDefault="00357D1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96. Гёбекли—Тепе считается старейшим религиозным сооружением, построенным еще в 10 тысячелетие до н.э.</w:t>
      </w:r>
    </w:p>
    <w:p w:rsidR="00357D16" w:rsidRPr="00F5190C" w:rsidRDefault="00357D1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97. Считается, что когда-то Земля имела два спутника.</w:t>
      </w:r>
    </w:p>
    <w:p w:rsidR="00357D16" w:rsidRPr="00F5190C" w:rsidRDefault="00357D1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98. Из-за колебаний гравитации масса Земли распределена неравномерно.</w:t>
      </w:r>
    </w:p>
    <w:p w:rsidR="00357D16" w:rsidRPr="00F5190C" w:rsidRDefault="00357D1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99. Статус высоких людей закреплен за голландцами, а самых низких людей – за японцами.</w:t>
      </w:r>
    </w:p>
    <w:p w:rsidR="00357D16" w:rsidRPr="00F5190C" w:rsidRDefault="00357D1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100. Вращение луны и солнца синхронизировано.</w:t>
      </w:r>
    </w:p>
    <w:p w:rsidR="00357D16" w:rsidRPr="00F5190C" w:rsidRDefault="00357D16" w:rsidP="00A76FFA">
      <w:pPr>
        <w:spacing w:after="0" w:line="240" w:lineRule="auto"/>
        <w:ind w:firstLine="284"/>
        <w:rPr>
          <w:rFonts w:ascii="Times New Roman" w:hAnsi="Times New Roman" w:cs="Times New Roman"/>
          <w:sz w:val="25"/>
          <w:szCs w:val="25"/>
          <w:lang w:eastAsia="ru-RU"/>
        </w:rPr>
      </w:pPr>
    </w:p>
    <w:p w:rsidR="00B01A82" w:rsidRPr="00F5190C" w:rsidRDefault="00B01A82" w:rsidP="00B01A8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B01A82" w:rsidRPr="00F5190C" w:rsidRDefault="00B01A82" w:rsidP="00B01A8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B01A82" w:rsidRPr="00F5190C" w:rsidRDefault="002B6661" w:rsidP="00B01A8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 xml:space="preserve">Рекомендуем прочитать </w:t>
      </w:r>
    </w:p>
    <w:p w:rsidR="00B01A82" w:rsidRPr="00F5190C" w:rsidRDefault="00B01A82" w:rsidP="00B01A8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B01A82" w:rsidRPr="00F5190C" w:rsidRDefault="00B01A82" w:rsidP="00B01A82">
      <w:pPr>
        <w:tabs>
          <w:tab w:val="left" w:pos="426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5190C">
        <w:rPr>
          <w:rFonts w:ascii="Times New Roman" w:hAnsi="Times New Roman" w:cs="Times New Roman"/>
          <w:b/>
          <w:sz w:val="25"/>
          <w:szCs w:val="25"/>
        </w:rPr>
        <w:t>Браун Ллойд Арнольд.</w:t>
      </w:r>
      <w:r w:rsidRPr="00F5190C">
        <w:rPr>
          <w:rFonts w:ascii="Times New Roman" w:hAnsi="Times New Roman" w:cs="Times New Roman"/>
          <w:sz w:val="25"/>
          <w:szCs w:val="25"/>
        </w:rPr>
        <w:t xml:space="preserve"> История географических карт / Пер. с англ. Н.И. Лислвой. — Москва :</w:t>
      </w:r>
      <w:r w:rsidR="00F5190C">
        <w:rPr>
          <w:rFonts w:ascii="Times New Roman" w:hAnsi="Times New Roman" w:cs="Times New Roman"/>
          <w:sz w:val="25"/>
          <w:szCs w:val="25"/>
        </w:rPr>
        <w:t xml:space="preserve"> ЗАО Центрполиграф, 2006 .— 479</w:t>
      </w:r>
      <w:r w:rsidRPr="00F5190C">
        <w:rPr>
          <w:rFonts w:ascii="Times New Roman" w:hAnsi="Times New Roman" w:cs="Times New Roman"/>
          <w:sz w:val="25"/>
          <w:szCs w:val="25"/>
        </w:rPr>
        <w:t>с.</w:t>
      </w:r>
    </w:p>
    <w:p w:rsidR="00B01A82" w:rsidRPr="00F5190C" w:rsidRDefault="00B01A82" w:rsidP="00B01A82">
      <w:pPr>
        <w:tabs>
          <w:tab w:val="left" w:pos="426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5190C">
        <w:rPr>
          <w:rFonts w:ascii="Times New Roman" w:hAnsi="Times New Roman" w:cs="Times New Roman"/>
          <w:b/>
          <w:sz w:val="25"/>
          <w:szCs w:val="25"/>
        </w:rPr>
        <w:t>Ришо, М..</w:t>
      </w:r>
      <w:r w:rsidRPr="00F5190C">
        <w:rPr>
          <w:rFonts w:ascii="Times New Roman" w:hAnsi="Times New Roman" w:cs="Times New Roman"/>
          <w:sz w:val="25"/>
          <w:szCs w:val="25"/>
        </w:rPr>
        <w:t xml:space="preserve"> Кратчайшая история Земли. Самый полный и самый краткий справочник / М. Ришо ; [пер. с фр. Е. Колябиной]. — Москва : РИПОЛ классик, 2011.— 244 с. — (Кратчайшая история).</w:t>
      </w:r>
    </w:p>
    <w:p w:rsidR="00B01A82" w:rsidRPr="00F5190C" w:rsidRDefault="00B01A82" w:rsidP="00B01A82">
      <w:pPr>
        <w:tabs>
          <w:tab w:val="left" w:pos="426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5190C">
        <w:rPr>
          <w:rFonts w:ascii="Times New Roman" w:hAnsi="Times New Roman" w:cs="Times New Roman"/>
          <w:b/>
          <w:sz w:val="25"/>
          <w:szCs w:val="25"/>
        </w:rPr>
        <w:t>Войткевич Г.В.</w:t>
      </w:r>
      <w:r w:rsidRPr="00F5190C">
        <w:rPr>
          <w:rFonts w:ascii="Times New Roman" w:hAnsi="Times New Roman" w:cs="Times New Roman"/>
          <w:sz w:val="25"/>
          <w:szCs w:val="25"/>
        </w:rPr>
        <w:t xml:space="preserve"> Рождение Земли / Г.В. Войткевич. — Ростов-на-Дону : Феникс, 1996.— 480 с.</w:t>
      </w:r>
    </w:p>
    <w:p w:rsidR="00B01A82" w:rsidRPr="00F5190C" w:rsidRDefault="00B01A82" w:rsidP="00B01A82">
      <w:pPr>
        <w:tabs>
          <w:tab w:val="left" w:pos="426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5190C">
        <w:rPr>
          <w:rFonts w:ascii="Times New Roman" w:hAnsi="Times New Roman" w:cs="Times New Roman"/>
          <w:b/>
          <w:sz w:val="25"/>
          <w:szCs w:val="25"/>
        </w:rPr>
        <w:t>Дитмар А.Д.</w:t>
      </w:r>
      <w:r w:rsidRPr="00F5190C">
        <w:rPr>
          <w:rFonts w:ascii="Times New Roman" w:hAnsi="Times New Roman" w:cs="Times New Roman"/>
          <w:sz w:val="25"/>
          <w:szCs w:val="25"/>
        </w:rPr>
        <w:t xml:space="preserve"> От Птолемея до Колумба / А.Д. Дитмар.— Москва : Мысль, 1989.— 253 с.</w:t>
      </w:r>
    </w:p>
    <w:p w:rsidR="00B01A82" w:rsidRPr="00F5190C" w:rsidRDefault="00B01A82" w:rsidP="00B01A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5190C">
        <w:rPr>
          <w:rFonts w:ascii="Times New Roman" w:hAnsi="Times New Roman" w:cs="Times New Roman"/>
          <w:b/>
          <w:sz w:val="25"/>
          <w:szCs w:val="25"/>
        </w:rPr>
        <w:t>Баландин Р.К.</w:t>
      </w:r>
      <w:r w:rsidRPr="00F5190C">
        <w:rPr>
          <w:rFonts w:ascii="Times New Roman" w:hAnsi="Times New Roman" w:cs="Times New Roman"/>
          <w:sz w:val="25"/>
          <w:szCs w:val="25"/>
        </w:rPr>
        <w:t xml:space="preserve"> Неведомые земли : Среди тундр и пустынь, болот и гор / Р.К. Баландин. — Москва, 1980.— 221 с.</w:t>
      </w:r>
    </w:p>
    <w:p w:rsidR="00B01A82" w:rsidRPr="00F5190C" w:rsidRDefault="00B01A82" w:rsidP="00B01A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01A82" w:rsidRPr="00F5190C" w:rsidRDefault="00B01A82" w:rsidP="00B01A8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5190C" w:rsidRDefault="00357D16" w:rsidP="00F51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br w:type="column"/>
      </w:r>
      <w:r w:rsidR="00F5190C" w:rsidRPr="00F5190C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77. Чаще всего землетрясения происходят в Японии (около трех в сутки).</w:t>
      </w:r>
    </w:p>
    <w:p w:rsidR="00357D16" w:rsidRPr="00F5190C" w:rsidRDefault="00357D16" w:rsidP="00F5190C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78. Различается более 1300 видов воды в зависимости от происхождения, количества и характера веществ, находящихся в ней.</w:t>
      </w:r>
    </w:p>
    <w:p w:rsidR="00357D16" w:rsidRPr="00F5190C" w:rsidRDefault="00357D1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79. Океан выступает в качестве мощного обогрева нижних атмосферных слоев.</w:t>
      </w:r>
    </w:p>
    <w:p w:rsidR="00357D16" w:rsidRPr="00F5190C" w:rsidRDefault="00357D1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80. Самая прозрачная вода находится в Саргассовом море (Атлантический океан).</w:t>
      </w:r>
    </w:p>
    <w:p w:rsidR="00357D16" w:rsidRPr="00F5190C" w:rsidRDefault="00357D1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81. Расположенное в Сицилии озеро Смерти считается самым «мертвым». Любое живое существо, оказавшееся в этом озере, сразу же погибает. Причиной этому являются два источника, расположенных на дне и отравляющих воду концентрированной кислотой.</w:t>
      </w:r>
    </w:p>
    <w:p w:rsidR="00357D16" w:rsidRPr="00F5190C" w:rsidRDefault="00357D1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82. В Алжире есть озеро, воду которого можно использовать в качестве чернил.</w:t>
      </w:r>
    </w:p>
    <w:p w:rsidR="00357D16" w:rsidRPr="00F5190C" w:rsidRDefault="00357D1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83. В Азербайджане можно увидеть «горючую» воду. Она способна излучать пламя из-за расположенного под водой метана.</w:t>
      </w:r>
    </w:p>
    <w:p w:rsidR="00357D16" w:rsidRPr="00F5190C" w:rsidRDefault="00357D1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84. Более 1 миллиона химических соединений можно получить из нефти.</w:t>
      </w:r>
    </w:p>
    <w:p w:rsidR="00357D16" w:rsidRPr="00F5190C" w:rsidRDefault="00357D1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85. В Египте гроза наблюдается не больше одного раза за 200 лет.</w:t>
      </w:r>
    </w:p>
    <w:p w:rsidR="00357D16" w:rsidRPr="00F5190C" w:rsidRDefault="00357D1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86. Польза молний заключается в способности выхватывать из воздуха азот и направлять его в землю. Это бесплатный и эффективный источник удобрений.</w:t>
      </w:r>
    </w:p>
    <w:p w:rsidR="00357D16" w:rsidRPr="00F5190C" w:rsidRDefault="00357D1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87. Больше половины всех людей на Земле никогда не видели вживую снега.</w:t>
      </w:r>
    </w:p>
    <w:p w:rsidR="00357D16" w:rsidRPr="00F5190C" w:rsidRDefault="00357D1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88. Температура льда может варьироваться в зависимости от территории, на которой он расположен.</w:t>
      </w:r>
    </w:p>
    <w:p w:rsidR="00357D16" w:rsidRPr="00F5190C" w:rsidRDefault="00357D1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89. Скорость протекания весны равняется приблизительно 50 км в сутки.</w:t>
      </w:r>
    </w:p>
    <w:p w:rsidR="00357D16" w:rsidRPr="00F5190C" w:rsidRDefault="00357D1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90. Воздух, которым дышат люди, на 80% состоит из азота и лишь на 20% из кислорода.</w:t>
      </w:r>
    </w:p>
    <w:p w:rsidR="00357D16" w:rsidRPr="00F5190C" w:rsidRDefault="00357D1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91. Если взять две противоположные точки на планете и одновременно положить в них два кусочка хлеба, то получится бутерброд с земным шаром.</w:t>
      </w:r>
    </w:p>
    <w:p w:rsidR="00C3351E" w:rsidRPr="00F5190C" w:rsidRDefault="00357D16" w:rsidP="00A76F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eastAsia="Times New Roman" w:hAnsi="Times New Roman" w:cs="Times New Roman"/>
          <w:sz w:val="25"/>
          <w:szCs w:val="25"/>
          <w:lang w:eastAsia="ru-RU"/>
        </w:rPr>
        <w:t>92. Если из всего добытого золота можно было бы вылить куб, то он бы соответствовал размерам семиэтажного здания.</w:t>
      </w:r>
    </w:p>
    <w:p w:rsidR="00713DD6" w:rsidRPr="00F5190C" w:rsidRDefault="00357D1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br w:type="column"/>
      </w:r>
      <w:r w:rsidR="00713DD6" w:rsidRPr="00F5190C">
        <w:rPr>
          <w:rFonts w:ascii="Times New Roman" w:hAnsi="Times New Roman" w:cs="Times New Roman"/>
          <w:sz w:val="25"/>
          <w:szCs w:val="25"/>
          <w:lang w:eastAsia="ru-RU"/>
        </w:rPr>
        <w:t>19. Пустыни занимают почти третью часть поверхности всей Земли.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20. На Земле до появления деревьев произрастали гигантские грибы.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21. Температура земного ядра равняется температуре Солнца.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22. Удары молний обрушиваются на Землю около 100 раз всего лишь за секунду (получается 8,6 млн. в день).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23. У людей не возникает вопросов, связанных с формой Земли, благодаря доказательствам Пифагора, сделанным еще в 500 г. до н.э.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24. Лишь на Земле можно наблюдать три состояния воды (твердое, газообразное, жидкое).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25. В действительности сутки состоят из 23 часов, 56 минут и 4 секунд.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26. Загрязнение воздуха в Китае настолько сильное, что его можно увидеть даже из космоса.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27. 38 тысяч искусственных объектов было выведено на орбиту Земли после запуска в 1957 году Спутника-1.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28. Около 100 тонн небольших метеоритов оказываются ежедневно в атмосфере Земли.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29. Происходит постепенное уменьшение озоновой дыры.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30. Кубический метр земной атмосферы стоит 6,9 квадриллионов долларов.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31. Размеры современных рептилий и амфибий обусловлены количеством содержащегося в атмосфере кислорода.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32. Лишь 3% пресной воды находится на нашей планете.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33. Количества льда в Антарктиде столько же, сколько и воды в Атлантическом океане.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34. В литре морской воды содержится 13-миллиардная доля грамма золота.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35. Ежегодно открывается около 2000 новых морских видов.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36. Около 90% всего мусора в мировом океане составляет пластик.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37. 2/3 всех морских видов остаются до сих пор не изученными (всего их насчитывается около 1 миллиона).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38. Около 8-12 человек погибают каждый год из-за акул.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39. Больше 100 млн. акул убивают ежегодно ради плавников.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40. В основном вся вулканическая активность (около 90%) происходит в мировом океане.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41. Диаметр шара, включающий в себя всю воду на Земле, мог бы составить 860 километров.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42. Глубина Марианской впадины равняется 10,9 километрам.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43. Благодаря тектонической системе плит происходит постоянный круговорот углерода, что не позволяет Земле перегреться.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44. Количеством золота, содержащимся в ядре земли, можно покрыть полуметровым слоем всю планету.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45. На земном ядре температура такая же, как и на поверхности Солнца (5500 °C).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46. Самые большие кристаллы найдены в мексиканской шахте. Их вес составил 55 тонн.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47. Бактерии существуют даже на глубине 2,8 километра.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48. Под Амазонкой на глубине 4 километров протекает река, получившая название «Хамза», ширина которой составляет около 400 километров.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49. Самая низкая температура, когда-либо зафиксированная на Земле, была в 1983 году в Антарктиде на станции Восток.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50. Самая высокая температура пришлась на 1922 год и составила 57,8 °C.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51. Ежегодно происходит сдвиг континентов на 2 сантиметра.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52. Уже через 300 лет могут исчезнуть более 75% всех животных.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53. Ежедневно на Земле рождаются около 200 тысяч людей.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54. Каждую секунду умирает 2 человека.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55. У 2050 году на Земле будет проживать около 9,2 млрд. людей.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56. За всю историю Земли существовало около 106 млрд. людей.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57. Обитающая в Азии свиноносая летучая мышь признана самым мелким животным среди млекопитающих (она весит 2 грамма).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58. Грибы являются одними из крупнейших организмов на Земле.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59. Большая часть американцев предпочитает жить вдоль береговых линий, занимающих всего лишь 20% всей территории США.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60. Коралловые рифы считаются самой богатой экосистемой.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61. Глинистая поверхность в Долине Смерти позволяет ветру передвигать камни в различных направлениях по поверхности.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62. Магнитному полю Земли свойственно менять свое направление через каждые 200-300 тысяч лет.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63. Исследовав метеориты и старые породы, ученые приходят к выводу, что возраст Земли составляет около 4,54 млрд. лет.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64. Даже не совершая двигательных действий, человек все время находится в движении.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65. Остров Кимолос известен необычным составом Земли, представленным жирным мыльным веществом, которое используется местными жителями в качестве мыла.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66. Постоянная жара и сухость в Тегази (Сахара) не позволяет разрушиться местным домам, сделанным из каменной соли.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67. Фауна островов Бали и Ломбок совершенно различная, несмотря на свое близкое расположение друг к другу.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68. На небольшом островке Эль-Алакран обитает более 1 млн. бакланов и чаек.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69. Несмотря на близкое расположение к морю, город Лима (столица Перу) является засушливой пустыней, где никогда не бывает дождей.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70. Остров Кунашир известен уникальным сооружением из камня, созданный самой природой и похожий на гигантский орган.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71. Географический атлас, созданный еще в 150 году н.э., был отпечатан лишь в 1477 году в Италии.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72. Вес самого большого атласа Земли составляет 250 килограмм, и хранится он в Берлине.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73. Для возникновения эха скала должна находиться как минимум на расстоянии 30 метров.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74. Северный Тянь-Шань – единственное горное место, где у людей не происходит повышение кровяного давления.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75. Мираж – весьма распространенная вещь в Сахаре. По этой причине составлены специальные карты с отметкой мест, где это явление происходит чаще всего.</w:t>
      </w:r>
    </w:p>
    <w:p w:rsidR="00713DD6" w:rsidRPr="00F5190C" w:rsidRDefault="00713DD6" w:rsidP="00A76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5190C">
        <w:rPr>
          <w:rFonts w:ascii="Times New Roman" w:hAnsi="Times New Roman" w:cs="Times New Roman"/>
          <w:sz w:val="25"/>
          <w:szCs w:val="25"/>
          <w:lang w:eastAsia="ru-RU"/>
        </w:rPr>
        <w:t>76. Большинство островов Атлантического океана возникли в результате действия вулканов.</w:t>
      </w:r>
    </w:p>
    <w:sectPr w:rsidR="00713DD6" w:rsidRPr="00F5190C" w:rsidSect="00F5190C">
      <w:headerReference w:type="even" r:id="rId9"/>
      <w:headerReference w:type="default" r:id="rId10"/>
      <w:headerReference w:type="first" r:id="rId11"/>
      <w:pgSz w:w="16838" w:h="11906" w:orient="landscape"/>
      <w:pgMar w:top="720" w:right="720" w:bottom="426" w:left="720" w:header="426" w:footer="43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33" w:rsidRDefault="00D32633" w:rsidP="00357D16">
      <w:pPr>
        <w:spacing w:after="0" w:line="240" w:lineRule="auto"/>
      </w:pPr>
      <w:r>
        <w:separator/>
      </w:r>
    </w:p>
  </w:endnote>
  <w:endnote w:type="continuationSeparator" w:id="0">
    <w:p w:rsidR="00D32633" w:rsidRDefault="00D32633" w:rsidP="0035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Jakob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kachenko Sketch 4F">
    <w:altName w:val="Arial"/>
    <w:panose1 w:val="00000000000000000000"/>
    <w:charset w:val="00"/>
    <w:family w:val="modern"/>
    <w:notTrueType/>
    <w:pitch w:val="variable"/>
    <w:sig w:usb0="00000001" w:usb1="10000002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33" w:rsidRDefault="00D32633" w:rsidP="00357D16">
      <w:pPr>
        <w:spacing w:after="0" w:line="240" w:lineRule="auto"/>
      </w:pPr>
      <w:r>
        <w:separator/>
      </w:r>
    </w:p>
  </w:footnote>
  <w:footnote w:type="continuationSeparator" w:id="0">
    <w:p w:rsidR="00D32633" w:rsidRDefault="00D32633" w:rsidP="0035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D16" w:rsidRDefault="00D32633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3110" o:spid="_x0000_s2056" type="#_x0000_t75" style="position:absolute;margin-left:0;margin-top:0;width:939pt;height:939pt;z-index:-251657216;mso-position-horizontal:center;mso-position-horizontal-relative:margin;mso-position-vertical:center;mso-position-vertical-relative:margin" o:allowincell="f">
          <v:imagedata r:id="rId1" o:title="no-translate-detected_1048-15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D16" w:rsidRDefault="00D32633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3111" o:spid="_x0000_s2057" type="#_x0000_t75" style="position:absolute;margin-left:0;margin-top:0;width:939pt;height:939pt;z-index:-251656192;mso-position-horizontal:center;mso-position-horizontal-relative:margin;mso-position-vertical:center;mso-position-vertical-relative:margin" o:allowincell="f">
          <v:imagedata r:id="rId1" o:title="no-translate-detected_1048-15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D16" w:rsidRDefault="00D32633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3109" o:spid="_x0000_s2055" type="#_x0000_t75" style="position:absolute;margin-left:0;margin-top:0;width:939pt;height:939pt;z-index:-251658240;mso-position-horizontal:center;mso-position-horizontal-relative:margin;mso-position-vertical:center;mso-position-vertical-relative:margin" o:allowincell="f">
          <v:imagedata r:id="rId1" o:title="no-translate-detected_1048-15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DD6"/>
    <w:rsid w:val="00140925"/>
    <w:rsid w:val="0021730C"/>
    <w:rsid w:val="002B6661"/>
    <w:rsid w:val="00357D16"/>
    <w:rsid w:val="003C10E7"/>
    <w:rsid w:val="00415793"/>
    <w:rsid w:val="00472781"/>
    <w:rsid w:val="00713DD6"/>
    <w:rsid w:val="009B0D63"/>
    <w:rsid w:val="00A76FFA"/>
    <w:rsid w:val="00B01A82"/>
    <w:rsid w:val="00C3351E"/>
    <w:rsid w:val="00D32633"/>
    <w:rsid w:val="00DA1EB3"/>
    <w:rsid w:val="00DD2C22"/>
    <w:rsid w:val="00E12519"/>
    <w:rsid w:val="00ED03EF"/>
    <w:rsid w:val="00F5190C"/>
    <w:rsid w:val="00F7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8"/>
    <o:shapelayout v:ext="edit">
      <o:idmap v:ext="edit" data="1"/>
    </o:shapelayout>
  </w:shapeDefaults>
  <w:decimalSymbol w:val=","/>
  <w:listSeparator w:val=";"/>
  <w15:docId w15:val="{E7EF2136-EC1C-455C-9986-7652992B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3DD6"/>
  </w:style>
  <w:style w:type="paragraph" w:styleId="a3">
    <w:name w:val="Balloon Text"/>
    <w:basedOn w:val="a"/>
    <w:link w:val="a4"/>
    <w:uiPriority w:val="99"/>
    <w:semiHidden/>
    <w:unhideWhenUsed/>
    <w:rsid w:val="0071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D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57D1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5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7D16"/>
  </w:style>
  <w:style w:type="paragraph" w:styleId="a8">
    <w:name w:val="footer"/>
    <w:basedOn w:val="a"/>
    <w:link w:val="a9"/>
    <w:uiPriority w:val="99"/>
    <w:semiHidden/>
    <w:unhideWhenUsed/>
    <w:rsid w:val="0035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bla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A324-0564-43B0-B8A3-3BFCD5E5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9</cp:revision>
  <dcterms:created xsi:type="dcterms:W3CDTF">2017-03-20T09:10:00Z</dcterms:created>
  <dcterms:modified xsi:type="dcterms:W3CDTF">2017-05-04T05:39:00Z</dcterms:modified>
</cp:coreProperties>
</file>