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C6" w:rsidRPr="002253C6" w:rsidRDefault="002253C6" w:rsidP="002253C6">
      <w:pPr>
        <w:spacing w:after="0"/>
        <w:jc w:val="center"/>
        <w:rPr>
          <w:rStyle w:val="a7"/>
          <w:rFonts w:ascii="Times New Roman" w:hAnsi="Times New Roman" w:cs="Times New Roman"/>
          <w:b w:val="0"/>
          <w:color w:val="000000"/>
          <w:sz w:val="28"/>
          <w:szCs w:val="28"/>
        </w:rPr>
      </w:pPr>
      <w:r w:rsidRPr="002253C6">
        <w:rPr>
          <w:rStyle w:val="a7"/>
          <w:rFonts w:ascii="Times New Roman" w:hAnsi="Times New Roman" w:cs="Times New Roman"/>
          <w:b w:val="0"/>
          <w:color w:val="000000"/>
          <w:sz w:val="28"/>
          <w:szCs w:val="28"/>
        </w:rPr>
        <w:t>Рекомендуем прочитать:</w:t>
      </w:r>
    </w:p>
    <w:p w:rsidR="002253C6" w:rsidRPr="002253C6" w:rsidRDefault="002253C6" w:rsidP="002253C6">
      <w:pPr>
        <w:spacing w:after="0"/>
        <w:jc w:val="center"/>
        <w:rPr>
          <w:rStyle w:val="a7"/>
          <w:rFonts w:ascii="Times New Roman" w:hAnsi="Times New Roman" w:cs="Times New Roman"/>
          <w:color w:val="000000"/>
          <w:sz w:val="28"/>
          <w:szCs w:val="28"/>
        </w:rPr>
      </w:pP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000000"/>
          <w:sz w:val="23"/>
          <w:szCs w:val="23"/>
        </w:rPr>
      </w:pPr>
      <w:proofErr w:type="spellStart"/>
      <w:r w:rsidRPr="002253C6">
        <w:rPr>
          <w:rStyle w:val="a7"/>
          <w:b w:val="0"/>
          <w:color w:val="000000"/>
          <w:sz w:val="23"/>
          <w:szCs w:val="23"/>
        </w:rPr>
        <w:t>Литвинская</w:t>
      </w:r>
      <w:proofErr w:type="spellEnd"/>
      <w:r w:rsidRPr="002253C6">
        <w:rPr>
          <w:rStyle w:val="a7"/>
          <w:b w:val="0"/>
          <w:color w:val="000000"/>
          <w:sz w:val="23"/>
          <w:szCs w:val="23"/>
        </w:rPr>
        <w:t>, С.А. Памятники природы Краснодарского края /С.А. </w:t>
      </w:r>
      <w:proofErr w:type="spellStart"/>
      <w:r w:rsidRPr="002253C6">
        <w:rPr>
          <w:rStyle w:val="a7"/>
          <w:b w:val="0"/>
          <w:color w:val="000000"/>
          <w:sz w:val="23"/>
          <w:szCs w:val="23"/>
        </w:rPr>
        <w:t>Литвинская</w:t>
      </w:r>
      <w:proofErr w:type="spellEnd"/>
      <w:r w:rsidRPr="002253C6">
        <w:rPr>
          <w:rStyle w:val="a7"/>
          <w:b w:val="0"/>
          <w:color w:val="000000"/>
          <w:sz w:val="23"/>
          <w:szCs w:val="23"/>
        </w:rPr>
        <w:t>, С.П. Лозовой. — Краснодар : Периодика Кубани, 2005. — 352 с. : ил.</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3"/>
          <w:szCs w:val="23"/>
          <w:lang w:eastAsia="ru-RU"/>
        </w:rPr>
      </w:pPr>
      <w:r w:rsidRPr="002253C6">
        <w:rPr>
          <w:rFonts w:ascii="Times New Roman" w:eastAsia="Times New Roman" w:hAnsi="Times New Roman" w:cs="Times New Roman"/>
          <w:bCs/>
          <w:color w:val="000000"/>
          <w:sz w:val="23"/>
          <w:szCs w:val="23"/>
          <w:lang w:eastAsia="ru-RU"/>
        </w:rPr>
        <w:t xml:space="preserve">Плотников, Г.К. Рыбы водоемов Кубани: научно-популярное издание  / Г. К. Плотников. – Краснодар: </w:t>
      </w:r>
      <w:proofErr w:type="spellStart"/>
      <w:r w:rsidRPr="002253C6">
        <w:rPr>
          <w:rFonts w:ascii="Times New Roman" w:eastAsia="Times New Roman" w:hAnsi="Times New Roman" w:cs="Times New Roman"/>
          <w:bCs/>
          <w:color w:val="000000"/>
          <w:sz w:val="23"/>
          <w:szCs w:val="23"/>
          <w:lang w:eastAsia="ru-RU"/>
        </w:rPr>
        <w:t>Кубан</w:t>
      </w:r>
      <w:proofErr w:type="spellEnd"/>
      <w:r w:rsidRPr="002253C6">
        <w:rPr>
          <w:rFonts w:ascii="Times New Roman" w:eastAsia="Times New Roman" w:hAnsi="Times New Roman" w:cs="Times New Roman"/>
          <w:bCs/>
          <w:color w:val="000000"/>
          <w:sz w:val="23"/>
          <w:szCs w:val="23"/>
          <w:lang w:eastAsia="ru-RU"/>
        </w:rPr>
        <w:t>. кн. изд-во, 2009. – 64 с.</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3"/>
          <w:szCs w:val="23"/>
          <w:lang w:eastAsia="ru-RU"/>
        </w:rPr>
      </w:pPr>
      <w:proofErr w:type="spellStart"/>
      <w:r w:rsidRPr="002253C6">
        <w:rPr>
          <w:rFonts w:ascii="Times New Roman" w:eastAsia="Times New Roman" w:hAnsi="Times New Roman" w:cs="Times New Roman"/>
          <w:bCs/>
          <w:color w:val="000000"/>
          <w:sz w:val="23"/>
          <w:szCs w:val="23"/>
          <w:lang w:eastAsia="ru-RU"/>
        </w:rPr>
        <w:t>Плотников,Г.К</w:t>
      </w:r>
      <w:proofErr w:type="spellEnd"/>
      <w:r w:rsidRPr="002253C6">
        <w:rPr>
          <w:rFonts w:ascii="Times New Roman" w:eastAsia="Times New Roman" w:hAnsi="Times New Roman" w:cs="Times New Roman"/>
          <w:bCs/>
          <w:color w:val="000000"/>
          <w:sz w:val="23"/>
          <w:szCs w:val="23"/>
          <w:lang w:eastAsia="ru-RU"/>
        </w:rPr>
        <w:t xml:space="preserve">. Звери Кубани: научно-популярное издание / Г. К. Плотников. —  Краснодар: </w:t>
      </w:r>
      <w:proofErr w:type="spellStart"/>
      <w:r w:rsidRPr="002253C6">
        <w:rPr>
          <w:rFonts w:ascii="Times New Roman" w:eastAsia="Times New Roman" w:hAnsi="Times New Roman" w:cs="Times New Roman"/>
          <w:bCs/>
          <w:color w:val="000000"/>
          <w:sz w:val="23"/>
          <w:szCs w:val="23"/>
          <w:lang w:eastAsia="ru-RU"/>
        </w:rPr>
        <w:t>Кубан</w:t>
      </w:r>
      <w:proofErr w:type="spellEnd"/>
      <w:r w:rsidRPr="002253C6">
        <w:rPr>
          <w:rFonts w:ascii="Times New Roman" w:eastAsia="Times New Roman" w:hAnsi="Times New Roman" w:cs="Times New Roman"/>
          <w:bCs/>
          <w:color w:val="000000"/>
          <w:sz w:val="23"/>
          <w:szCs w:val="23"/>
          <w:lang w:eastAsia="ru-RU"/>
        </w:rPr>
        <w:t>. кн. изд-во, 2008. —  64 с.</w:t>
      </w: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000000"/>
          <w:sz w:val="23"/>
          <w:szCs w:val="23"/>
        </w:rPr>
      </w:pPr>
      <w:r w:rsidRPr="002253C6">
        <w:rPr>
          <w:rStyle w:val="a7"/>
          <w:b w:val="0"/>
          <w:color w:val="000000"/>
          <w:sz w:val="23"/>
          <w:szCs w:val="23"/>
        </w:rPr>
        <w:t>Борисов, В.И. Реки Кубани / В.И. Борисов. — Краснодар : Кубанское книжное издательство, 2005. — 120 с. : ил.</w:t>
      </w: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000000"/>
          <w:sz w:val="23"/>
          <w:szCs w:val="23"/>
        </w:rPr>
      </w:pPr>
      <w:r w:rsidRPr="002253C6">
        <w:rPr>
          <w:rStyle w:val="a7"/>
          <w:b w:val="0"/>
          <w:color w:val="000000"/>
          <w:sz w:val="23"/>
          <w:szCs w:val="23"/>
        </w:rPr>
        <w:t>Ефремов, Ю.В. Озера Кубани / Ю.В. Ефремов. — Краснодар : Кубанское книжное издательство, 2006. — 120 с.</w:t>
      </w: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000000"/>
          <w:sz w:val="23"/>
          <w:szCs w:val="23"/>
        </w:rPr>
      </w:pPr>
      <w:r w:rsidRPr="002253C6">
        <w:rPr>
          <w:rStyle w:val="a7"/>
          <w:b w:val="0"/>
          <w:color w:val="000000"/>
          <w:sz w:val="23"/>
          <w:szCs w:val="23"/>
        </w:rPr>
        <w:t>Плотников, Г.К. Азовское море / Г. К. Плотников — Краснодар : Кубанское книжное изд-во, 2008. — 120 с. : ил.</w:t>
      </w:r>
    </w:p>
    <w:p w:rsidR="002253C6" w:rsidRPr="002253C6" w:rsidRDefault="002253C6" w:rsidP="002253C6">
      <w:pPr>
        <w:pStyle w:val="a6"/>
        <w:numPr>
          <w:ilvl w:val="0"/>
          <w:numId w:val="1"/>
        </w:numPr>
        <w:shd w:val="clear" w:color="auto" w:fill="FFFFFF"/>
        <w:tabs>
          <w:tab w:val="left" w:pos="993"/>
        </w:tabs>
        <w:spacing w:before="0" w:beforeAutospacing="0" w:after="0" w:afterAutospacing="0" w:line="335" w:lineRule="atLeast"/>
        <w:ind w:left="0" w:firstLine="567"/>
        <w:jc w:val="both"/>
        <w:rPr>
          <w:color w:val="000000"/>
          <w:sz w:val="23"/>
          <w:szCs w:val="23"/>
        </w:rPr>
      </w:pPr>
      <w:proofErr w:type="spellStart"/>
      <w:r w:rsidRPr="002253C6">
        <w:rPr>
          <w:rStyle w:val="a7"/>
          <w:b w:val="0"/>
          <w:iCs/>
          <w:color w:val="000000"/>
          <w:sz w:val="23"/>
          <w:szCs w:val="23"/>
        </w:rPr>
        <w:t>Вершинин</w:t>
      </w:r>
      <w:proofErr w:type="spellEnd"/>
      <w:r w:rsidRPr="002253C6">
        <w:rPr>
          <w:rStyle w:val="a7"/>
          <w:b w:val="0"/>
          <w:iCs/>
          <w:color w:val="000000"/>
          <w:sz w:val="23"/>
          <w:szCs w:val="23"/>
        </w:rPr>
        <w:t xml:space="preserve"> А. П.</w:t>
      </w:r>
      <w:r w:rsidRPr="002253C6">
        <w:rPr>
          <w:rStyle w:val="apple-converted-space"/>
          <w:bCs/>
          <w:iCs/>
          <w:color w:val="000000"/>
          <w:sz w:val="23"/>
          <w:szCs w:val="23"/>
        </w:rPr>
        <w:t> </w:t>
      </w:r>
      <w:r w:rsidRPr="002253C6">
        <w:rPr>
          <w:rStyle w:val="a7"/>
          <w:b w:val="0"/>
          <w:iCs/>
          <w:color w:val="000000"/>
          <w:sz w:val="23"/>
          <w:szCs w:val="23"/>
        </w:rPr>
        <w:t>Жизнь Черного моря /</w:t>
      </w:r>
      <w:r w:rsidRPr="002253C6">
        <w:rPr>
          <w:rStyle w:val="apple-converted-space"/>
          <w:iCs/>
          <w:color w:val="000000"/>
          <w:sz w:val="23"/>
          <w:szCs w:val="23"/>
        </w:rPr>
        <w:t> </w:t>
      </w:r>
      <w:r w:rsidRPr="002253C6">
        <w:rPr>
          <w:rStyle w:val="a7"/>
          <w:b w:val="0"/>
          <w:iCs/>
          <w:color w:val="000000"/>
          <w:sz w:val="23"/>
          <w:szCs w:val="23"/>
        </w:rPr>
        <w:t xml:space="preserve">А. П. </w:t>
      </w:r>
      <w:proofErr w:type="spellStart"/>
      <w:r w:rsidRPr="002253C6">
        <w:rPr>
          <w:rStyle w:val="a7"/>
          <w:b w:val="0"/>
          <w:iCs/>
          <w:color w:val="000000"/>
          <w:sz w:val="23"/>
          <w:szCs w:val="23"/>
        </w:rPr>
        <w:t>Вершинин</w:t>
      </w:r>
      <w:proofErr w:type="spellEnd"/>
      <w:r w:rsidRPr="002253C6">
        <w:rPr>
          <w:rStyle w:val="a7"/>
          <w:b w:val="0"/>
          <w:iCs/>
          <w:color w:val="000000"/>
          <w:sz w:val="23"/>
          <w:szCs w:val="23"/>
        </w:rPr>
        <w:t>. — Когорта, 2007. — 192 с.</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eastAsia="Times New Roman" w:hAnsi="Times New Roman" w:cs="Times New Roman"/>
          <w:color w:val="333333"/>
          <w:sz w:val="23"/>
          <w:szCs w:val="23"/>
          <w:lang w:eastAsia="ru-RU"/>
        </w:rPr>
      </w:pPr>
      <w:proofErr w:type="spellStart"/>
      <w:r w:rsidRPr="002253C6">
        <w:rPr>
          <w:rFonts w:ascii="Times New Roman" w:eastAsia="Times New Roman" w:hAnsi="Times New Roman" w:cs="Times New Roman"/>
          <w:bCs/>
          <w:color w:val="333333"/>
          <w:sz w:val="23"/>
          <w:szCs w:val="23"/>
          <w:lang w:eastAsia="ru-RU"/>
        </w:rPr>
        <w:t>Самойленко</w:t>
      </w:r>
      <w:proofErr w:type="spellEnd"/>
      <w:r w:rsidRPr="002253C6">
        <w:rPr>
          <w:rFonts w:ascii="Times New Roman" w:eastAsia="Times New Roman" w:hAnsi="Times New Roman" w:cs="Times New Roman"/>
          <w:bCs/>
          <w:color w:val="333333"/>
          <w:sz w:val="23"/>
          <w:szCs w:val="23"/>
          <w:lang w:eastAsia="ru-RU"/>
        </w:rPr>
        <w:t xml:space="preserve">, А. А. Путеводитель по Кубани. Туристско-экскурсионные объекты и маршруты Краснодарского края/ А. А. </w:t>
      </w:r>
      <w:proofErr w:type="spellStart"/>
      <w:r w:rsidRPr="002253C6">
        <w:rPr>
          <w:rFonts w:ascii="Times New Roman" w:eastAsia="Times New Roman" w:hAnsi="Times New Roman" w:cs="Times New Roman"/>
          <w:bCs/>
          <w:color w:val="333333"/>
          <w:sz w:val="23"/>
          <w:szCs w:val="23"/>
          <w:lang w:eastAsia="ru-RU"/>
        </w:rPr>
        <w:t>Самойленко</w:t>
      </w:r>
      <w:proofErr w:type="spellEnd"/>
      <w:r w:rsidRPr="002253C6">
        <w:rPr>
          <w:rFonts w:ascii="Times New Roman" w:eastAsia="Times New Roman" w:hAnsi="Times New Roman" w:cs="Times New Roman"/>
          <w:bCs/>
          <w:color w:val="333333"/>
          <w:sz w:val="23"/>
          <w:szCs w:val="23"/>
          <w:lang w:eastAsia="ru-RU"/>
        </w:rPr>
        <w:t>. — Краснодар: Северный Кавказ, 2001. — 164 с.: ил.</w:t>
      </w:r>
    </w:p>
    <w:p w:rsidR="002253C6" w:rsidRPr="002253C6" w:rsidRDefault="002253C6" w:rsidP="002253C6">
      <w:pPr>
        <w:pStyle w:val="a5"/>
        <w:numPr>
          <w:ilvl w:val="0"/>
          <w:numId w:val="1"/>
        </w:numPr>
        <w:tabs>
          <w:tab w:val="left" w:pos="993"/>
        </w:tabs>
        <w:spacing w:after="0" w:line="240" w:lineRule="auto"/>
        <w:ind w:left="0" w:firstLine="567"/>
        <w:jc w:val="both"/>
        <w:outlineLvl w:val="2"/>
        <w:rPr>
          <w:rFonts w:ascii="Times New Roman" w:eastAsia="Times New Roman" w:hAnsi="Times New Roman" w:cs="Times New Roman"/>
          <w:color w:val="000000"/>
          <w:sz w:val="23"/>
          <w:szCs w:val="23"/>
          <w:lang w:eastAsia="ru-RU"/>
        </w:rPr>
      </w:pPr>
      <w:r w:rsidRPr="002253C6">
        <w:rPr>
          <w:rFonts w:ascii="Times New Roman" w:eastAsia="Times New Roman" w:hAnsi="Times New Roman" w:cs="Times New Roman"/>
          <w:bCs/>
          <w:color w:val="000000"/>
          <w:sz w:val="23"/>
          <w:szCs w:val="23"/>
          <w:lang w:eastAsia="ru-RU"/>
        </w:rPr>
        <w:t>Черноморское побережье Кавказа / сост. В. П. Доброхотов. п</w:t>
      </w:r>
      <w:r w:rsidRPr="002253C6">
        <w:rPr>
          <w:rFonts w:ascii="Times New Roman" w:eastAsia="Times New Roman" w:hAnsi="Times New Roman" w:cs="Times New Roman"/>
          <w:color w:val="000000"/>
          <w:sz w:val="23"/>
          <w:szCs w:val="23"/>
          <w:lang w:eastAsia="ru-RU"/>
        </w:rPr>
        <w:t xml:space="preserve">од ред. Н. И. Воробьева. — Краснодар: Традиция, 2009. — 528 с. </w:t>
      </w: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222222"/>
          <w:sz w:val="23"/>
          <w:szCs w:val="23"/>
        </w:rPr>
      </w:pPr>
      <w:r w:rsidRPr="002253C6">
        <w:rPr>
          <w:rStyle w:val="a7"/>
          <w:b w:val="0"/>
          <w:color w:val="222222"/>
          <w:sz w:val="23"/>
          <w:szCs w:val="23"/>
        </w:rPr>
        <w:t>Ефремов, Ю.В. Ледяное ожерелье Кубани / Ю.В. Ефремов, Ю.Г.</w:t>
      </w:r>
      <w:r w:rsidRPr="002253C6">
        <w:rPr>
          <w:sz w:val="23"/>
          <w:szCs w:val="23"/>
        </w:rPr>
        <w:t> </w:t>
      </w:r>
      <w:r w:rsidRPr="002253C6">
        <w:rPr>
          <w:rStyle w:val="a7"/>
          <w:b w:val="0"/>
          <w:color w:val="222222"/>
          <w:sz w:val="23"/>
          <w:szCs w:val="23"/>
        </w:rPr>
        <w:t xml:space="preserve">Ильичев, В.Д. Панов. — Краснодар, 2012. — 323 с.: ил. </w:t>
      </w:r>
    </w:p>
    <w:p w:rsidR="002253C6" w:rsidRPr="002253C6" w:rsidRDefault="002253C6" w:rsidP="002253C6">
      <w:pPr>
        <w:pStyle w:val="a6"/>
        <w:numPr>
          <w:ilvl w:val="0"/>
          <w:numId w:val="1"/>
        </w:numPr>
        <w:tabs>
          <w:tab w:val="left" w:pos="993"/>
        </w:tabs>
        <w:spacing w:before="0" w:beforeAutospacing="0" w:after="0" w:afterAutospacing="0"/>
        <w:ind w:left="0" w:firstLine="567"/>
        <w:jc w:val="both"/>
        <w:rPr>
          <w:color w:val="333333"/>
          <w:sz w:val="23"/>
          <w:szCs w:val="23"/>
        </w:rPr>
      </w:pPr>
      <w:proofErr w:type="spellStart"/>
      <w:r w:rsidRPr="002253C6">
        <w:rPr>
          <w:rStyle w:val="a7"/>
          <w:b w:val="0"/>
          <w:color w:val="333333"/>
          <w:sz w:val="23"/>
          <w:szCs w:val="23"/>
        </w:rPr>
        <w:t>Цхомария</w:t>
      </w:r>
      <w:proofErr w:type="spellEnd"/>
      <w:r w:rsidRPr="002253C6">
        <w:rPr>
          <w:rStyle w:val="a7"/>
          <w:b w:val="0"/>
          <w:color w:val="333333"/>
          <w:sz w:val="23"/>
          <w:szCs w:val="23"/>
        </w:rPr>
        <w:t xml:space="preserve">, Б. Д. Красная поляна / Б. Д. </w:t>
      </w:r>
      <w:proofErr w:type="spellStart"/>
      <w:r w:rsidRPr="002253C6">
        <w:rPr>
          <w:rStyle w:val="a7"/>
          <w:b w:val="0"/>
          <w:color w:val="333333"/>
          <w:sz w:val="23"/>
          <w:szCs w:val="23"/>
        </w:rPr>
        <w:t>Цхомария</w:t>
      </w:r>
      <w:proofErr w:type="spellEnd"/>
      <w:r w:rsidRPr="002253C6">
        <w:rPr>
          <w:rStyle w:val="a7"/>
          <w:b w:val="0"/>
          <w:color w:val="333333"/>
          <w:sz w:val="23"/>
          <w:szCs w:val="23"/>
        </w:rPr>
        <w:t>. — Краснодар: Кубанское книжное издательство, 2008. — 96 с. : ил.</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hAnsi="Times New Roman" w:cs="Times New Roman"/>
          <w:sz w:val="23"/>
          <w:szCs w:val="23"/>
        </w:rPr>
      </w:pPr>
      <w:r w:rsidRPr="002253C6">
        <w:rPr>
          <w:rFonts w:ascii="Times New Roman" w:hAnsi="Times New Roman" w:cs="Times New Roman"/>
          <w:sz w:val="23"/>
          <w:szCs w:val="23"/>
        </w:rPr>
        <w:t xml:space="preserve">Плотников, Г. К. Леса и парки Кубани / Г. К. Плотников, В. В. Сергеева. — Краснодар: Традиция, 2013. — 180 с. </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3"/>
          <w:szCs w:val="23"/>
          <w:lang w:eastAsia="ru-RU"/>
        </w:rPr>
      </w:pPr>
      <w:r w:rsidRPr="002253C6">
        <w:rPr>
          <w:rFonts w:ascii="Times New Roman" w:eastAsia="Times New Roman" w:hAnsi="Times New Roman" w:cs="Times New Roman"/>
          <w:bCs/>
          <w:color w:val="000000"/>
          <w:sz w:val="23"/>
          <w:szCs w:val="23"/>
          <w:lang w:eastAsia="ru-RU"/>
        </w:rPr>
        <w:t xml:space="preserve">Плотников, Г.К. Животный мир Кубани. В 2 т. Т. 1. </w:t>
      </w:r>
      <w:proofErr w:type="spellStart"/>
      <w:r w:rsidRPr="002253C6">
        <w:rPr>
          <w:rFonts w:ascii="Times New Roman" w:eastAsia="Times New Roman" w:hAnsi="Times New Roman" w:cs="Times New Roman"/>
          <w:bCs/>
          <w:color w:val="000000"/>
          <w:sz w:val="23"/>
          <w:szCs w:val="23"/>
          <w:lang w:eastAsia="ru-RU"/>
        </w:rPr>
        <w:t>Цефаласпидоморфы</w:t>
      </w:r>
      <w:proofErr w:type="spellEnd"/>
      <w:r w:rsidRPr="002253C6">
        <w:rPr>
          <w:rFonts w:ascii="Times New Roman" w:eastAsia="Times New Roman" w:hAnsi="Times New Roman" w:cs="Times New Roman"/>
          <w:bCs/>
          <w:color w:val="000000"/>
          <w:sz w:val="23"/>
          <w:szCs w:val="23"/>
          <w:lang w:eastAsia="ru-RU"/>
        </w:rPr>
        <w:t xml:space="preserve">, хрящевые рыбы, </w:t>
      </w:r>
      <w:proofErr w:type="spellStart"/>
      <w:r w:rsidRPr="002253C6">
        <w:rPr>
          <w:rFonts w:ascii="Times New Roman" w:eastAsia="Times New Roman" w:hAnsi="Times New Roman" w:cs="Times New Roman"/>
          <w:bCs/>
          <w:color w:val="000000"/>
          <w:sz w:val="23"/>
          <w:szCs w:val="23"/>
          <w:lang w:eastAsia="ru-RU"/>
        </w:rPr>
        <w:t>лучеперые</w:t>
      </w:r>
      <w:proofErr w:type="spellEnd"/>
      <w:r w:rsidRPr="002253C6">
        <w:rPr>
          <w:rFonts w:ascii="Times New Roman" w:eastAsia="Times New Roman" w:hAnsi="Times New Roman" w:cs="Times New Roman"/>
          <w:bCs/>
          <w:color w:val="000000"/>
          <w:sz w:val="23"/>
          <w:szCs w:val="23"/>
          <w:lang w:eastAsia="ru-RU"/>
        </w:rPr>
        <w:t xml:space="preserve"> рыбы, земноводные, пресмыкающиеся / Г.К. Плотников. — Краснодар: </w:t>
      </w:r>
      <w:proofErr w:type="spellStart"/>
      <w:r w:rsidRPr="002253C6">
        <w:rPr>
          <w:rFonts w:ascii="Times New Roman" w:eastAsia="Times New Roman" w:hAnsi="Times New Roman" w:cs="Times New Roman"/>
          <w:bCs/>
          <w:color w:val="000000"/>
          <w:sz w:val="23"/>
          <w:szCs w:val="23"/>
          <w:lang w:eastAsia="ru-RU"/>
        </w:rPr>
        <w:t>Кубан</w:t>
      </w:r>
      <w:proofErr w:type="spellEnd"/>
      <w:r w:rsidRPr="002253C6">
        <w:rPr>
          <w:rFonts w:ascii="Times New Roman" w:eastAsia="Times New Roman" w:hAnsi="Times New Roman" w:cs="Times New Roman"/>
          <w:bCs/>
          <w:color w:val="000000"/>
          <w:sz w:val="23"/>
          <w:szCs w:val="23"/>
          <w:lang w:eastAsia="ru-RU"/>
        </w:rPr>
        <w:t>. кн. изд-во, 2006. — 148 с.</w:t>
      </w:r>
    </w:p>
    <w:p w:rsidR="002253C6" w:rsidRPr="002253C6" w:rsidRDefault="002253C6" w:rsidP="002253C6">
      <w:pPr>
        <w:pStyle w:val="a5"/>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3"/>
          <w:szCs w:val="23"/>
          <w:lang w:eastAsia="ru-RU"/>
        </w:rPr>
      </w:pPr>
      <w:r w:rsidRPr="002253C6">
        <w:rPr>
          <w:rFonts w:ascii="Times New Roman" w:eastAsia="Times New Roman" w:hAnsi="Times New Roman" w:cs="Times New Roman"/>
          <w:bCs/>
          <w:color w:val="000000"/>
          <w:sz w:val="23"/>
          <w:szCs w:val="23"/>
          <w:lang w:eastAsia="ru-RU"/>
        </w:rPr>
        <w:t xml:space="preserve">Плотников, Г.К. Животный мир Кубани. В 2 т. Т. 2. Птицы, млекопитающие / Г.К. Плотников. —  Краснодар: </w:t>
      </w:r>
      <w:proofErr w:type="spellStart"/>
      <w:r w:rsidRPr="002253C6">
        <w:rPr>
          <w:rFonts w:ascii="Times New Roman" w:eastAsia="Times New Roman" w:hAnsi="Times New Roman" w:cs="Times New Roman"/>
          <w:bCs/>
          <w:color w:val="000000"/>
          <w:sz w:val="23"/>
          <w:szCs w:val="23"/>
          <w:lang w:eastAsia="ru-RU"/>
        </w:rPr>
        <w:t>Кубан</w:t>
      </w:r>
      <w:proofErr w:type="spellEnd"/>
      <w:r w:rsidRPr="002253C6">
        <w:rPr>
          <w:rFonts w:ascii="Times New Roman" w:eastAsia="Times New Roman" w:hAnsi="Times New Roman" w:cs="Times New Roman"/>
          <w:bCs/>
          <w:color w:val="000000"/>
          <w:sz w:val="23"/>
          <w:szCs w:val="23"/>
          <w:lang w:eastAsia="ru-RU"/>
        </w:rPr>
        <w:t>. кн. изд-во, 2006.  — 156 с.</w:t>
      </w:r>
    </w:p>
    <w:p w:rsidR="00A440CC" w:rsidRPr="00A440CC" w:rsidRDefault="002253C6" w:rsidP="004A5ADE">
      <w:pPr>
        <w:shd w:val="clear" w:color="auto" w:fill="FFFFFF"/>
        <w:spacing w:after="0" w:line="264" w:lineRule="auto"/>
        <w:jc w:val="center"/>
        <w:outlineLvl w:val="0"/>
        <w:rPr>
          <w:rFonts w:ascii="Times New Roman" w:eastAsia="Times New Roman" w:hAnsi="Times New Roman" w:cs="Times New Roman"/>
          <w:b/>
          <w:bCs/>
          <w:color w:val="3676B0"/>
          <w:kern w:val="36"/>
          <w:sz w:val="28"/>
          <w:szCs w:val="35"/>
        </w:rPr>
      </w:pPr>
      <w:r>
        <w:rPr>
          <w:rFonts w:ascii="Times New Roman" w:eastAsia="Times New Roman" w:hAnsi="Times New Roman" w:cs="Times New Roman"/>
          <w:b/>
          <w:bCs/>
          <w:color w:val="3676B0"/>
          <w:kern w:val="36"/>
          <w:sz w:val="28"/>
          <w:szCs w:val="35"/>
        </w:rPr>
        <w:br w:type="column"/>
      </w:r>
      <w:r w:rsidR="00A440CC" w:rsidRPr="00A440CC">
        <w:rPr>
          <w:rFonts w:ascii="Times New Roman" w:eastAsia="Times New Roman" w:hAnsi="Times New Roman" w:cs="Times New Roman"/>
          <w:b/>
          <w:bCs/>
          <w:color w:val="3676B0"/>
          <w:kern w:val="36"/>
          <w:sz w:val="28"/>
          <w:szCs w:val="35"/>
        </w:rPr>
        <w:lastRenderedPageBreak/>
        <w:t>МБУК «ЦБС»</w:t>
      </w:r>
    </w:p>
    <w:p w:rsidR="00A440CC" w:rsidRPr="00A440CC" w:rsidRDefault="00A440CC" w:rsidP="004A5ADE">
      <w:pPr>
        <w:shd w:val="clear" w:color="auto" w:fill="FFFFFF"/>
        <w:spacing w:after="0" w:line="264" w:lineRule="auto"/>
        <w:jc w:val="center"/>
        <w:outlineLvl w:val="0"/>
        <w:rPr>
          <w:rFonts w:ascii="Times New Roman" w:eastAsia="Times New Roman" w:hAnsi="Times New Roman" w:cs="Times New Roman"/>
          <w:b/>
          <w:bCs/>
          <w:color w:val="3676B0"/>
          <w:kern w:val="36"/>
          <w:sz w:val="28"/>
          <w:szCs w:val="35"/>
        </w:rPr>
      </w:pPr>
      <w:r w:rsidRPr="00A440CC">
        <w:rPr>
          <w:rFonts w:ascii="Times New Roman" w:eastAsia="Times New Roman" w:hAnsi="Times New Roman" w:cs="Times New Roman"/>
          <w:b/>
          <w:bCs/>
          <w:color w:val="3676B0"/>
          <w:kern w:val="36"/>
          <w:sz w:val="28"/>
          <w:szCs w:val="35"/>
        </w:rPr>
        <w:t>Центральная городская библиотека</w:t>
      </w:r>
    </w:p>
    <w:p w:rsidR="00A440CC" w:rsidRPr="00A440CC" w:rsidRDefault="00A440CC" w:rsidP="004A5ADE">
      <w:pPr>
        <w:shd w:val="clear" w:color="auto" w:fill="FFFFFF"/>
        <w:spacing w:after="0" w:line="264" w:lineRule="auto"/>
        <w:jc w:val="center"/>
        <w:outlineLvl w:val="0"/>
        <w:rPr>
          <w:rFonts w:ascii="Times New Roman" w:eastAsia="Times New Roman" w:hAnsi="Times New Roman" w:cs="Times New Roman"/>
          <w:b/>
          <w:bCs/>
          <w:color w:val="3676B0"/>
          <w:kern w:val="36"/>
          <w:sz w:val="28"/>
          <w:szCs w:val="35"/>
        </w:rPr>
      </w:pPr>
      <w:r w:rsidRPr="00A440CC">
        <w:rPr>
          <w:rFonts w:ascii="Times New Roman" w:eastAsia="Times New Roman" w:hAnsi="Times New Roman" w:cs="Times New Roman"/>
          <w:b/>
          <w:bCs/>
          <w:color w:val="3676B0"/>
          <w:kern w:val="36"/>
          <w:sz w:val="28"/>
          <w:szCs w:val="35"/>
        </w:rPr>
        <w:t>Отдел методической работы</w:t>
      </w:r>
    </w:p>
    <w:p w:rsidR="00A440CC" w:rsidRDefault="00A440CC" w:rsidP="00A440CC">
      <w:pPr>
        <w:shd w:val="clear" w:color="auto" w:fill="FFFFFF"/>
        <w:spacing w:after="0" w:line="264" w:lineRule="auto"/>
        <w:ind w:firstLine="567"/>
        <w:jc w:val="center"/>
        <w:outlineLvl w:val="0"/>
        <w:rPr>
          <w:rFonts w:ascii="Times New Roman" w:eastAsia="Times New Roman" w:hAnsi="Times New Roman" w:cs="Times New Roman"/>
          <w:b/>
          <w:bCs/>
          <w:color w:val="3676B0"/>
          <w:kern w:val="36"/>
          <w:sz w:val="44"/>
          <w:szCs w:val="35"/>
        </w:rPr>
      </w:pPr>
    </w:p>
    <w:p w:rsidR="00A440CC" w:rsidRDefault="00A440CC" w:rsidP="00A440CC">
      <w:pPr>
        <w:shd w:val="clear" w:color="auto" w:fill="FFFFFF"/>
        <w:spacing w:after="0" w:line="264" w:lineRule="auto"/>
        <w:ind w:firstLine="567"/>
        <w:jc w:val="center"/>
        <w:outlineLvl w:val="0"/>
        <w:rPr>
          <w:rFonts w:ascii="Times New Roman" w:eastAsia="Times New Roman" w:hAnsi="Times New Roman" w:cs="Times New Roman"/>
          <w:b/>
          <w:bCs/>
          <w:color w:val="3676B0"/>
          <w:kern w:val="36"/>
          <w:sz w:val="44"/>
          <w:szCs w:val="35"/>
        </w:rPr>
      </w:pPr>
    </w:p>
    <w:p w:rsidR="00A440CC" w:rsidRDefault="00A440CC" w:rsidP="00A440CC">
      <w:pPr>
        <w:shd w:val="clear" w:color="auto" w:fill="FFFFFF"/>
        <w:spacing w:after="0" w:line="264" w:lineRule="auto"/>
        <w:jc w:val="center"/>
        <w:outlineLvl w:val="0"/>
        <w:rPr>
          <w:rFonts w:ascii="Times New Roman" w:eastAsia="Times New Roman" w:hAnsi="Times New Roman" w:cs="Times New Roman"/>
          <w:b/>
          <w:bCs/>
          <w:color w:val="3676B0"/>
          <w:kern w:val="36"/>
          <w:sz w:val="44"/>
          <w:szCs w:val="35"/>
        </w:rPr>
      </w:pPr>
      <w:r w:rsidRPr="00D040E0">
        <w:rPr>
          <w:rFonts w:ascii="Times New Roman" w:eastAsia="Times New Roman" w:hAnsi="Times New Roman" w:cs="Times New Roman"/>
          <w:b/>
          <w:bCs/>
          <w:color w:val="3676B0"/>
          <w:kern w:val="36"/>
          <w:sz w:val="44"/>
          <w:szCs w:val="35"/>
        </w:rPr>
        <w:t>Природа Краснодарского края</w:t>
      </w:r>
    </w:p>
    <w:p w:rsidR="00A440CC" w:rsidRDefault="00A440CC" w:rsidP="00A440CC">
      <w:pPr>
        <w:shd w:val="clear" w:color="auto" w:fill="FFFFFF"/>
        <w:spacing w:after="0" w:line="264" w:lineRule="auto"/>
        <w:jc w:val="center"/>
        <w:outlineLvl w:val="0"/>
        <w:rPr>
          <w:rFonts w:ascii="Times New Roman" w:eastAsia="Times New Roman" w:hAnsi="Times New Roman" w:cs="Times New Roman"/>
          <w:b/>
          <w:bCs/>
          <w:color w:val="3676B0"/>
          <w:kern w:val="36"/>
          <w:sz w:val="44"/>
          <w:szCs w:val="35"/>
        </w:rPr>
      </w:pPr>
    </w:p>
    <w:p w:rsidR="004A5ADE" w:rsidRDefault="004A5ADE" w:rsidP="00A440CC">
      <w:pPr>
        <w:shd w:val="clear" w:color="auto" w:fill="FFFFFF"/>
        <w:spacing w:after="0" w:line="264" w:lineRule="auto"/>
        <w:jc w:val="center"/>
        <w:outlineLvl w:val="0"/>
        <w:rPr>
          <w:rFonts w:ascii="Times New Roman" w:eastAsia="Times New Roman" w:hAnsi="Times New Roman" w:cs="Times New Roman"/>
          <w:b/>
          <w:bCs/>
          <w:color w:val="3676B0"/>
          <w:kern w:val="36"/>
          <w:sz w:val="44"/>
          <w:szCs w:val="35"/>
        </w:rPr>
      </w:pPr>
    </w:p>
    <w:p w:rsidR="00D040E0" w:rsidRDefault="003E7F9D" w:rsidP="00A440CC">
      <w:pPr>
        <w:jc w:val="center"/>
        <w:rPr>
          <w:rFonts w:ascii="Times New Roman" w:eastAsia="Times New Roman" w:hAnsi="Times New Roman" w:cs="Times New Roman"/>
          <w:b/>
          <w:bCs/>
          <w:color w:val="3676B0"/>
          <w:kern w:val="36"/>
          <w:sz w:val="35"/>
          <w:szCs w:val="35"/>
        </w:rPr>
      </w:pPr>
      <w:r>
        <w:rPr>
          <w:rFonts w:ascii="Times New Roman" w:eastAsia="Times New Roman" w:hAnsi="Times New Roman" w:cs="Times New Roman"/>
          <w:b/>
          <w:bCs/>
          <w:noProof/>
          <w:color w:val="3676B0"/>
          <w:kern w:val="36"/>
          <w:sz w:val="35"/>
          <w:szCs w:val="35"/>
        </w:rPr>
        <w:drawing>
          <wp:inline distT="0" distB="0" distL="0" distR="0">
            <wp:extent cx="4053205" cy="2633980"/>
            <wp:effectExtent l="19050" t="0" r="444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53205" cy="2633980"/>
                    </a:xfrm>
                    <a:prstGeom prst="rect">
                      <a:avLst/>
                    </a:prstGeom>
                    <a:noFill/>
                    <a:ln w="9525">
                      <a:noFill/>
                      <a:miter lim="800000"/>
                      <a:headEnd/>
                      <a:tailEnd/>
                    </a:ln>
                  </pic:spPr>
                </pic:pic>
              </a:graphicData>
            </a:graphic>
          </wp:inline>
        </w:drawing>
      </w:r>
    </w:p>
    <w:p w:rsidR="00A440CC" w:rsidRDefault="00A440CC">
      <w:pPr>
        <w:rPr>
          <w:rFonts w:ascii="Times New Roman" w:eastAsia="Times New Roman" w:hAnsi="Times New Roman" w:cs="Times New Roman"/>
          <w:b/>
          <w:bCs/>
          <w:color w:val="3676B0"/>
          <w:kern w:val="36"/>
          <w:sz w:val="35"/>
          <w:szCs w:val="35"/>
        </w:rPr>
      </w:pPr>
    </w:p>
    <w:p w:rsidR="00E46C14" w:rsidRDefault="00E46C14">
      <w:pPr>
        <w:rPr>
          <w:rFonts w:ascii="Times New Roman" w:eastAsia="Times New Roman" w:hAnsi="Times New Roman" w:cs="Times New Roman"/>
          <w:b/>
          <w:bCs/>
          <w:color w:val="3676B0"/>
          <w:kern w:val="36"/>
          <w:sz w:val="35"/>
          <w:szCs w:val="35"/>
        </w:rPr>
      </w:pPr>
    </w:p>
    <w:p w:rsidR="00A440CC" w:rsidRPr="00A440CC" w:rsidRDefault="00A440CC" w:rsidP="00A440CC">
      <w:pPr>
        <w:spacing w:after="0" w:line="240" w:lineRule="auto"/>
        <w:jc w:val="center"/>
        <w:rPr>
          <w:rFonts w:ascii="Times New Roman" w:eastAsia="Times New Roman" w:hAnsi="Times New Roman" w:cs="Times New Roman"/>
          <w:b/>
          <w:bCs/>
          <w:color w:val="3676B0"/>
          <w:kern w:val="36"/>
          <w:sz w:val="28"/>
          <w:szCs w:val="35"/>
        </w:rPr>
      </w:pPr>
      <w:r w:rsidRPr="00A440CC">
        <w:rPr>
          <w:rFonts w:ascii="Times New Roman" w:eastAsia="Times New Roman" w:hAnsi="Times New Roman" w:cs="Times New Roman"/>
          <w:b/>
          <w:bCs/>
          <w:color w:val="3676B0"/>
          <w:kern w:val="36"/>
          <w:sz w:val="28"/>
          <w:szCs w:val="35"/>
        </w:rPr>
        <w:t>Горячий Ключ</w:t>
      </w:r>
    </w:p>
    <w:p w:rsidR="00D040E0" w:rsidRDefault="00A440CC" w:rsidP="00A440CC">
      <w:pPr>
        <w:spacing w:after="0" w:line="240" w:lineRule="auto"/>
        <w:jc w:val="center"/>
        <w:rPr>
          <w:rFonts w:ascii="Times New Roman" w:eastAsia="Times New Roman" w:hAnsi="Times New Roman" w:cs="Times New Roman"/>
          <w:b/>
          <w:bCs/>
          <w:color w:val="3676B0"/>
          <w:kern w:val="36"/>
          <w:sz w:val="35"/>
          <w:szCs w:val="35"/>
        </w:rPr>
      </w:pPr>
      <w:r w:rsidRPr="00A440CC">
        <w:rPr>
          <w:rFonts w:ascii="Times New Roman" w:eastAsia="Times New Roman" w:hAnsi="Times New Roman" w:cs="Times New Roman"/>
          <w:b/>
          <w:bCs/>
          <w:color w:val="3676B0"/>
          <w:kern w:val="36"/>
          <w:sz w:val="28"/>
          <w:szCs w:val="35"/>
        </w:rPr>
        <w:t>2017</w:t>
      </w:r>
      <w:r w:rsidR="00D040E0">
        <w:rPr>
          <w:rFonts w:ascii="Times New Roman" w:eastAsia="Times New Roman" w:hAnsi="Times New Roman" w:cs="Times New Roman"/>
          <w:b/>
          <w:bCs/>
          <w:color w:val="3676B0"/>
          <w:kern w:val="36"/>
          <w:sz w:val="35"/>
          <w:szCs w:val="35"/>
        </w:rPr>
        <w:br w:type="page"/>
      </w:r>
    </w:p>
    <w:p w:rsidR="00D040E0" w:rsidRPr="00D040E0" w:rsidRDefault="00A440CC"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Pr>
          <w:rFonts w:ascii="Times New Roman" w:eastAsia="Times New Roman" w:hAnsi="Times New Roman" w:cs="Times New Roman"/>
          <w:color w:val="000000"/>
          <w:sz w:val="28"/>
          <w:szCs w:val="21"/>
        </w:rPr>
        <w:lastRenderedPageBreak/>
        <w:t xml:space="preserve">Краснодарский край </w:t>
      </w:r>
      <w:r w:rsidR="00D040E0" w:rsidRPr="00D040E0">
        <w:rPr>
          <w:rFonts w:ascii="Times New Roman" w:eastAsia="Times New Roman" w:hAnsi="Times New Roman" w:cs="Times New Roman"/>
          <w:color w:val="000000"/>
          <w:sz w:val="28"/>
          <w:szCs w:val="21"/>
        </w:rPr>
        <w:t xml:space="preserve"> известен больше как курортный регион, здесь достаточно много разных санаториев, здравниц, профилакториев. Природа края богата и разнообразна, климат достаточно ровный. Кубань также примечательна памятниками культуры.</w:t>
      </w:r>
    </w:p>
    <w:p w:rsidR="00D040E0" w:rsidRPr="00D040E0" w:rsidRDefault="003E7F9D" w:rsidP="00A440CC">
      <w:pPr>
        <w:shd w:val="clear" w:color="auto" w:fill="FFFFFF"/>
        <w:spacing w:before="60" w:after="60" w:line="240" w:lineRule="auto"/>
        <w:ind w:firstLine="567"/>
        <w:jc w:val="center"/>
        <w:rPr>
          <w:rFonts w:ascii="Times New Roman" w:eastAsia="Times New Roman" w:hAnsi="Times New Roman" w:cs="Times New Roman"/>
          <w:color w:val="000000"/>
          <w:sz w:val="28"/>
          <w:szCs w:val="21"/>
        </w:rPr>
      </w:pPr>
      <w:r>
        <w:rPr>
          <w:rFonts w:ascii="Times New Roman" w:eastAsia="Times New Roman" w:hAnsi="Times New Roman" w:cs="Times New Roman"/>
          <w:noProof/>
          <w:color w:val="000000"/>
          <w:sz w:val="28"/>
          <w:szCs w:val="21"/>
        </w:rPr>
        <w:drawing>
          <wp:inline distT="0" distB="0" distL="0" distR="0">
            <wp:extent cx="3070860" cy="206057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70860" cy="2060575"/>
                    </a:xfrm>
                    <a:prstGeom prst="rect">
                      <a:avLst/>
                    </a:prstGeom>
                    <a:noFill/>
                    <a:ln w="9525">
                      <a:noFill/>
                      <a:miter lim="800000"/>
                      <a:headEnd/>
                      <a:tailEnd/>
                    </a:ln>
                  </pic:spPr>
                </pic:pic>
              </a:graphicData>
            </a:graphic>
          </wp:inline>
        </w:drawing>
      </w:r>
    </w:p>
    <w:p w:rsidR="00D040E0" w:rsidRP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Люди приезжают сюда насладиться солнечными днями, купаться в море и отлично провести время с родными и близкими. В Краснодарском крае скрыт огромный туристический потенциал, здесь находятся такие курортные места как Анапа, известный далеко за пределами страны Сочи, Геленджик и т.д. Край богат на пляжи самого разного вида на любой вкус, любителям прогулок множество мест для посещений: водопады, горы и долины рек, лесные тропинки, культурные памятники. Краснодарский край считается идеальным местом для отдыха и оздоровления, в котором используются целебные свойства грязи, минеральных вод.</w:t>
      </w:r>
    </w:p>
    <w:p w:rsidR="00D040E0" w:rsidRPr="00D040E0" w:rsidRDefault="00D040E0" w:rsidP="00A440CC">
      <w:pPr>
        <w:shd w:val="clear" w:color="auto" w:fill="FFFFFF"/>
        <w:spacing w:after="0" w:line="240" w:lineRule="auto"/>
        <w:ind w:firstLine="567"/>
        <w:jc w:val="both"/>
        <w:outlineLvl w:val="2"/>
        <w:rPr>
          <w:rFonts w:ascii="Times New Roman" w:eastAsia="Times New Roman" w:hAnsi="Times New Roman" w:cs="Times New Roman"/>
          <w:b/>
          <w:bCs/>
          <w:color w:val="3676B0"/>
          <w:sz w:val="36"/>
          <w:szCs w:val="26"/>
        </w:rPr>
      </w:pPr>
      <w:r w:rsidRPr="00D040E0">
        <w:rPr>
          <w:rFonts w:ascii="Times New Roman" w:eastAsia="Times New Roman" w:hAnsi="Times New Roman" w:cs="Times New Roman"/>
          <w:b/>
          <w:bCs/>
          <w:color w:val="3676B0"/>
          <w:sz w:val="36"/>
          <w:szCs w:val="26"/>
        </w:rPr>
        <w:t>География</w:t>
      </w:r>
    </w:p>
    <w:p w:rsidR="00D040E0" w:rsidRP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 xml:space="preserve">Краснодарский край – крайняя южная точка страны, это западная окраина Кавказа. Делится он на 38 всего районов и  28 городов, не считая сел. В крае можно спокойно </w:t>
      </w:r>
      <w:r w:rsidRPr="00D040E0">
        <w:rPr>
          <w:rFonts w:ascii="Times New Roman" w:eastAsia="Times New Roman" w:hAnsi="Times New Roman" w:cs="Times New Roman"/>
          <w:color w:val="000000"/>
          <w:sz w:val="28"/>
          <w:szCs w:val="21"/>
        </w:rPr>
        <w:lastRenderedPageBreak/>
        <w:t>разместить какую-нибудь европейскую страну по площади. Омывается  Черным, Азовским морями.</w:t>
      </w:r>
    </w:p>
    <w:p w:rsidR="00D040E0" w:rsidRPr="00D040E0" w:rsidRDefault="00D040E0" w:rsidP="00A440CC">
      <w:pPr>
        <w:shd w:val="clear" w:color="auto" w:fill="FFFFFF"/>
        <w:spacing w:after="0" w:line="240" w:lineRule="auto"/>
        <w:ind w:firstLine="567"/>
        <w:jc w:val="both"/>
        <w:outlineLvl w:val="2"/>
        <w:rPr>
          <w:rFonts w:ascii="Times New Roman" w:eastAsia="Times New Roman" w:hAnsi="Times New Roman" w:cs="Times New Roman"/>
          <w:b/>
          <w:bCs/>
          <w:color w:val="3676B0"/>
          <w:sz w:val="36"/>
          <w:szCs w:val="26"/>
        </w:rPr>
      </w:pPr>
      <w:r w:rsidRPr="00D040E0">
        <w:rPr>
          <w:rFonts w:ascii="Times New Roman" w:eastAsia="Times New Roman" w:hAnsi="Times New Roman" w:cs="Times New Roman"/>
          <w:b/>
          <w:bCs/>
          <w:color w:val="3676B0"/>
          <w:sz w:val="36"/>
          <w:szCs w:val="26"/>
        </w:rPr>
        <w:t>Климат</w:t>
      </w:r>
    </w:p>
    <w:p w:rsid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Моря оказывают значительное влияние на формирование климата. Он разнообразен: в высокогорьях холодный и суровый, в низменностях умеренный, а в лесных предгорьях ближе к субтропическому. На побережьях летом в среднем +25, в горах +13. Зимой на берегу не ниже +5, в горах не выше -8.</w:t>
      </w:r>
    </w:p>
    <w:p w:rsidR="00D040E0" w:rsidRP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Купаться можно начиная с мая до сентября, если в Сочи – до первых чисел ноября. В Азовском море сезон - лето. На Черном море пляжи галечные, каменистые, на Азовском- песчаные.</w:t>
      </w:r>
    </w:p>
    <w:p w:rsidR="00D040E0" w:rsidRPr="00D040E0" w:rsidRDefault="00D040E0" w:rsidP="00A440CC">
      <w:pPr>
        <w:shd w:val="clear" w:color="auto" w:fill="FFFFFF"/>
        <w:spacing w:after="0" w:line="240" w:lineRule="auto"/>
        <w:ind w:firstLine="567"/>
        <w:jc w:val="both"/>
        <w:outlineLvl w:val="2"/>
        <w:rPr>
          <w:rFonts w:ascii="Times New Roman" w:eastAsia="Times New Roman" w:hAnsi="Times New Roman" w:cs="Times New Roman"/>
          <w:b/>
          <w:bCs/>
          <w:color w:val="3676B0"/>
          <w:sz w:val="36"/>
          <w:szCs w:val="26"/>
        </w:rPr>
      </w:pPr>
      <w:r w:rsidRPr="00D040E0">
        <w:rPr>
          <w:rFonts w:ascii="Times New Roman" w:eastAsia="Times New Roman" w:hAnsi="Times New Roman" w:cs="Times New Roman"/>
          <w:b/>
          <w:bCs/>
          <w:color w:val="3676B0"/>
          <w:sz w:val="36"/>
          <w:szCs w:val="26"/>
        </w:rPr>
        <w:t>Реки</w:t>
      </w:r>
    </w:p>
    <w:p w:rsidR="00D040E0" w:rsidRP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 xml:space="preserve">В крае множество ручьев, рек, больше 13 тысяч и главная из них – р.Кубань. в их долинах много рыбы и водоплавающей дичи. Реки по большей степени горные, берут начало на высоте, текут по ущельям, образовывая водовороты и водопады. Это позволяет любителям </w:t>
      </w:r>
      <w:proofErr w:type="spellStart"/>
      <w:r w:rsidRPr="00D040E0">
        <w:rPr>
          <w:rFonts w:ascii="Times New Roman" w:eastAsia="Times New Roman" w:hAnsi="Times New Roman" w:cs="Times New Roman"/>
          <w:color w:val="000000"/>
          <w:sz w:val="28"/>
          <w:szCs w:val="21"/>
        </w:rPr>
        <w:t>рафтинга</w:t>
      </w:r>
      <w:proofErr w:type="spellEnd"/>
      <w:r w:rsidRPr="00D040E0">
        <w:rPr>
          <w:rFonts w:ascii="Times New Roman" w:eastAsia="Times New Roman" w:hAnsi="Times New Roman" w:cs="Times New Roman"/>
          <w:color w:val="000000"/>
          <w:sz w:val="28"/>
          <w:szCs w:val="21"/>
        </w:rPr>
        <w:t xml:space="preserve"> изучать их. Самые высокие из водопадов в Западном Кавказе. Также край известен своими минеральными источниками, которых больше 200.</w:t>
      </w:r>
    </w:p>
    <w:p w:rsidR="00D040E0" w:rsidRPr="00D040E0" w:rsidRDefault="00D040E0" w:rsidP="00A440CC">
      <w:pPr>
        <w:shd w:val="clear" w:color="auto" w:fill="FFFFFF"/>
        <w:spacing w:after="0" w:line="240" w:lineRule="auto"/>
        <w:ind w:firstLine="567"/>
        <w:jc w:val="both"/>
        <w:outlineLvl w:val="2"/>
        <w:rPr>
          <w:rFonts w:ascii="Times New Roman" w:eastAsia="Times New Roman" w:hAnsi="Times New Roman" w:cs="Times New Roman"/>
          <w:b/>
          <w:bCs/>
          <w:color w:val="3676B0"/>
          <w:sz w:val="36"/>
          <w:szCs w:val="26"/>
        </w:rPr>
      </w:pPr>
      <w:r w:rsidRPr="00D040E0">
        <w:rPr>
          <w:rFonts w:ascii="Times New Roman" w:eastAsia="Times New Roman" w:hAnsi="Times New Roman" w:cs="Times New Roman"/>
          <w:b/>
          <w:bCs/>
          <w:color w:val="3676B0"/>
          <w:sz w:val="36"/>
          <w:szCs w:val="26"/>
        </w:rPr>
        <w:t>Флора и фауна</w:t>
      </w:r>
    </w:p>
    <w:p w:rsid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В лесах обитают кабаны, лисы, волки, зайцы, можно встретить в долинах и низменностях енотов, реки богаты рыбой: тот же осетр, балык и т.д. Утки, гуси разных подвидов. В крае находятся несколько охотничьих и рыболовных центров, где можно любителям взять инвентарь напрокат, узнать самые хорошие места. В море встречаются дельфины.</w:t>
      </w:r>
    </w:p>
    <w:p w:rsidR="00D040E0" w:rsidRDefault="00D040E0"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r w:rsidRPr="00D040E0">
        <w:rPr>
          <w:rFonts w:ascii="Times New Roman" w:eastAsia="Times New Roman" w:hAnsi="Times New Roman" w:cs="Times New Roman"/>
          <w:color w:val="000000"/>
          <w:sz w:val="28"/>
          <w:szCs w:val="21"/>
        </w:rPr>
        <w:t>Густые леса из дуба, сосны, березы и др. радуют взор, в тени так приятно отдохнуть жаркими днями.</w:t>
      </w:r>
    </w:p>
    <w:p w:rsidR="00F4235F" w:rsidRPr="00D14D67" w:rsidRDefault="00F4235F" w:rsidP="00F4235F">
      <w:pPr>
        <w:shd w:val="clear" w:color="auto" w:fill="FFFFFF"/>
        <w:spacing w:after="0" w:line="288" w:lineRule="auto"/>
        <w:ind w:firstLine="567"/>
        <w:jc w:val="center"/>
        <w:outlineLvl w:val="0"/>
        <w:rPr>
          <w:rFonts w:ascii="Times New Roman" w:eastAsia="Times New Roman" w:hAnsi="Times New Roman" w:cs="Times New Roman"/>
          <w:b/>
          <w:bCs/>
          <w:color w:val="3676B0"/>
          <w:kern w:val="36"/>
          <w:sz w:val="28"/>
          <w:szCs w:val="28"/>
        </w:rPr>
      </w:pPr>
      <w:r w:rsidRPr="00D14D67">
        <w:rPr>
          <w:rFonts w:ascii="Times New Roman" w:eastAsia="Times New Roman" w:hAnsi="Times New Roman" w:cs="Times New Roman"/>
          <w:b/>
          <w:bCs/>
          <w:color w:val="3676B0"/>
          <w:kern w:val="36"/>
          <w:sz w:val="28"/>
          <w:szCs w:val="28"/>
        </w:rPr>
        <w:lastRenderedPageBreak/>
        <w:t>Горы Краснодарского края</w:t>
      </w:r>
    </w:p>
    <w:p w:rsidR="00F4235F" w:rsidRDefault="003E7F9D" w:rsidP="00F4235F">
      <w:pPr>
        <w:shd w:val="clear" w:color="auto" w:fill="FFFFFF"/>
        <w:spacing w:after="0" w:line="264" w:lineRule="auto"/>
        <w:ind w:firstLine="567"/>
        <w:jc w:val="both"/>
        <w:rPr>
          <w:rFonts w:ascii="Times New Roman" w:hAnsi="Times New Roman" w:cs="Times New Roman"/>
          <w:color w:val="444444"/>
          <w:sz w:val="28"/>
          <w:szCs w:val="28"/>
        </w:rPr>
      </w:pPr>
      <w:r>
        <w:rPr>
          <w:rFonts w:ascii="Times New Roman" w:hAnsi="Times New Roman" w:cs="Times New Roman"/>
          <w:noProof/>
          <w:color w:val="444444"/>
          <w:sz w:val="28"/>
          <w:szCs w:val="28"/>
        </w:rPr>
        <w:drawing>
          <wp:anchor distT="0" distB="0" distL="114300" distR="114300" simplePos="0" relativeHeight="251677696" behindDoc="1" locked="0" layoutInCell="1" allowOverlap="1">
            <wp:simplePos x="0" y="0"/>
            <wp:positionH relativeFrom="column">
              <wp:posOffset>25400</wp:posOffset>
            </wp:positionH>
            <wp:positionV relativeFrom="paragraph">
              <wp:posOffset>309245</wp:posOffset>
            </wp:positionV>
            <wp:extent cx="1986915" cy="1323340"/>
            <wp:effectExtent l="19050" t="0" r="0" b="0"/>
            <wp:wrapTight wrapText="bothSides">
              <wp:wrapPolygon edited="0">
                <wp:start x="-207" y="0"/>
                <wp:lineTo x="-207" y="21144"/>
                <wp:lineTo x="21538" y="21144"/>
                <wp:lineTo x="21538" y="0"/>
                <wp:lineTo x="-207" y="0"/>
              </wp:wrapPolygon>
            </wp:wrapTight>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86915" cy="1323340"/>
                    </a:xfrm>
                    <a:prstGeom prst="rect">
                      <a:avLst/>
                    </a:prstGeom>
                    <a:noFill/>
                    <a:ln w="9525">
                      <a:noFill/>
                      <a:miter lim="800000"/>
                      <a:headEnd/>
                      <a:tailEnd/>
                    </a:ln>
                  </pic:spPr>
                </pic:pic>
              </a:graphicData>
            </a:graphic>
          </wp:anchor>
        </w:drawing>
      </w:r>
      <w:r w:rsidR="00F4235F" w:rsidRPr="002058A2">
        <w:rPr>
          <w:rFonts w:ascii="Times New Roman" w:hAnsi="Times New Roman" w:cs="Times New Roman"/>
          <w:color w:val="444444"/>
          <w:sz w:val="28"/>
          <w:szCs w:val="28"/>
          <w:shd w:val="clear" w:color="auto" w:fill="FFFFFF"/>
        </w:rPr>
        <w:t xml:space="preserve">Краснодарский край </w:t>
      </w:r>
      <w:r w:rsidR="00F4235F">
        <w:rPr>
          <w:rFonts w:ascii="Times New Roman" w:hAnsi="Times New Roman" w:cs="Times New Roman"/>
          <w:color w:val="444444"/>
          <w:sz w:val="28"/>
          <w:szCs w:val="28"/>
          <w:shd w:val="clear" w:color="auto" w:fill="FFFFFF"/>
        </w:rPr>
        <w:t>—</w:t>
      </w:r>
      <w:r w:rsidR="00F4235F" w:rsidRPr="002058A2">
        <w:rPr>
          <w:rFonts w:ascii="Times New Roman" w:hAnsi="Times New Roman" w:cs="Times New Roman"/>
          <w:color w:val="444444"/>
          <w:sz w:val="28"/>
          <w:szCs w:val="28"/>
          <w:shd w:val="clear" w:color="auto" w:fill="FFFFFF"/>
        </w:rPr>
        <w:t xml:space="preserve"> это край необозримых степей и высоких гор, покрытых лесными массивами. В пределах Кубани расположены горы Западного Кавказа. Начинаясь на западе двумя пологими возвышенностями близ г.Анапы, они протянулись на юго-восток до границ Ставропольского края и Грузии на 340 км. Они благоприятно воздействуют на климат, и тем самым, делают хорошие условия для отдыха на Кубани. В крае 60 вершин высотой более 3000 метров.</w:t>
      </w:r>
    </w:p>
    <w:p w:rsidR="00F4235F" w:rsidRDefault="00F4235F" w:rsidP="00F4235F">
      <w:pPr>
        <w:shd w:val="clear" w:color="auto" w:fill="FFFFFF"/>
        <w:spacing w:after="0" w:line="264" w:lineRule="auto"/>
        <w:ind w:firstLine="567"/>
        <w:jc w:val="both"/>
        <w:rPr>
          <w:rFonts w:ascii="Times New Roman" w:hAnsi="Times New Roman" w:cs="Times New Roman"/>
          <w:color w:val="444444"/>
          <w:sz w:val="28"/>
          <w:szCs w:val="28"/>
        </w:rPr>
      </w:pPr>
      <w:r w:rsidRPr="002058A2">
        <w:rPr>
          <w:rFonts w:ascii="Times New Roman" w:hAnsi="Times New Roman" w:cs="Times New Roman"/>
          <w:color w:val="444444"/>
          <w:sz w:val="28"/>
          <w:szCs w:val="28"/>
          <w:shd w:val="clear" w:color="auto" w:fill="FFFFFF"/>
        </w:rPr>
        <w:t>Горные районы Краснодарского края занимают около 20% всей территории края. Горы Кавказа начинаются возвышенностями в районе города Анапы и в направлении на юго-восток в районе города Сочи достигают высоты 2868 м над уровнем моря. До высоты 600—700 м над уровнем моря горы покрыты смешанным широколиственным лесом, среднегорный пояс (700—800 м) насыщают буковые леса, на высоте 1300—1900 метров произрастает берёзовое и буковое криволесье, пихты, ели, и уже выше можно встретить альпийские луга.</w:t>
      </w:r>
    </w:p>
    <w:p w:rsidR="00F4235F" w:rsidRDefault="00F4235F" w:rsidP="00F4235F">
      <w:pPr>
        <w:shd w:val="clear" w:color="auto" w:fill="FFFFFF"/>
        <w:spacing w:after="0" w:line="264" w:lineRule="auto"/>
        <w:ind w:firstLine="567"/>
        <w:jc w:val="both"/>
        <w:rPr>
          <w:rFonts w:ascii="Times New Roman" w:hAnsi="Times New Roman" w:cs="Times New Roman"/>
          <w:color w:val="444444"/>
          <w:sz w:val="28"/>
          <w:szCs w:val="28"/>
          <w:shd w:val="clear" w:color="auto" w:fill="FFFFFF"/>
        </w:rPr>
      </w:pPr>
      <w:r w:rsidRPr="002058A2">
        <w:rPr>
          <w:rFonts w:ascii="Times New Roman" w:hAnsi="Times New Roman" w:cs="Times New Roman"/>
          <w:color w:val="444444"/>
          <w:sz w:val="28"/>
          <w:szCs w:val="28"/>
          <w:shd w:val="clear" w:color="auto" w:fill="FFFFFF"/>
        </w:rPr>
        <w:t xml:space="preserve">Высшая точка Краснодарского края — гора </w:t>
      </w:r>
      <w:proofErr w:type="spellStart"/>
      <w:r w:rsidRPr="002058A2">
        <w:rPr>
          <w:rFonts w:ascii="Times New Roman" w:hAnsi="Times New Roman" w:cs="Times New Roman"/>
          <w:color w:val="444444"/>
          <w:sz w:val="28"/>
          <w:szCs w:val="28"/>
          <w:shd w:val="clear" w:color="auto" w:fill="FFFFFF"/>
        </w:rPr>
        <w:t>Цахвоа</w:t>
      </w:r>
      <w:proofErr w:type="spellEnd"/>
      <w:r w:rsidRPr="002058A2">
        <w:rPr>
          <w:rFonts w:ascii="Times New Roman" w:hAnsi="Times New Roman" w:cs="Times New Roman"/>
          <w:color w:val="444444"/>
          <w:sz w:val="28"/>
          <w:szCs w:val="28"/>
          <w:shd w:val="clear" w:color="auto" w:fill="FFFFFF"/>
        </w:rPr>
        <w:t xml:space="preserve"> (3346 м), расположенная в Мостовском районе на территории Кавказского государственного природного биосферного.</w:t>
      </w:r>
    </w:p>
    <w:p w:rsidR="00F4235F" w:rsidRDefault="00F4235F" w:rsidP="00F4235F">
      <w:pPr>
        <w:shd w:val="clear" w:color="auto" w:fill="FFFFFF"/>
        <w:spacing w:after="0" w:line="264" w:lineRule="auto"/>
        <w:ind w:firstLine="567"/>
        <w:jc w:val="both"/>
        <w:rPr>
          <w:rFonts w:ascii="Times New Roman" w:hAnsi="Times New Roman" w:cs="Times New Roman"/>
          <w:color w:val="444444"/>
          <w:sz w:val="28"/>
          <w:szCs w:val="28"/>
          <w:shd w:val="clear" w:color="auto" w:fill="FFFFFF"/>
        </w:rPr>
      </w:pPr>
      <w:r w:rsidRPr="002058A2">
        <w:rPr>
          <w:rFonts w:ascii="Times New Roman" w:hAnsi="Times New Roman" w:cs="Times New Roman"/>
          <w:color w:val="444444"/>
          <w:sz w:val="28"/>
          <w:szCs w:val="28"/>
          <w:shd w:val="clear" w:color="auto" w:fill="FFFFFF"/>
        </w:rPr>
        <w:t xml:space="preserve">В горах Краснодарского края находится множество природных объектов, находящихся под охраной государства. Одним из первых в стране в 1924 году создан </w:t>
      </w:r>
      <w:r w:rsidRPr="002058A2">
        <w:rPr>
          <w:rFonts w:ascii="Times New Roman" w:hAnsi="Times New Roman" w:cs="Times New Roman"/>
          <w:color w:val="444444"/>
          <w:sz w:val="28"/>
          <w:szCs w:val="28"/>
          <w:shd w:val="clear" w:color="auto" w:fill="FFFFFF"/>
        </w:rPr>
        <w:lastRenderedPageBreak/>
        <w:t>Кавказский государственный природный биосферный заповедник. Наиболее интересен он в ботаническом и зоологическом отношениях. Флора заповедника насчитывает 30 тысяч видов, много среди них реликтов. Более 70 видов млекопитающих, 241 вида птиц, 19 видов пресмыкающихся, 10 видов земноводных обитает на территории Кавказского заповедника. Нельзя не отметить, что в Красную книгу России занесено 32 редких вида позвоночных животных. В последние десятилетия популяция зубра находится на грани исчезновения.</w:t>
      </w:r>
    </w:p>
    <w:p w:rsidR="00F4235F" w:rsidRPr="006A631F" w:rsidRDefault="003E7F9D" w:rsidP="00F4235F">
      <w:pPr>
        <w:shd w:val="clear" w:color="auto" w:fill="FFFFFF"/>
        <w:spacing w:after="0" w:line="264" w:lineRule="auto"/>
        <w:ind w:firstLine="567"/>
        <w:jc w:val="both"/>
        <w:rPr>
          <w:rFonts w:ascii="Times New Roman" w:hAnsi="Times New Roman" w:cs="Times New Roman"/>
          <w:color w:val="444444"/>
          <w:sz w:val="18"/>
          <w:szCs w:val="28"/>
          <w:shd w:val="clear" w:color="auto" w:fill="FFFFFF"/>
        </w:rPr>
      </w:pPr>
      <w:r>
        <w:rPr>
          <w:rFonts w:ascii="Times New Roman" w:hAnsi="Times New Roman" w:cs="Times New Roman"/>
          <w:noProof/>
          <w:color w:val="444444"/>
          <w:sz w:val="18"/>
          <w:szCs w:val="28"/>
        </w:rPr>
        <w:drawing>
          <wp:anchor distT="0" distB="0" distL="114300" distR="114300" simplePos="0" relativeHeight="251678720" behindDoc="1" locked="0" layoutInCell="1" allowOverlap="1">
            <wp:simplePos x="0" y="0"/>
            <wp:positionH relativeFrom="column">
              <wp:posOffset>-3175</wp:posOffset>
            </wp:positionH>
            <wp:positionV relativeFrom="paragraph">
              <wp:posOffset>149225</wp:posOffset>
            </wp:positionV>
            <wp:extent cx="1477645" cy="982345"/>
            <wp:effectExtent l="19050" t="0" r="8255" b="0"/>
            <wp:wrapTight wrapText="bothSides">
              <wp:wrapPolygon edited="0">
                <wp:start x="-278" y="0"/>
                <wp:lineTo x="-278" y="21363"/>
                <wp:lineTo x="21721" y="21363"/>
                <wp:lineTo x="21721" y="0"/>
                <wp:lineTo x="-278" y="0"/>
              </wp:wrapPolygon>
            </wp:wrapTight>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77645" cy="982345"/>
                    </a:xfrm>
                    <a:prstGeom prst="rect">
                      <a:avLst/>
                    </a:prstGeom>
                    <a:noFill/>
                    <a:ln w="9525">
                      <a:noFill/>
                      <a:miter lim="800000"/>
                      <a:headEnd/>
                      <a:tailEnd/>
                    </a:ln>
                  </pic:spPr>
                </pic:pic>
              </a:graphicData>
            </a:graphic>
          </wp:anchor>
        </w:drawing>
      </w:r>
    </w:p>
    <w:p w:rsidR="00F4235F" w:rsidRPr="0081159A" w:rsidRDefault="00F4235F" w:rsidP="00F4235F">
      <w:pPr>
        <w:shd w:val="clear" w:color="auto" w:fill="FFFFFF"/>
        <w:spacing w:after="0" w:line="264" w:lineRule="auto"/>
        <w:ind w:firstLine="567"/>
        <w:jc w:val="both"/>
        <w:rPr>
          <w:rFonts w:ascii="Times New Roman" w:hAnsi="Times New Roman" w:cs="Times New Roman"/>
          <w:color w:val="000000"/>
          <w:sz w:val="24"/>
          <w:szCs w:val="24"/>
        </w:rPr>
      </w:pPr>
      <w:r w:rsidRPr="0081159A">
        <w:rPr>
          <w:rStyle w:val="a7"/>
          <w:rFonts w:ascii="Times New Roman" w:hAnsi="Times New Roman" w:cs="Times New Roman"/>
          <w:color w:val="000000"/>
          <w:sz w:val="24"/>
          <w:szCs w:val="24"/>
          <w:shd w:val="clear" w:color="auto" w:fill="FFFFFF"/>
        </w:rPr>
        <w:t xml:space="preserve">Гора </w:t>
      </w:r>
      <w:proofErr w:type="spellStart"/>
      <w:r w:rsidRPr="0081159A">
        <w:rPr>
          <w:rStyle w:val="a7"/>
          <w:rFonts w:ascii="Times New Roman" w:hAnsi="Times New Roman" w:cs="Times New Roman"/>
          <w:color w:val="000000"/>
          <w:sz w:val="24"/>
          <w:szCs w:val="24"/>
          <w:shd w:val="clear" w:color="auto" w:fill="FFFFFF"/>
        </w:rPr>
        <w:t>Фишт</w:t>
      </w:r>
      <w:proofErr w:type="spellEnd"/>
      <w:r w:rsidRPr="0081159A">
        <w:rPr>
          <w:rStyle w:val="a7"/>
          <w:rFonts w:ascii="Times New Roman" w:hAnsi="Times New Roman" w:cs="Times New Roman"/>
          <w:color w:val="000000"/>
          <w:sz w:val="24"/>
          <w:szCs w:val="24"/>
          <w:shd w:val="clear" w:color="auto" w:fill="FFFFFF"/>
        </w:rPr>
        <w:t xml:space="preserve"> (2867 м)</w:t>
      </w:r>
      <w:r w:rsidRPr="0081159A">
        <w:rPr>
          <w:rStyle w:val="apple-converted-space"/>
          <w:rFonts w:ascii="Times New Roman" w:hAnsi="Times New Roman" w:cs="Times New Roman"/>
          <w:color w:val="000000"/>
          <w:sz w:val="24"/>
          <w:szCs w:val="24"/>
          <w:shd w:val="clear" w:color="auto" w:fill="FFFFFF"/>
        </w:rPr>
        <w:t xml:space="preserve"> </w:t>
      </w:r>
      <w:r w:rsidRPr="0081159A">
        <w:rPr>
          <w:rFonts w:ascii="Times New Roman" w:hAnsi="Times New Roman" w:cs="Times New Roman"/>
          <w:color w:val="000000"/>
          <w:sz w:val="24"/>
          <w:szCs w:val="24"/>
          <w:shd w:val="clear" w:color="auto" w:fill="FFFFFF"/>
        </w:rPr>
        <w:t xml:space="preserve">— </w:t>
      </w:r>
      <w:r w:rsidRPr="0081159A">
        <w:rPr>
          <w:rFonts w:ascii="Times New Roman" w:hAnsi="Times New Roman" w:cs="Times New Roman"/>
          <w:color w:val="000000"/>
          <w:sz w:val="24"/>
          <w:szCs w:val="24"/>
        </w:rPr>
        <w:t xml:space="preserve">Гора </w:t>
      </w:r>
      <w:proofErr w:type="spellStart"/>
      <w:r w:rsidRPr="0081159A">
        <w:rPr>
          <w:rFonts w:ascii="Times New Roman" w:hAnsi="Times New Roman" w:cs="Times New Roman"/>
          <w:color w:val="000000"/>
          <w:sz w:val="24"/>
          <w:szCs w:val="24"/>
        </w:rPr>
        <w:t>Фишт</w:t>
      </w:r>
      <w:proofErr w:type="spellEnd"/>
      <w:r w:rsidRPr="0081159A">
        <w:rPr>
          <w:rFonts w:ascii="Times New Roman" w:hAnsi="Times New Roman" w:cs="Times New Roman"/>
          <w:color w:val="000000"/>
          <w:sz w:val="24"/>
          <w:szCs w:val="24"/>
        </w:rPr>
        <w:t xml:space="preserve">, находящаяся в Краснодарском крае, в переводе с адыгского языка означает «белая голова». Она располагается между реками </w:t>
      </w:r>
      <w:proofErr w:type="spellStart"/>
      <w:r w:rsidRPr="0081159A">
        <w:rPr>
          <w:rFonts w:ascii="Times New Roman" w:hAnsi="Times New Roman" w:cs="Times New Roman"/>
          <w:color w:val="000000"/>
          <w:sz w:val="24"/>
          <w:szCs w:val="24"/>
        </w:rPr>
        <w:t>Пшехи</w:t>
      </w:r>
      <w:proofErr w:type="spellEnd"/>
      <w:r w:rsidRPr="0081159A">
        <w:rPr>
          <w:rFonts w:ascii="Times New Roman" w:hAnsi="Times New Roman" w:cs="Times New Roman"/>
          <w:color w:val="000000"/>
          <w:sz w:val="24"/>
          <w:szCs w:val="24"/>
        </w:rPr>
        <w:t xml:space="preserve"> и Белой, считается самой западной ледовой вершиной Кавказа.</w:t>
      </w:r>
      <w:r>
        <w:rPr>
          <w:rStyle w:val="apple-converted-space"/>
          <w:rFonts w:ascii="Times New Roman" w:hAnsi="Times New Roman" w:cs="Times New Roman"/>
          <w:color w:val="000000"/>
          <w:sz w:val="24"/>
          <w:szCs w:val="24"/>
        </w:rPr>
        <w:t xml:space="preserve"> </w:t>
      </w:r>
      <w:r w:rsidRPr="0081159A">
        <w:rPr>
          <w:rFonts w:ascii="Times New Roman" w:hAnsi="Times New Roman" w:cs="Times New Roman"/>
          <w:color w:val="000000"/>
          <w:sz w:val="24"/>
          <w:szCs w:val="24"/>
        </w:rPr>
        <w:t xml:space="preserve">В горе </w:t>
      </w:r>
      <w:proofErr w:type="spellStart"/>
      <w:r w:rsidRPr="0081159A">
        <w:rPr>
          <w:rFonts w:ascii="Times New Roman" w:hAnsi="Times New Roman" w:cs="Times New Roman"/>
          <w:color w:val="000000"/>
          <w:sz w:val="24"/>
          <w:szCs w:val="24"/>
        </w:rPr>
        <w:t>Фишт</w:t>
      </w:r>
      <w:proofErr w:type="spellEnd"/>
      <w:r w:rsidRPr="0081159A">
        <w:rPr>
          <w:rFonts w:ascii="Times New Roman" w:hAnsi="Times New Roman" w:cs="Times New Roman"/>
          <w:color w:val="000000"/>
          <w:sz w:val="24"/>
          <w:szCs w:val="24"/>
        </w:rPr>
        <w:t xml:space="preserve"> находится много пещер, которые достигают глубины до 650 метров. Сама гора </w:t>
      </w:r>
      <w:proofErr w:type="spellStart"/>
      <w:r w:rsidRPr="0081159A">
        <w:rPr>
          <w:rFonts w:ascii="Times New Roman" w:hAnsi="Times New Roman" w:cs="Times New Roman"/>
          <w:color w:val="000000"/>
          <w:sz w:val="24"/>
          <w:szCs w:val="24"/>
        </w:rPr>
        <w:t>Фишт</w:t>
      </w:r>
      <w:proofErr w:type="spellEnd"/>
      <w:r w:rsidRPr="0081159A">
        <w:rPr>
          <w:rFonts w:ascii="Times New Roman" w:hAnsi="Times New Roman" w:cs="Times New Roman"/>
          <w:color w:val="000000"/>
          <w:sz w:val="24"/>
          <w:szCs w:val="24"/>
        </w:rPr>
        <w:t xml:space="preserve">, а также её окрестности принадлежат Кавказскому государственному биосферному заповеднику. </w:t>
      </w:r>
    </w:p>
    <w:p w:rsidR="00F4235F" w:rsidRDefault="00F4235F" w:rsidP="00F4235F">
      <w:pPr>
        <w:shd w:val="clear" w:color="auto" w:fill="FFFFFF"/>
        <w:spacing w:after="0" w:line="264" w:lineRule="auto"/>
        <w:ind w:firstLine="567"/>
        <w:jc w:val="both"/>
        <w:rPr>
          <w:rFonts w:ascii="Times New Roman" w:hAnsi="Times New Roman" w:cs="Times New Roman"/>
          <w:color w:val="000000"/>
          <w:sz w:val="24"/>
          <w:szCs w:val="24"/>
        </w:rPr>
      </w:pPr>
      <w:r w:rsidRPr="0081159A">
        <w:rPr>
          <w:rFonts w:ascii="Times New Roman" w:hAnsi="Times New Roman" w:cs="Times New Roman"/>
          <w:color w:val="000000"/>
          <w:sz w:val="24"/>
          <w:szCs w:val="24"/>
        </w:rPr>
        <w:t>На склонах горы растет примерно 540 видов растений, 120 видов из которых произрастают только на Кавказе.</w:t>
      </w:r>
    </w:p>
    <w:p w:rsidR="00F4235F" w:rsidRPr="0081159A" w:rsidRDefault="003E7F9D" w:rsidP="00F4235F">
      <w:pPr>
        <w:shd w:val="clear" w:color="auto" w:fill="FFFFFF"/>
        <w:spacing w:after="0" w:line="264" w:lineRule="auto"/>
        <w:ind w:firstLine="567"/>
        <w:jc w:val="both"/>
        <w:rPr>
          <w:rFonts w:ascii="Times New Roman" w:hAnsi="Times New Roman" w:cs="Times New Roman"/>
          <w:b/>
          <w:color w:val="111111"/>
          <w:sz w:val="6"/>
          <w:szCs w:val="24"/>
          <w:shd w:val="clear" w:color="auto" w:fill="FFFFFF"/>
        </w:rPr>
      </w:pPr>
      <w:r>
        <w:rPr>
          <w:rFonts w:ascii="Times New Roman" w:hAnsi="Times New Roman" w:cs="Times New Roman"/>
          <w:b/>
          <w:noProof/>
          <w:color w:val="111111"/>
          <w:sz w:val="6"/>
          <w:szCs w:val="24"/>
        </w:rPr>
        <w:drawing>
          <wp:anchor distT="0" distB="0" distL="114300" distR="114300" simplePos="0" relativeHeight="251679744" behindDoc="1" locked="0" layoutInCell="1" allowOverlap="1">
            <wp:simplePos x="0" y="0"/>
            <wp:positionH relativeFrom="column">
              <wp:posOffset>0</wp:posOffset>
            </wp:positionH>
            <wp:positionV relativeFrom="paragraph">
              <wp:posOffset>52070</wp:posOffset>
            </wp:positionV>
            <wp:extent cx="1468120" cy="1050290"/>
            <wp:effectExtent l="19050" t="0" r="0" b="0"/>
            <wp:wrapTight wrapText="bothSides">
              <wp:wrapPolygon edited="0">
                <wp:start x="-280" y="0"/>
                <wp:lineTo x="-280" y="21156"/>
                <wp:lineTo x="21581" y="21156"/>
                <wp:lineTo x="21581" y="0"/>
                <wp:lineTo x="-280" y="0"/>
              </wp:wrapPolygon>
            </wp:wrapTight>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srcRect/>
                    <a:stretch>
                      <a:fillRect/>
                    </a:stretch>
                  </pic:blipFill>
                  <pic:spPr bwMode="auto">
                    <a:xfrm>
                      <a:off x="0" y="0"/>
                      <a:ext cx="1468120" cy="1050290"/>
                    </a:xfrm>
                    <a:prstGeom prst="rect">
                      <a:avLst/>
                    </a:prstGeom>
                    <a:noFill/>
                    <a:ln w="9525">
                      <a:noFill/>
                      <a:miter lim="800000"/>
                      <a:headEnd/>
                      <a:tailEnd/>
                    </a:ln>
                  </pic:spPr>
                </pic:pic>
              </a:graphicData>
            </a:graphic>
          </wp:anchor>
        </w:drawing>
      </w:r>
    </w:p>
    <w:p w:rsidR="00F4235F" w:rsidRPr="0081159A" w:rsidRDefault="00F4235F" w:rsidP="00F4235F">
      <w:pPr>
        <w:pStyle w:val="4"/>
        <w:shd w:val="clear" w:color="auto" w:fill="FFFFFF"/>
        <w:spacing w:before="0" w:beforeAutospacing="0" w:after="0" w:afterAutospacing="0" w:line="264" w:lineRule="auto"/>
        <w:ind w:firstLine="567"/>
        <w:jc w:val="both"/>
        <w:textAlignment w:val="baseline"/>
        <w:rPr>
          <w:b w:val="0"/>
          <w:bCs w:val="0"/>
          <w:color w:val="484848"/>
        </w:rPr>
      </w:pPr>
      <w:r w:rsidRPr="0081159A">
        <w:rPr>
          <w:color w:val="111111"/>
          <w:shd w:val="clear" w:color="auto" w:fill="FFFFFF"/>
        </w:rPr>
        <w:t xml:space="preserve">Гора </w:t>
      </w:r>
      <w:proofErr w:type="spellStart"/>
      <w:r w:rsidRPr="0081159A">
        <w:rPr>
          <w:color w:val="111111"/>
          <w:shd w:val="clear" w:color="auto" w:fill="FFFFFF"/>
        </w:rPr>
        <w:t>Цахвоа</w:t>
      </w:r>
      <w:proofErr w:type="spellEnd"/>
      <w:r w:rsidRPr="0081159A">
        <w:rPr>
          <w:color w:val="111111"/>
          <w:shd w:val="clear" w:color="auto" w:fill="FFFFFF"/>
        </w:rPr>
        <w:t xml:space="preserve"> </w:t>
      </w:r>
      <w:r w:rsidRPr="0081159A">
        <w:rPr>
          <w:bCs w:val="0"/>
          <w:color w:val="484848"/>
        </w:rPr>
        <w:t>(3346 м)</w:t>
      </w:r>
      <w:r w:rsidRPr="0081159A">
        <w:rPr>
          <w:b w:val="0"/>
          <w:bCs w:val="0"/>
          <w:color w:val="484848"/>
        </w:rPr>
        <w:t xml:space="preserve"> </w:t>
      </w:r>
      <w:r w:rsidRPr="0081159A">
        <w:rPr>
          <w:b w:val="0"/>
          <w:color w:val="111111"/>
          <w:shd w:val="clear" w:color="auto" w:fill="FFFFFF"/>
        </w:rPr>
        <w:t>— одна из самых красивых вершин на Кавказе.</w:t>
      </w:r>
      <w:r w:rsidRPr="0081159A">
        <w:rPr>
          <w:b w:val="0"/>
          <w:color w:val="111111"/>
        </w:rPr>
        <w:t xml:space="preserve"> Расположена она в северной оконечности хребта Герцена, входящего в систему Главного Кавказского хребта. Находится в междуречье рек: Малая Лаба, </w:t>
      </w:r>
      <w:proofErr w:type="spellStart"/>
      <w:r w:rsidRPr="0081159A">
        <w:rPr>
          <w:b w:val="0"/>
          <w:color w:val="111111"/>
        </w:rPr>
        <w:t>Цахвоа</w:t>
      </w:r>
      <w:proofErr w:type="spellEnd"/>
      <w:r w:rsidRPr="0081159A">
        <w:rPr>
          <w:b w:val="0"/>
          <w:color w:val="111111"/>
        </w:rPr>
        <w:t xml:space="preserve"> (правый приток Малой Лабы) и Безымянка в Мостовском районе Краснодарского края на территории Кавказского Государственного природного биосферного заповедника.</w:t>
      </w:r>
    </w:p>
    <w:p w:rsidR="00F4235F" w:rsidRPr="0081159A" w:rsidRDefault="00F4235F" w:rsidP="00F4235F">
      <w:pPr>
        <w:pStyle w:val="a6"/>
        <w:shd w:val="clear" w:color="auto" w:fill="FFFFFF"/>
        <w:spacing w:before="0" w:beforeAutospacing="0" w:after="0" w:afterAutospacing="0" w:line="264" w:lineRule="auto"/>
        <w:ind w:firstLine="567"/>
        <w:jc w:val="both"/>
        <w:rPr>
          <w:color w:val="111111"/>
        </w:rPr>
      </w:pPr>
      <w:r w:rsidRPr="0081159A">
        <w:rPr>
          <w:color w:val="111111"/>
        </w:rPr>
        <w:t xml:space="preserve">На северных склонах горы расположен один из самых больших в Краснодарском крае ледников общей площадью около 2500 </w:t>
      </w:r>
      <w:r w:rsidRPr="0081159A">
        <w:rPr>
          <w:color w:val="111111"/>
        </w:rPr>
        <w:lastRenderedPageBreak/>
        <w:t>квадратных метров, спускающийся по крутым скальным склонам тремя узкими языками.</w:t>
      </w:r>
    </w:p>
    <w:p w:rsidR="00F4235F" w:rsidRPr="00D14D67" w:rsidRDefault="003E7F9D" w:rsidP="00F4235F">
      <w:pPr>
        <w:pStyle w:val="1"/>
        <w:shd w:val="clear" w:color="auto" w:fill="FFFFFF"/>
        <w:spacing w:before="0" w:line="288" w:lineRule="auto"/>
        <w:ind w:firstLine="567"/>
        <w:jc w:val="center"/>
        <w:rPr>
          <w:color w:val="3676B0"/>
        </w:rPr>
      </w:pPr>
      <w:r>
        <w:rPr>
          <w:noProof/>
          <w:color w:val="3676B0"/>
          <w:lang w:eastAsia="ru-RU"/>
        </w:rPr>
        <w:drawing>
          <wp:anchor distT="0" distB="0" distL="114300" distR="114300" simplePos="0" relativeHeight="251680768" behindDoc="1" locked="0" layoutInCell="1" allowOverlap="1">
            <wp:simplePos x="0" y="0"/>
            <wp:positionH relativeFrom="column">
              <wp:posOffset>-1905</wp:posOffset>
            </wp:positionH>
            <wp:positionV relativeFrom="paragraph">
              <wp:posOffset>255270</wp:posOffset>
            </wp:positionV>
            <wp:extent cx="2014220" cy="1514475"/>
            <wp:effectExtent l="19050" t="0" r="5080" b="0"/>
            <wp:wrapTight wrapText="bothSides">
              <wp:wrapPolygon edited="0">
                <wp:start x="-204" y="0"/>
                <wp:lineTo x="-204" y="21464"/>
                <wp:lineTo x="21654" y="21464"/>
                <wp:lineTo x="21654" y="0"/>
                <wp:lineTo x="-204" y="0"/>
              </wp:wrapPolygon>
            </wp:wrapTight>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14220" cy="1514475"/>
                    </a:xfrm>
                    <a:prstGeom prst="rect">
                      <a:avLst/>
                    </a:prstGeom>
                    <a:noFill/>
                    <a:ln w="9525">
                      <a:noFill/>
                      <a:miter lim="800000"/>
                      <a:headEnd/>
                      <a:tailEnd/>
                    </a:ln>
                  </pic:spPr>
                </pic:pic>
              </a:graphicData>
            </a:graphic>
          </wp:anchor>
        </w:drawing>
      </w:r>
      <w:r w:rsidR="00F4235F" w:rsidRPr="00D14D67">
        <w:rPr>
          <w:color w:val="3676B0"/>
        </w:rPr>
        <w:t>Реки Краснодарского края</w:t>
      </w:r>
    </w:p>
    <w:p w:rsidR="00F4235F" w:rsidRDefault="00F4235F" w:rsidP="00F4235F">
      <w:pPr>
        <w:pStyle w:val="a6"/>
        <w:shd w:val="clear" w:color="auto" w:fill="FFFFFF"/>
        <w:spacing w:before="0" w:beforeAutospacing="0" w:after="0" w:afterAutospacing="0" w:line="288" w:lineRule="auto"/>
        <w:ind w:firstLine="567"/>
        <w:jc w:val="both"/>
        <w:rPr>
          <w:color w:val="000000"/>
          <w:sz w:val="28"/>
          <w:szCs w:val="28"/>
        </w:rPr>
      </w:pPr>
      <w:r>
        <w:rPr>
          <w:color w:val="000000"/>
          <w:sz w:val="28"/>
          <w:szCs w:val="28"/>
        </w:rPr>
        <w:t>Рек на Кубани —</w:t>
      </w:r>
      <w:r w:rsidRPr="00D14D67">
        <w:rPr>
          <w:color w:val="000000"/>
          <w:sz w:val="28"/>
          <w:szCs w:val="28"/>
        </w:rPr>
        <w:t xml:space="preserve"> со счета собьешься, и в названиях запутаешься. Если же взять во внимание некоторые источники, то в отдельных из них названа цифра в тринадцать тысяч. </w:t>
      </w:r>
    </w:p>
    <w:p w:rsidR="00F4235F" w:rsidRDefault="00F4235F" w:rsidP="00F4235F">
      <w:pPr>
        <w:pStyle w:val="a6"/>
        <w:shd w:val="clear" w:color="auto" w:fill="FFFFFF"/>
        <w:spacing w:before="0" w:beforeAutospacing="0" w:after="0" w:afterAutospacing="0" w:line="288" w:lineRule="auto"/>
        <w:ind w:firstLine="567"/>
        <w:jc w:val="both"/>
        <w:rPr>
          <w:color w:val="000000"/>
          <w:sz w:val="28"/>
          <w:szCs w:val="28"/>
          <w:shd w:val="clear" w:color="auto" w:fill="FFFFFF"/>
        </w:rPr>
      </w:pPr>
      <w:r w:rsidRPr="003F778B">
        <w:rPr>
          <w:color w:val="000000"/>
          <w:sz w:val="28"/>
          <w:szCs w:val="28"/>
          <w:shd w:val="clear" w:color="auto" w:fill="FFFFFF"/>
        </w:rPr>
        <w:t xml:space="preserve">Река Кубань самая большая в Краснодарском крае. Длинна ее 870 километров с общей площадью бассейна в 58 тысяч квадратных километра. Но это без притоков. С учетом одного из них под названием </w:t>
      </w:r>
      <w:proofErr w:type="spellStart"/>
      <w:r w:rsidRPr="003F778B">
        <w:rPr>
          <w:color w:val="000000"/>
          <w:sz w:val="28"/>
          <w:szCs w:val="28"/>
          <w:shd w:val="clear" w:color="auto" w:fill="FFFFFF"/>
        </w:rPr>
        <w:t>Уллукамом</w:t>
      </w:r>
      <w:proofErr w:type="spellEnd"/>
      <w:r w:rsidRPr="003F778B">
        <w:rPr>
          <w:color w:val="000000"/>
          <w:sz w:val="28"/>
          <w:szCs w:val="28"/>
          <w:shd w:val="clear" w:color="auto" w:fill="FFFFFF"/>
        </w:rPr>
        <w:t xml:space="preserve"> протяженность увеличивается до 906 километров. А если добавить левобережные притоки - </w:t>
      </w:r>
      <w:proofErr w:type="spellStart"/>
      <w:r w:rsidRPr="003F778B">
        <w:rPr>
          <w:color w:val="000000"/>
          <w:sz w:val="28"/>
          <w:szCs w:val="28"/>
          <w:shd w:val="clear" w:color="auto" w:fill="FFFFFF"/>
        </w:rPr>
        <w:t>Афипс</w:t>
      </w:r>
      <w:proofErr w:type="spellEnd"/>
      <w:r w:rsidRPr="003F778B">
        <w:rPr>
          <w:color w:val="000000"/>
          <w:sz w:val="28"/>
          <w:szCs w:val="28"/>
          <w:shd w:val="clear" w:color="auto" w:fill="FFFFFF"/>
        </w:rPr>
        <w:t xml:space="preserve">, </w:t>
      </w:r>
      <w:proofErr w:type="spellStart"/>
      <w:r w:rsidRPr="003F778B">
        <w:rPr>
          <w:color w:val="000000"/>
          <w:sz w:val="28"/>
          <w:szCs w:val="28"/>
          <w:shd w:val="clear" w:color="auto" w:fill="FFFFFF"/>
        </w:rPr>
        <w:t>Псекупс</w:t>
      </w:r>
      <w:proofErr w:type="spellEnd"/>
      <w:r w:rsidRPr="003F778B">
        <w:rPr>
          <w:color w:val="000000"/>
          <w:sz w:val="28"/>
          <w:szCs w:val="28"/>
          <w:shd w:val="clear" w:color="auto" w:fill="FFFFFF"/>
        </w:rPr>
        <w:t xml:space="preserve">, Белая, Лаба, </w:t>
      </w:r>
      <w:proofErr w:type="spellStart"/>
      <w:r w:rsidRPr="003F778B">
        <w:rPr>
          <w:color w:val="000000"/>
          <w:sz w:val="28"/>
          <w:szCs w:val="28"/>
          <w:shd w:val="clear" w:color="auto" w:fill="FFFFFF"/>
        </w:rPr>
        <w:t>Пшиш</w:t>
      </w:r>
      <w:proofErr w:type="spellEnd"/>
      <w:r w:rsidRPr="003F778B">
        <w:rPr>
          <w:color w:val="000000"/>
          <w:sz w:val="28"/>
          <w:szCs w:val="28"/>
          <w:shd w:val="clear" w:color="auto" w:fill="FFFFFF"/>
        </w:rPr>
        <w:t xml:space="preserve"> и правобережные - </w:t>
      </w:r>
      <w:proofErr w:type="spellStart"/>
      <w:r w:rsidRPr="003F778B">
        <w:rPr>
          <w:color w:val="000000"/>
          <w:sz w:val="28"/>
          <w:szCs w:val="28"/>
          <w:shd w:val="clear" w:color="auto" w:fill="FFFFFF"/>
        </w:rPr>
        <w:t>Мара</w:t>
      </w:r>
      <w:proofErr w:type="spellEnd"/>
      <w:r w:rsidRPr="003F778B">
        <w:rPr>
          <w:color w:val="000000"/>
          <w:sz w:val="28"/>
          <w:szCs w:val="28"/>
          <w:shd w:val="clear" w:color="auto" w:fill="FFFFFF"/>
        </w:rPr>
        <w:t xml:space="preserve">, </w:t>
      </w:r>
      <w:proofErr w:type="spellStart"/>
      <w:r w:rsidRPr="003F778B">
        <w:rPr>
          <w:color w:val="000000"/>
          <w:sz w:val="28"/>
          <w:szCs w:val="28"/>
          <w:shd w:val="clear" w:color="auto" w:fill="FFFFFF"/>
        </w:rPr>
        <w:t>Джегута</w:t>
      </w:r>
      <w:proofErr w:type="spellEnd"/>
      <w:r w:rsidRPr="003F778B">
        <w:rPr>
          <w:color w:val="000000"/>
          <w:sz w:val="28"/>
          <w:szCs w:val="28"/>
          <w:shd w:val="clear" w:color="auto" w:fill="FFFFFF"/>
        </w:rPr>
        <w:t>, Горькая, то суммарная речная сеть Кубани составит 9842 километра, и принадлежит она бассейну Атлантического океана. К сказанному добавим - всего в большинстве своем полноводную и могучую Кубань впадает более 14 тысяч больших и малых рек.</w:t>
      </w:r>
    </w:p>
    <w:p w:rsidR="00F4235F" w:rsidRPr="00D14D67" w:rsidRDefault="003E7F9D" w:rsidP="00F4235F">
      <w:pPr>
        <w:shd w:val="clear" w:color="auto" w:fill="FFFFFF"/>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81792" behindDoc="1" locked="0" layoutInCell="1" allowOverlap="1">
            <wp:simplePos x="0" y="0"/>
            <wp:positionH relativeFrom="column">
              <wp:posOffset>5280025</wp:posOffset>
            </wp:positionH>
            <wp:positionV relativeFrom="paragraph">
              <wp:posOffset>-2106295</wp:posOffset>
            </wp:positionV>
            <wp:extent cx="1509395" cy="1146175"/>
            <wp:effectExtent l="19050" t="0" r="0" b="0"/>
            <wp:wrapTight wrapText="bothSides">
              <wp:wrapPolygon edited="0">
                <wp:start x="-273" y="0"/>
                <wp:lineTo x="-273" y="21181"/>
                <wp:lineTo x="21536" y="21181"/>
                <wp:lineTo x="21536" y="0"/>
                <wp:lineTo x="-273" y="0"/>
              </wp:wrapPolygon>
            </wp:wrapTight>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srcRect/>
                    <a:stretch>
                      <a:fillRect/>
                    </a:stretch>
                  </pic:blipFill>
                  <pic:spPr bwMode="auto">
                    <a:xfrm>
                      <a:off x="0" y="0"/>
                      <a:ext cx="1509395" cy="1146175"/>
                    </a:xfrm>
                    <a:prstGeom prst="rect">
                      <a:avLst/>
                    </a:prstGeom>
                    <a:noFill/>
                    <a:ln w="9525">
                      <a:noFill/>
                      <a:miter lim="800000"/>
                      <a:headEnd/>
                      <a:tailEnd/>
                    </a:ln>
                  </pic:spPr>
                </pic:pic>
              </a:graphicData>
            </a:graphic>
          </wp:anchor>
        </w:drawing>
      </w:r>
      <w:r w:rsidR="00F4235F" w:rsidRPr="00D14D67">
        <w:rPr>
          <w:rFonts w:ascii="Times New Roman" w:eastAsia="Times New Roman" w:hAnsi="Times New Roman" w:cs="Times New Roman"/>
          <w:color w:val="000000"/>
          <w:sz w:val="28"/>
          <w:szCs w:val="28"/>
        </w:rPr>
        <w:t>По Кубанской равнине протекают сотни больших и малых рек. Назовем еще некоторые из них, к примеру, Ею,</w:t>
      </w:r>
      <w:r w:rsidR="00F4235F">
        <w:rPr>
          <w:rFonts w:ascii="Times New Roman" w:eastAsia="Times New Roman" w:hAnsi="Times New Roman" w:cs="Times New Roman"/>
          <w:color w:val="000000"/>
          <w:sz w:val="28"/>
          <w:szCs w:val="28"/>
        </w:rPr>
        <w:t xml:space="preserve"> </w:t>
      </w:r>
      <w:proofErr w:type="spellStart"/>
      <w:r w:rsidR="00F4235F" w:rsidRPr="00D14D67">
        <w:rPr>
          <w:rFonts w:ascii="Times New Roman" w:eastAsia="Times New Roman" w:hAnsi="Times New Roman" w:cs="Times New Roman"/>
          <w:color w:val="000000"/>
          <w:sz w:val="28"/>
          <w:szCs w:val="28"/>
        </w:rPr>
        <w:t>Бейсуг</w:t>
      </w:r>
      <w:proofErr w:type="spellEnd"/>
      <w:r w:rsidR="00F4235F" w:rsidRPr="00D14D67">
        <w:rPr>
          <w:rFonts w:ascii="Times New Roman" w:eastAsia="Times New Roman" w:hAnsi="Times New Roman" w:cs="Times New Roman"/>
          <w:color w:val="000000"/>
          <w:sz w:val="28"/>
          <w:szCs w:val="28"/>
        </w:rPr>
        <w:t xml:space="preserve">, </w:t>
      </w:r>
      <w:proofErr w:type="spellStart"/>
      <w:r w:rsidR="00F4235F" w:rsidRPr="00D14D67">
        <w:rPr>
          <w:rFonts w:ascii="Times New Roman" w:eastAsia="Times New Roman" w:hAnsi="Times New Roman" w:cs="Times New Roman"/>
          <w:color w:val="000000"/>
          <w:sz w:val="28"/>
          <w:szCs w:val="28"/>
        </w:rPr>
        <w:t>Кирпили</w:t>
      </w:r>
      <w:proofErr w:type="spellEnd"/>
      <w:r w:rsidR="00F4235F" w:rsidRPr="00D14D67">
        <w:rPr>
          <w:rFonts w:ascii="Times New Roman" w:eastAsia="Times New Roman" w:hAnsi="Times New Roman" w:cs="Times New Roman"/>
          <w:color w:val="000000"/>
          <w:sz w:val="28"/>
          <w:szCs w:val="28"/>
        </w:rPr>
        <w:t xml:space="preserve">, </w:t>
      </w:r>
      <w:proofErr w:type="spellStart"/>
      <w:r w:rsidR="00F4235F" w:rsidRPr="00D14D67">
        <w:rPr>
          <w:rFonts w:ascii="Times New Roman" w:eastAsia="Times New Roman" w:hAnsi="Times New Roman" w:cs="Times New Roman"/>
          <w:color w:val="000000"/>
          <w:sz w:val="28"/>
          <w:szCs w:val="28"/>
        </w:rPr>
        <w:t>Челбаса</w:t>
      </w:r>
      <w:proofErr w:type="spellEnd"/>
      <w:r w:rsidR="00F4235F" w:rsidRPr="00D14D67">
        <w:rPr>
          <w:rFonts w:ascii="Times New Roman" w:eastAsia="Times New Roman" w:hAnsi="Times New Roman" w:cs="Times New Roman"/>
          <w:color w:val="000000"/>
          <w:sz w:val="28"/>
          <w:szCs w:val="28"/>
        </w:rPr>
        <w:t xml:space="preserve">, </w:t>
      </w:r>
      <w:proofErr w:type="spellStart"/>
      <w:r w:rsidR="00F4235F" w:rsidRPr="00D14D67">
        <w:rPr>
          <w:rFonts w:ascii="Times New Roman" w:eastAsia="Times New Roman" w:hAnsi="Times New Roman" w:cs="Times New Roman"/>
          <w:color w:val="000000"/>
          <w:sz w:val="28"/>
          <w:szCs w:val="28"/>
        </w:rPr>
        <w:t>Калалы</w:t>
      </w:r>
      <w:proofErr w:type="spellEnd"/>
      <w:r w:rsidR="00F4235F" w:rsidRPr="00D14D67">
        <w:rPr>
          <w:rFonts w:ascii="Times New Roman" w:eastAsia="Times New Roman" w:hAnsi="Times New Roman" w:cs="Times New Roman"/>
          <w:color w:val="000000"/>
          <w:sz w:val="28"/>
          <w:szCs w:val="28"/>
        </w:rPr>
        <w:t>. Ея из разряда длинных и многоводных. Торопится</w:t>
      </w:r>
      <w:r w:rsidR="00F4235F">
        <w:rPr>
          <w:rFonts w:ascii="Times New Roman" w:eastAsia="Times New Roman" w:hAnsi="Times New Roman" w:cs="Times New Roman"/>
          <w:color w:val="000000"/>
          <w:sz w:val="28"/>
          <w:szCs w:val="28"/>
        </w:rPr>
        <w:t xml:space="preserve"> — </w:t>
      </w:r>
      <w:r w:rsidR="00F4235F" w:rsidRPr="00D14D67">
        <w:rPr>
          <w:rFonts w:ascii="Times New Roman" w:eastAsia="Times New Roman" w:hAnsi="Times New Roman" w:cs="Times New Roman"/>
          <w:color w:val="000000"/>
          <w:sz w:val="28"/>
          <w:szCs w:val="28"/>
        </w:rPr>
        <w:t>б</w:t>
      </w:r>
      <w:r w:rsidR="00F4235F">
        <w:rPr>
          <w:rFonts w:ascii="Times New Roman" w:eastAsia="Times New Roman" w:hAnsi="Times New Roman" w:cs="Times New Roman"/>
          <w:color w:val="000000"/>
          <w:sz w:val="28"/>
          <w:szCs w:val="28"/>
        </w:rPr>
        <w:t>ежит по проторенному ею руслу в</w:t>
      </w:r>
      <w:r w:rsidR="00F4235F" w:rsidRPr="00D14D67">
        <w:rPr>
          <w:rFonts w:ascii="Times New Roman" w:eastAsia="Times New Roman" w:hAnsi="Times New Roman" w:cs="Times New Roman"/>
          <w:color w:val="000000"/>
          <w:sz w:val="28"/>
          <w:szCs w:val="28"/>
        </w:rPr>
        <w:t xml:space="preserve"> 311 километров. В верховьях она 5-30 метров шириной, в низовьях разливается на 150-200 метров. И глубина у нее разная от полуметра до полтора и выше. </w:t>
      </w:r>
      <w:r w:rsidR="00F4235F" w:rsidRPr="00D14D67">
        <w:rPr>
          <w:rFonts w:ascii="Times New Roman" w:eastAsia="Times New Roman" w:hAnsi="Times New Roman" w:cs="Times New Roman"/>
          <w:color w:val="000000"/>
          <w:sz w:val="28"/>
          <w:szCs w:val="28"/>
        </w:rPr>
        <w:lastRenderedPageBreak/>
        <w:t xml:space="preserve">Площадь водосбора 8650 квадратных километров. Вторая по длине в крае. Крупный ее приток река Сосыка (159 километров) плюс мелкие речушки Терновая, Веселая. Ея впадает в Азовское море. В разливы ее </w:t>
      </w:r>
      <w:proofErr w:type="spellStart"/>
      <w:r w:rsidR="00F4235F" w:rsidRPr="00D14D67">
        <w:rPr>
          <w:rFonts w:ascii="Times New Roman" w:eastAsia="Times New Roman" w:hAnsi="Times New Roman" w:cs="Times New Roman"/>
          <w:color w:val="000000"/>
          <w:sz w:val="28"/>
          <w:szCs w:val="28"/>
        </w:rPr>
        <w:t>нет-не</w:t>
      </w:r>
      <w:proofErr w:type="spellEnd"/>
      <w:r w:rsidR="00F4235F" w:rsidRPr="00D14D67">
        <w:rPr>
          <w:rFonts w:ascii="Times New Roman" w:eastAsia="Times New Roman" w:hAnsi="Times New Roman" w:cs="Times New Roman"/>
          <w:color w:val="000000"/>
          <w:sz w:val="28"/>
          <w:szCs w:val="28"/>
        </w:rPr>
        <w:t xml:space="preserve"> да подпитывает соленый </w:t>
      </w:r>
      <w:proofErr w:type="spellStart"/>
      <w:r w:rsidR="00F4235F" w:rsidRPr="00D14D67">
        <w:rPr>
          <w:rFonts w:ascii="Times New Roman" w:eastAsia="Times New Roman" w:hAnsi="Times New Roman" w:cs="Times New Roman"/>
          <w:color w:val="000000"/>
          <w:sz w:val="28"/>
          <w:szCs w:val="28"/>
        </w:rPr>
        <w:t>Ейский</w:t>
      </w:r>
      <w:proofErr w:type="spellEnd"/>
      <w:r w:rsidR="00F4235F" w:rsidRPr="00D14D67">
        <w:rPr>
          <w:rFonts w:ascii="Times New Roman" w:eastAsia="Times New Roman" w:hAnsi="Times New Roman" w:cs="Times New Roman"/>
          <w:color w:val="000000"/>
          <w:sz w:val="28"/>
          <w:szCs w:val="28"/>
        </w:rPr>
        <w:t xml:space="preserve"> лиман. И рыбакам на ней тоже раздолье! Конечно, если они обладают выдержкой и терпением. Бывает, щуку килограмм под пять из реки выудят или сома и того больше. Река </w:t>
      </w:r>
      <w:proofErr w:type="spellStart"/>
      <w:r w:rsidR="00F4235F" w:rsidRPr="00D14D67">
        <w:rPr>
          <w:rFonts w:ascii="Times New Roman" w:eastAsia="Times New Roman" w:hAnsi="Times New Roman" w:cs="Times New Roman"/>
          <w:color w:val="000000"/>
          <w:sz w:val="28"/>
          <w:szCs w:val="28"/>
        </w:rPr>
        <w:t>Челбас</w:t>
      </w:r>
      <w:proofErr w:type="spellEnd"/>
      <w:r w:rsidR="00F4235F" w:rsidRPr="00D14D67">
        <w:rPr>
          <w:rFonts w:ascii="Times New Roman" w:eastAsia="Times New Roman" w:hAnsi="Times New Roman" w:cs="Times New Roman"/>
          <w:color w:val="000000"/>
          <w:sz w:val="28"/>
          <w:szCs w:val="28"/>
        </w:rPr>
        <w:t xml:space="preserve"> (в народе ее прозвали </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ковш</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 xml:space="preserve">) длинной в 288 километров, с водосбором в 3950 квадратных километра. Вторая по дине на равнине. А третья </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 xml:space="preserve"> </w:t>
      </w:r>
      <w:proofErr w:type="spellStart"/>
      <w:r w:rsidR="00F4235F" w:rsidRPr="00D14D67">
        <w:rPr>
          <w:rFonts w:ascii="Times New Roman" w:eastAsia="Times New Roman" w:hAnsi="Times New Roman" w:cs="Times New Roman"/>
          <w:color w:val="000000"/>
          <w:sz w:val="28"/>
          <w:szCs w:val="28"/>
        </w:rPr>
        <w:t>Бейсуг</w:t>
      </w:r>
      <w:proofErr w:type="spellEnd"/>
      <w:r w:rsidR="00F4235F" w:rsidRPr="00D14D67">
        <w:rPr>
          <w:rFonts w:ascii="Times New Roman" w:eastAsia="Times New Roman" w:hAnsi="Times New Roman" w:cs="Times New Roman"/>
          <w:color w:val="000000"/>
          <w:sz w:val="28"/>
          <w:szCs w:val="28"/>
        </w:rPr>
        <w:t xml:space="preserve"> (в народе </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 xml:space="preserve"> </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княжеская река</w:t>
      </w:r>
      <w:r w:rsidR="00F4235F">
        <w:rPr>
          <w:rFonts w:ascii="Times New Roman" w:eastAsia="Times New Roman" w:hAnsi="Times New Roman" w:cs="Times New Roman"/>
          <w:color w:val="000000"/>
          <w:sz w:val="28"/>
          <w:szCs w:val="28"/>
        </w:rPr>
        <w:t>»</w:t>
      </w:r>
      <w:r w:rsidR="00F4235F" w:rsidRPr="00D14D67">
        <w:rPr>
          <w:rFonts w:ascii="Times New Roman" w:eastAsia="Times New Roman" w:hAnsi="Times New Roman" w:cs="Times New Roman"/>
          <w:color w:val="000000"/>
          <w:sz w:val="28"/>
          <w:szCs w:val="28"/>
        </w:rPr>
        <w:t>) длинной в 243 километра и водосбором 5190 квадратных километра.</w:t>
      </w:r>
    </w:p>
    <w:p w:rsidR="00F4235F" w:rsidRPr="003F778B" w:rsidRDefault="00F4235F" w:rsidP="00F4235F">
      <w:pPr>
        <w:pStyle w:val="a6"/>
        <w:shd w:val="clear" w:color="auto" w:fill="FFFFFF"/>
        <w:spacing w:before="0" w:beforeAutospacing="0" w:after="0" w:afterAutospacing="0" w:line="288" w:lineRule="auto"/>
        <w:ind w:firstLine="567"/>
        <w:jc w:val="both"/>
        <w:rPr>
          <w:color w:val="000000"/>
          <w:sz w:val="28"/>
          <w:szCs w:val="28"/>
        </w:rPr>
      </w:pPr>
      <w:r w:rsidRPr="00D14D67">
        <w:rPr>
          <w:color w:val="000000"/>
          <w:sz w:val="28"/>
          <w:szCs w:val="28"/>
        </w:rPr>
        <w:t xml:space="preserve">Самая длинная из всех горных рек России из впадающих в Черное море </w:t>
      </w:r>
      <w:r>
        <w:rPr>
          <w:color w:val="000000"/>
          <w:sz w:val="28"/>
          <w:szCs w:val="28"/>
        </w:rPr>
        <w:t xml:space="preserve">— </w:t>
      </w:r>
      <w:proofErr w:type="spellStart"/>
      <w:r w:rsidRPr="00D14D67">
        <w:rPr>
          <w:color w:val="000000"/>
          <w:sz w:val="28"/>
          <w:szCs w:val="28"/>
        </w:rPr>
        <w:t>Мзымта</w:t>
      </w:r>
      <w:proofErr w:type="spellEnd"/>
      <w:r w:rsidRPr="00D14D67">
        <w:rPr>
          <w:color w:val="000000"/>
          <w:sz w:val="28"/>
          <w:szCs w:val="28"/>
        </w:rPr>
        <w:t xml:space="preserve"> со своими притоками </w:t>
      </w:r>
      <w:r>
        <w:rPr>
          <w:color w:val="000000"/>
          <w:sz w:val="28"/>
          <w:szCs w:val="28"/>
        </w:rPr>
        <w:t>—</w:t>
      </w:r>
      <w:r w:rsidRPr="00D14D67">
        <w:rPr>
          <w:color w:val="000000"/>
          <w:sz w:val="28"/>
          <w:szCs w:val="28"/>
        </w:rPr>
        <w:t xml:space="preserve"> </w:t>
      </w:r>
      <w:proofErr w:type="spellStart"/>
      <w:r w:rsidRPr="00D14D67">
        <w:rPr>
          <w:color w:val="000000"/>
          <w:sz w:val="28"/>
          <w:szCs w:val="28"/>
        </w:rPr>
        <w:t>Чвижепсе</w:t>
      </w:r>
      <w:proofErr w:type="spellEnd"/>
      <w:r w:rsidRPr="00D14D67">
        <w:rPr>
          <w:color w:val="000000"/>
          <w:sz w:val="28"/>
          <w:szCs w:val="28"/>
        </w:rPr>
        <w:t xml:space="preserve">, </w:t>
      </w:r>
      <w:proofErr w:type="spellStart"/>
      <w:r w:rsidRPr="00D14D67">
        <w:rPr>
          <w:color w:val="000000"/>
          <w:sz w:val="28"/>
          <w:szCs w:val="28"/>
        </w:rPr>
        <w:t>Ачипсе</w:t>
      </w:r>
      <w:proofErr w:type="spellEnd"/>
      <w:r w:rsidRPr="00D14D67">
        <w:rPr>
          <w:color w:val="000000"/>
          <w:sz w:val="28"/>
          <w:szCs w:val="28"/>
        </w:rPr>
        <w:t xml:space="preserve">, </w:t>
      </w:r>
      <w:proofErr w:type="spellStart"/>
      <w:r w:rsidRPr="00D14D67">
        <w:rPr>
          <w:color w:val="000000"/>
          <w:sz w:val="28"/>
          <w:szCs w:val="28"/>
        </w:rPr>
        <w:t>Лаура</w:t>
      </w:r>
      <w:proofErr w:type="spellEnd"/>
      <w:r w:rsidRPr="00D14D67">
        <w:rPr>
          <w:color w:val="000000"/>
          <w:sz w:val="28"/>
          <w:szCs w:val="28"/>
        </w:rPr>
        <w:t xml:space="preserve">, Тиха и др. Длина ее 89 километров, водосборный бассейн 885 квадратных километра. Начало берет на высоте 2980 метров над уровнем моря из высокогорных озер Малый </w:t>
      </w:r>
      <w:proofErr w:type="spellStart"/>
      <w:r w:rsidRPr="00D14D67">
        <w:rPr>
          <w:color w:val="000000"/>
          <w:sz w:val="28"/>
          <w:szCs w:val="28"/>
        </w:rPr>
        <w:t>Кардывач</w:t>
      </w:r>
      <w:proofErr w:type="spellEnd"/>
      <w:r w:rsidRPr="00D14D67">
        <w:rPr>
          <w:color w:val="000000"/>
          <w:sz w:val="28"/>
          <w:szCs w:val="28"/>
        </w:rPr>
        <w:t xml:space="preserve"> и </w:t>
      </w:r>
      <w:proofErr w:type="spellStart"/>
      <w:r w:rsidRPr="00D14D67">
        <w:rPr>
          <w:color w:val="000000"/>
          <w:sz w:val="28"/>
          <w:szCs w:val="28"/>
        </w:rPr>
        <w:t>Кардывач</w:t>
      </w:r>
      <w:proofErr w:type="spellEnd"/>
      <w:r w:rsidRPr="00D14D67">
        <w:rPr>
          <w:color w:val="000000"/>
          <w:sz w:val="28"/>
          <w:szCs w:val="28"/>
        </w:rPr>
        <w:t xml:space="preserve"> Великого Кавказа. У </w:t>
      </w:r>
      <w:proofErr w:type="spellStart"/>
      <w:r w:rsidRPr="00D14D67">
        <w:rPr>
          <w:color w:val="000000"/>
          <w:sz w:val="28"/>
          <w:szCs w:val="28"/>
        </w:rPr>
        <w:t>Мзымты</w:t>
      </w:r>
      <w:proofErr w:type="spellEnd"/>
      <w:r w:rsidRPr="00D14D67">
        <w:rPr>
          <w:color w:val="000000"/>
          <w:sz w:val="28"/>
          <w:szCs w:val="28"/>
        </w:rPr>
        <w:t xml:space="preserve"> </w:t>
      </w:r>
      <w:r>
        <w:rPr>
          <w:color w:val="000000"/>
          <w:sz w:val="28"/>
          <w:szCs w:val="28"/>
        </w:rPr>
        <w:t>—</w:t>
      </w:r>
      <w:r w:rsidRPr="00D14D67">
        <w:rPr>
          <w:color w:val="000000"/>
          <w:sz w:val="28"/>
          <w:szCs w:val="28"/>
        </w:rPr>
        <w:t xml:space="preserve"> крутой нрав, с адыгейского переводят по разному, но точного, вроде</w:t>
      </w:r>
      <w:r>
        <w:rPr>
          <w:color w:val="000000"/>
          <w:sz w:val="28"/>
          <w:szCs w:val="28"/>
        </w:rPr>
        <w:t xml:space="preserve"> бы, перевода нет. Кто-то зовет</w:t>
      </w:r>
      <w:r w:rsidRPr="00D14D67">
        <w:rPr>
          <w:color w:val="000000"/>
          <w:sz w:val="28"/>
          <w:szCs w:val="28"/>
        </w:rPr>
        <w:t xml:space="preserve"> ее </w:t>
      </w:r>
      <w:r>
        <w:rPr>
          <w:color w:val="000000"/>
          <w:sz w:val="28"/>
          <w:szCs w:val="28"/>
        </w:rPr>
        <w:t>«</w:t>
      </w:r>
      <w:r w:rsidRPr="00D14D67">
        <w:rPr>
          <w:color w:val="000000"/>
          <w:sz w:val="28"/>
          <w:szCs w:val="28"/>
        </w:rPr>
        <w:t>бешеной</w:t>
      </w:r>
      <w:r>
        <w:rPr>
          <w:color w:val="000000"/>
          <w:sz w:val="28"/>
          <w:szCs w:val="28"/>
        </w:rPr>
        <w:t xml:space="preserve">».  </w:t>
      </w:r>
      <w:r w:rsidRPr="00D14D67">
        <w:rPr>
          <w:color w:val="000000"/>
          <w:sz w:val="28"/>
          <w:szCs w:val="28"/>
        </w:rPr>
        <w:t xml:space="preserve">С яростью прорывается через хребет </w:t>
      </w:r>
      <w:proofErr w:type="spellStart"/>
      <w:r w:rsidRPr="00D14D67">
        <w:rPr>
          <w:color w:val="000000"/>
          <w:sz w:val="28"/>
          <w:szCs w:val="28"/>
        </w:rPr>
        <w:t>Аибга-Ачишхо</w:t>
      </w:r>
      <w:proofErr w:type="spellEnd"/>
      <w:r w:rsidRPr="00D14D67">
        <w:rPr>
          <w:color w:val="000000"/>
          <w:sz w:val="28"/>
          <w:szCs w:val="28"/>
        </w:rPr>
        <w:t xml:space="preserve">, образует Греческое ущелье, так же своенравно атакует ущелья </w:t>
      </w:r>
      <w:proofErr w:type="spellStart"/>
      <w:r w:rsidRPr="00D14D67">
        <w:rPr>
          <w:color w:val="000000"/>
          <w:sz w:val="28"/>
          <w:szCs w:val="28"/>
        </w:rPr>
        <w:t>Ахцу</w:t>
      </w:r>
      <w:proofErr w:type="spellEnd"/>
      <w:r w:rsidRPr="00D14D67">
        <w:rPr>
          <w:color w:val="000000"/>
          <w:sz w:val="28"/>
          <w:szCs w:val="28"/>
        </w:rPr>
        <w:t xml:space="preserve"> и </w:t>
      </w:r>
      <w:proofErr w:type="spellStart"/>
      <w:r w:rsidRPr="00D14D67">
        <w:rPr>
          <w:color w:val="000000"/>
          <w:sz w:val="28"/>
          <w:szCs w:val="28"/>
        </w:rPr>
        <w:t>Ахштырское</w:t>
      </w:r>
      <w:proofErr w:type="spellEnd"/>
      <w:r w:rsidRPr="00D14D67">
        <w:rPr>
          <w:color w:val="000000"/>
          <w:sz w:val="28"/>
          <w:szCs w:val="28"/>
        </w:rPr>
        <w:t>, В Черное море впадает в районе Адлера.</w:t>
      </w:r>
    </w:p>
    <w:p w:rsidR="00F4235F" w:rsidRPr="00326FCC" w:rsidRDefault="00F4235F" w:rsidP="00F4235F">
      <w:pPr>
        <w:ind w:firstLine="567"/>
        <w:rPr>
          <w:szCs w:val="21"/>
        </w:rPr>
      </w:pPr>
      <w:r w:rsidRPr="00D14D67">
        <w:rPr>
          <w:rFonts w:ascii="Times New Roman" w:eastAsia="Times New Roman" w:hAnsi="Times New Roman" w:cs="Times New Roman"/>
          <w:color w:val="000000"/>
          <w:sz w:val="28"/>
          <w:szCs w:val="28"/>
        </w:rPr>
        <w:t>На Кубани есть и другие реки со своими особенностями и достопримечательностями.</w:t>
      </w:r>
    </w:p>
    <w:p w:rsidR="00F4235F" w:rsidRDefault="00F4235F"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p>
    <w:p w:rsidR="00F4235F" w:rsidRDefault="00F4235F" w:rsidP="00F4235F">
      <w:pPr>
        <w:shd w:val="clear" w:color="auto" w:fill="FFFFFF"/>
        <w:spacing w:after="0" w:line="288" w:lineRule="auto"/>
        <w:ind w:firstLine="567"/>
        <w:jc w:val="center"/>
        <w:outlineLvl w:val="0"/>
        <w:rPr>
          <w:rFonts w:ascii="Times New Roman" w:eastAsia="Times New Roman" w:hAnsi="Times New Roman" w:cs="Times New Roman"/>
          <w:b/>
          <w:bCs/>
          <w:color w:val="3676B0"/>
          <w:kern w:val="36"/>
          <w:sz w:val="28"/>
          <w:szCs w:val="28"/>
        </w:rPr>
      </w:pPr>
      <w:r w:rsidRPr="00D14D67">
        <w:rPr>
          <w:rFonts w:ascii="Times New Roman" w:eastAsia="Times New Roman" w:hAnsi="Times New Roman" w:cs="Times New Roman"/>
          <w:b/>
          <w:bCs/>
          <w:color w:val="3676B0"/>
          <w:kern w:val="36"/>
          <w:sz w:val="28"/>
          <w:szCs w:val="28"/>
        </w:rPr>
        <w:t>Моря Краснодарского края</w:t>
      </w:r>
    </w:p>
    <w:p w:rsidR="00F4235F" w:rsidRPr="005C40BF" w:rsidRDefault="00F4235F" w:rsidP="00F4235F">
      <w:pPr>
        <w:shd w:val="clear" w:color="auto" w:fill="FFFFFF"/>
        <w:spacing w:after="0" w:line="288" w:lineRule="auto"/>
        <w:ind w:firstLine="567"/>
        <w:jc w:val="both"/>
        <w:outlineLvl w:val="0"/>
        <w:rPr>
          <w:rFonts w:ascii="Times New Roman" w:eastAsia="Times New Roman" w:hAnsi="Times New Roman" w:cs="Times New Roman"/>
          <w:b/>
          <w:bCs/>
          <w:color w:val="3676B0"/>
          <w:kern w:val="36"/>
          <w:sz w:val="28"/>
          <w:szCs w:val="28"/>
        </w:rPr>
      </w:pPr>
      <w:r w:rsidRPr="005C40BF">
        <w:rPr>
          <w:rFonts w:ascii="Times New Roman" w:hAnsi="Times New Roman" w:cs="Times New Roman"/>
          <w:color w:val="000000"/>
          <w:sz w:val="28"/>
          <w:szCs w:val="28"/>
          <w:shd w:val="clear" w:color="auto" w:fill="FFFFFF"/>
        </w:rPr>
        <w:t xml:space="preserve">Все морские акватории играют важную роль в экономике страны. Во-первых, они выполняют множество необходимых функций, например в транспортной и промышленной сферах. Во-вторых, морям свойственно привлекать к себе туристов, что значительно увеличивает приток денежных средств в казну государства. </w:t>
      </w:r>
    </w:p>
    <w:p w:rsidR="00F4235F" w:rsidRPr="00D14D67" w:rsidRDefault="003E7F9D" w:rsidP="00F4235F">
      <w:pPr>
        <w:shd w:val="clear" w:color="auto" w:fill="FFFFFF"/>
        <w:spacing w:after="0" w:line="288" w:lineRule="auto"/>
        <w:ind w:firstLine="567"/>
        <w:jc w:val="center"/>
        <w:outlineLvl w:val="2"/>
        <w:rPr>
          <w:rFonts w:ascii="Times New Roman" w:eastAsia="Times New Roman" w:hAnsi="Times New Roman" w:cs="Times New Roman"/>
          <w:b/>
          <w:bCs/>
          <w:color w:val="3676B0"/>
          <w:sz w:val="28"/>
          <w:szCs w:val="28"/>
        </w:rPr>
      </w:pPr>
      <w:r>
        <w:rPr>
          <w:rFonts w:ascii="Times New Roman" w:eastAsia="Times New Roman" w:hAnsi="Times New Roman" w:cs="Times New Roman"/>
          <w:b/>
          <w:bCs/>
          <w:noProof/>
          <w:color w:val="3676B0"/>
          <w:sz w:val="28"/>
          <w:szCs w:val="28"/>
        </w:rPr>
        <w:drawing>
          <wp:anchor distT="0" distB="0" distL="114300" distR="114300" simplePos="0" relativeHeight="251682816" behindDoc="1" locked="0" layoutInCell="1" allowOverlap="1">
            <wp:simplePos x="0" y="0"/>
            <wp:positionH relativeFrom="column">
              <wp:posOffset>-20955</wp:posOffset>
            </wp:positionH>
            <wp:positionV relativeFrom="paragraph">
              <wp:posOffset>246380</wp:posOffset>
            </wp:positionV>
            <wp:extent cx="1905000" cy="1323340"/>
            <wp:effectExtent l="19050" t="0" r="0" b="0"/>
            <wp:wrapTight wrapText="bothSides">
              <wp:wrapPolygon edited="0">
                <wp:start x="-216" y="0"/>
                <wp:lineTo x="-216" y="21144"/>
                <wp:lineTo x="21600" y="21144"/>
                <wp:lineTo x="21600" y="0"/>
                <wp:lineTo x="-216" y="0"/>
              </wp:wrapPolygon>
            </wp:wrapTight>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905000" cy="1323340"/>
                    </a:xfrm>
                    <a:prstGeom prst="rect">
                      <a:avLst/>
                    </a:prstGeom>
                    <a:noFill/>
                    <a:ln w="9525">
                      <a:noFill/>
                      <a:miter lim="800000"/>
                      <a:headEnd/>
                      <a:tailEnd/>
                    </a:ln>
                  </pic:spPr>
                </pic:pic>
              </a:graphicData>
            </a:graphic>
          </wp:anchor>
        </w:drawing>
      </w:r>
      <w:r w:rsidR="00F4235F" w:rsidRPr="00D14D67">
        <w:rPr>
          <w:rFonts w:ascii="Times New Roman" w:eastAsia="Times New Roman" w:hAnsi="Times New Roman" w:cs="Times New Roman"/>
          <w:b/>
          <w:bCs/>
          <w:color w:val="3676B0"/>
          <w:sz w:val="28"/>
          <w:szCs w:val="28"/>
        </w:rPr>
        <w:t>Черное море</w:t>
      </w:r>
    </w:p>
    <w:p w:rsidR="00F4235F" w:rsidRPr="009166DF" w:rsidRDefault="00F4235F" w:rsidP="00F4235F">
      <w:pPr>
        <w:spacing w:after="0" w:line="264" w:lineRule="auto"/>
        <w:ind w:firstLine="567"/>
        <w:jc w:val="both"/>
        <w:rPr>
          <w:rFonts w:ascii="Times New Roman" w:hAnsi="Times New Roman" w:cs="Times New Roman"/>
          <w:color w:val="000000"/>
          <w:sz w:val="28"/>
          <w:szCs w:val="28"/>
          <w:shd w:val="clear" w:color="auto" w:fill="FFFFFF"/>
        </w:rPr>
      </w:pPr>
      <w:r w:rsidRPr="009166DF">
        <w:rPr>
          <w:rFonts w:ascii="Times New Roman" w:hAnsi="Times New Roman" w:cs="Times New Roman"/>
          <w:color w:val="000000"/>
          <w:sz w:val="28"/>
          <w:szCs w:val="28"/>
          <w:shd w:val="clear" w:color="auto" w:fill="FFFFFF"/>
        </w:rPr>
        <w:t xml:space="preserve">Черное море является самым теплым среди всех водоемов Российской Федерации. Оно не подвергается замерзанию, поэтому айсбергов здесь не встретишь. Наибольшая его глубина составляет 2245 метров. Это южное море отличается тем, что на нем отсутствуют острова. Количество заливов, которые принадлежат этой акватории, достигает минимальной отметки. В отличие от других южных морей Российской Федерации, в Черном обитает мало рыбы. А дело, скорее всего, в том, что вода насыщена сероводородом. Основными промысловыми являются кефаль и скумбрия. Также небогатый рыбный мир может быть обусловлен и загрязнением сточными водами. Крупнейшим российским черноморским портом является прекрасный город Новороссийск. Благодаря ему осуществляются основные транспортировки отечественной нефти в зарубежные страны. </w:t>
      </w:r>
    </w:p>
    <w:p w:rsidR="00F4235F" w:rsidRPr="009166DF" w:rsidRDefault="00F4235F" w:rsidP="00F4235F">
      <w:pPr>
        <w:spacing w:after="0" w:line="264" w:lineRule="auto"/>
        <w:ind w:firstLine="567"/>
        <w:jc w:val="both"/>
        <w:rPr>
          <w:rFonts w:ascii="Times New Roman" w:hAnsi="Times New Roman" w:cs="Times New Roman"/>
          <w:color w:val="000000"/>
          <w:sz w:val="28"/>
          <w:szCs w:val="28"/>
          <w:shd w:val="clear" w:color="auto" w:fill="FFFFFF"/>
        </w:rPr>
      </w:pPr>
      <w:r w:rsidRPr="009166DF">
        <w:rPr>
          <w:rFonts w:ascii="Times New Roman" w:hAnsi="Times New Roman" w:cs="Times New Roman"/>
          <w:color w:val="000000"/>
          <w:sz w:val="28"/>
          <w:szCs w:val="28"/>
          <w:shd w:val="clear" w:color="auto" w:fill="FFFFFF"/>
        </w:rPr>
        <w:lastRenderedPageBreak/>
        <w:t xml:space="preserve">Черное море постоянно подвергается колебаниям уровня вод. Именно поэтому не вызывает никакого удивления факт, который гласит о том, что морскими археологами были найдены древнейшие поселения. Они так и остались погребенными на дне. Вода тоже отличается определенной особенностью. Дело в том, что она состоит из двух слоев. Первый имеет толщину 100 метров, который неплохо снабжен кислородом. А в нижнем слое находится большое содержание сероводорода. На дне морском практически мертвая долина. </w:t>
      </w:r>
    </w:p>
    <w:p w:rsidR="00F4235F" w:rsidRPr="00D14D67" w:rsidRDefault="003E7F9D" w:rsidP="00F4235F">
      <w:pPr>
        <w:shd w:val="clear" w:color="auto" w:fill="FFFFFF"/>
        <w:spacing w:after="0" w:line="288" w:lineRule="auto"/>
        <w:ind w:firstLine="567"/>
        <w:jc w:val="center"/>
        <w:outlineLvl w:val="2"/>
        <w:rPr>
          <w:rFonts w:ascii="Times New Roman" w:eastAsia="Times New Roman" w:hAnsi="Times New Roman" w:cs="Times New Roman"/>
          <w:b/>
          <w:bCs/>
          <w:color w:val="3676B0"/>
          <w:sz w:val="28"/>
          <w:szCs w:val="28"/>
        </w:rPr>
      </w:pPr>
      <w:r>
        <w:rPr>
          <w:rFonts w:ascii="Times New Roman" w:eastAsia="Times New Roman" w:hAnsi="Times New Roman" w:cs="Times New Roman"/>
          <w:b/>
          <w:bCs/>
          <w:noProof/>
          <w:color w:val="3676B0"/>
          <w:sz w:val="28"/>
          <w:szCs w:val="28"/>
        </w:rPr>
        <w:drawing>
          <wp:anchor distT="0" distB="0" distL="114300" distR="114300" simplePos="0" relativeHeight="251683840" behindDoc="1" locked="0" layoutInCell="1" allowOverlap="1">
            <wp:simplePos x="0" y="0"/>
            <wp:positionH relativeFrom="column">
              <wp:posOffset>27305</wp:posOffset>
            </wp:positionH>
            <wp:positionV relativeFrom="paragraph">
              <wp:posOffset>242570</wp:posOffset>
            </wp:positionV>
            <wp:extent cx="2041525" cy="1273175"/>
            <wp:effectExtent l="19050" t="0" r="0" b="0"/>
            <wp:wrapTight wrapText="bothSides">
              <wp:wrapPolygon edited="0">
                <wp:start x="-202" y="0"/>
                <wp:lineTo x="-202" y="21331"/>
                <wp:lineTo x="21566" y="21331"/>
                <wp:lineTo x="21566" y="0"/>
                <wp:lineTo x="-202" y="0"/>
              </wp:wrapPolygon>
            </wp:wrapTight>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041525" cy="1273175"/>
                    </a:xfrm>
                    <a:prstGeom prst="rect">
                      <a:avLst/>
                    </a:prstGeom>
                    <a:noFill/>
                    <a:ln w="9525">
                      <a:noFill/>
                      <a:miter lim="800000"/>
                      <a:headEnd/>
                      <a:tailEnd/>
                    </a:ln>
                  </pic:spPr>
                </pic:pic>
              </a:graphicData>
            </a:graphic>
          </wp:anchor>
        </w:drawing>
      </w:r>
      <w:r w:rsidR="00F4235F">
        <w:rPr>
          <w:rFonts w:ascii="Times New Roman" w:eastAsia="Times New Roman" w:hAnsi="Times New Roman" w:cs="Times New Roman"/>
          <w:b/>
          <w:bCs/>
          <w:color w:val="3676B0"/>
          <w:sz w:val="28"/>
          <w:szCs w:val="28"/>
        </w:rPr>
        <w:t>Азовское</w:t>
      </w:r>
      <w:r w:rsidR="00F4235F" w:rsidRPr="00D14D67">
        <w:rPr>
          <w:rFonts w:ascii="Times New Roman" w:eastAsia="Times New Roman" w:hAnsi="Times New Roman" w:cs="Times New Roman"/>
          <w:b/>
          <w:bCs/>
          <w:color w:val="3676B0"/>
          <w:sz w:val="28"/>
          <w:szCs w:val="28"/>
        </w:rPr>
        <w:t xml:space="preserve"> море</w:t>
      </w:r>
    </w:p>
    <w:p w:rsidR="00F4235F" w:rsidRPr="009166DF" w:rsidRDefault="00F4235F" w:rsidP="00F4235F">
      <w:pPr>
        <w:spacing w:after="0" w:line="264" w:lineRule="auto"/>
        <w:ind w:firstLine="567"/>
        <w:jc w:val="both"/>
        <w:rPr>
          <w:rFonts w:ascii="Times New Roman" w:hAnsi="Times New Roman" w:cs="Times New Roman"/>
          <w:color w:val="000000"/>
          <w:sz w:val="28"/>
          <w:szCs w:val="28"/>
          <w:shd w:val="clear" w:color="auto" w:fill="FFFFFF"/>
        </w:rPr>
      </w:pPr>
      <w:r w:rsidRPr="009166DF">
        <w:rPr>
          <w:rFonts w:ascii="Times New Roman" w:hAnsi="Times New Roman" w:cs="Times New Roman"/>
          <w:color w:val="000000"/>
          <w:sz w:val="28"/>
          <w:szCs w:val="28"/>
          <w:shd w:val="clear" w:color="auto" w:fill="FFFFFF"/>
        </w:rPr>
        <w:t xml:space="preserve">Второе южное море Российской Федерации – Азовское. По территории оно является одним из самых маленьких на планете и в то же время наиболее мелководным. Максимальная глубина его составляет 14 м. А в среднем – не более 7 м. Летом вода хорошо прогревается, и температура достигает +28 °С. Зимой Азовское море подвергается замерзанию. </w:t>
      </w:r>
    </w:p>
    <w:p w:rsidR="00F4235F" w:rsidRPr="009166DF" w:rsidRDefault="00F4235F" w:rsidP="00F4235F">
      <w:pPr>
        <w:spacing w:after="0" w:line="264" w:lineRule="auto"/>
        <w:ind w:firstLine="567"/>
        <w:jc w:val="both"/>
        <w:rPr>
          <w:rFonts w:ascii="Times New Roman" w:hAnsi="Times New Roman" w:cs="Times New Roman"/>
          <w:sz w:val="28"/>
          <w:szCs w:val="28"/>
        </w:rPr>
      </w:pPr>
      <w:r w:rsidRPr="009166DF">
        <w:rPr>
          <w:rFonts w:ascii="Times New Roman" w:hAnsi="Times New Roman" w:cs="Times New Roman"/>
          <w:color w:val="000000"/>
          <w:sz w:val="28"/>
          <w:szCs w:val="28"/>
          <w:shd w:val="clear" w:color="auto" w:fill="FFFFFF"/>
        </w:rPr>
        <w:t xml:space="preserve">Посредством узкого и неглубокого Керченского пролива данное южное море в России обменивается водами с Черным. Из-за благоприятных условий описываемая акватория определенное время назад обладала рекордным количеством рыб. В основном к ним относятся следующие: белуга, осетр, судак, лещ, сельдь и сазан. В связи с уменьшением площади водной поверхности (это происходит из-за частого строительства водохранилищ и </w:t>
      </w:r>
      <w:r w:rsidRPr="009166DF">
        <w:rPr>
          <w:rFonts w:ascii="Times New Roman" w:hAnsi="Times New Roman" w:cs="Times New Roman"/>
          <w:color w:val="000000"/>
          <w:sz w:val="28"/>
          <w:szCs w:val="28"/>
          <w:shd w:val="clear" w:color="auto" w:fill="FFFFFF"/>
        </w:rPr>
        <w:lastRenderedPageBreak/>
        <w:t xml:space="preserve">падения уровня воды) описываемое южное море стало чересчур соленым и менее продуктивным. </w:t>
      </w:r>
    </w:p>
    <w:p w:rsidR="00F4235F" w:rsidRDefault="00F4235F"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p>
    <w:p w:rsidR="00F4235F" w:rsidRDefault="003E7F9D" w:rsidP="00F4235F">
      <w:pPr>
        <w:shd w:val="clear" w:color="auto" w:fill="FFFFFF"/>
        <w:spacing w:after="0" w:line="288" w:lineRule="auto"/>
        <w:ind w:firstLine="567"/>
        <w:jc w:val="center"/>
        <w:outlineLvl w:val="0"/>
        <w:rPr>
          <w:rFonts w:ascii="Times New Roman" w:eastAsia="Times New Roman" w:hAnsi="Times New Roman" w:cs="Times New Roman"/>
          <w:b/>
          <w:bCs/>
          <w:color w:val="3676B0"/>
          <w:kern w:val="36"/>
          <w:sz w:val="28"/>
          <w:szCs w:val="28"/>
        </w:rPr>
      </w:pPr>
      <w:r>
        <w:rPr>
          <w:rFonts w:ascii="Times New Roman" w:eastAsia="Times New Roman" w:hAnsi="Times New Roman" w:cs="Times New Roman"/>
          <w:b/>
          <w:bCs/>
          <w:noProof/>
          <w:color w:val="3676B0"/>
          <w:kern w:val="36"/>
          <w:sz w:val="28"/>
          <w:szCs w:val="28"/>
        </w:rPr>
        <w:drawing>
          <wp:anchor distT="0" distB="0" distL="114300" distR="114300" simplePos="0" relativeHeight="251684864" behindDoc="1" locked="0" layoutInCell="1" allowOverlap="1">
            <wp:simplePos x="0" y="0"/>
            <wp:positionH relativeFrom="column">
              <wp:posOffset>-15240</wp:posOffset>
            </wp:positionH>
            <wp:positionV relativeFrom="paragraph">
              <wp:posOffset>241300</wp:posOffset>
            </wp:positionV>
            <wp:extent cx="1972945" cy="1217930"/>
            <wp:effectExtent l="19050" t="0" r="8255" b="0"/>
            <wp:wrapTight wrapText="bothSides">
              <wp:wrapPolygon edited="0">
                <wp:start x="-209" y="0"/>
                <wp:lineTo x="-209" y="21285"/>
                <wp:lineTo x="21690" y="21285"/>
                <wp:lineTo x="21690" y="0"/>
                <wp:lineTo x="-209" y="0"/>
              </wp:wrapPolygon>
            </wp:wrapTight>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972945" cy="1217930"/>
                    </a:xfrm>
                    <a:prstGeom prst="rect">
                      <a:avLst/>
                    </a:prstGeom>
                    <a:noFill/>
                    <a:ln w="9525">
                      <a:noFill/>
                      <a:miter lim="800000"/>
                      <a:headEnd/>
                      <a:tailEnd/>
                    </a:ln>
                  </pic:spPr>
                </pic:pic>
              </a:graphicData>
            </a:graphic>
          </wp:anchor>
        </w:drawing>
      </w:r>
      <w:r w:rsidR="00F4235F" w:rsidRPr="00D14D67">
        <w:rPr>
          <w:rFonts w:ascii="Times New Roman" w:eastAsia="Times New Roman" w:hAnsi="Times New Roman" w:cs="Times New Roman"/>
          <w:b/>
          <w:bCs/>
          <w:color w:val="3676B0"/>
          <w:kern w:val="36"/>
          <w:sz w:val="28"/>
          <w:szCs w:val="28"/>
        </w:rPr>
        <w:t>Озера в Краснодарском крае</w:t>
      </w:r>
    </w:p>
    <w:p w:rsidR="00F4235F" w:rsidRPr="00F906E2" w:rsidRDefault="00F4235F" w:rsidP="00F4235F">
      <w:pPr>
        <w:shd w:val="clear" w:color="auto" w:fill="FFFFFF"/>
        <w:spacing w:after="0" w:line="28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5151755</wp:posOffset>
            </wp:positionH>
            <wp:positionV relativeFrom="paragraph">
              <wp:posOffset>1344295</wp:posOffset>
            </wp:positionV>
            <wp:extent cx="1491615" cy="1125855"/>
            <wp:effectExtent l="0" t="0" r="0" b="0"/>
            <wp:wrapSquare wrapText="bothSides"/>
            <wp:docPr id="94" name="Рисунок 94" descr="Озеро Кардывач">
              <a:hlinkClick xmlns:a="http://schemas.openxmlformats.org/drawingml/2006/main" r:id="rId16" tooltip="&quot;Озеро Кардыва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зеро Кардывач">
                      <a:hlinkClick r:id="rId16" tooltip="&quot;Озеро Кардывач&quot;"/>
                    </pic:cNvPr>
                    <pic:cNvPicPr>
                      <a:picLocks noChangeAspect="1" noChangeArrowheads="1"/>
                    </pic:cNvPicPr>
                  </pic:nvPicPr>
                  <pic:blipFill>
                    <a:blip r:embed="rId17" cstate="email"/>
                    <a:srcRect/>
                    <a:stretch>
                      <a:fillRect/>
                    </a:stretch>
                  </pic:blipFill>
                  <pic:spPr bwMode="auto">
                    <a:xfrm>
                      <a:off x="0" y="0"/>
                      <a:ext cx="1491615" cy="1125855"/>
                    </a:xfrm>
                    <a:prstGeom prst="roundRect">
                      <a:avLst>
                        <a:gd name="adj" fmla="val 8594"/>
                      </a:avLst>
                    </a:prstGeom>
                    <a:solidFill>
                      <a:srgbClr val="FFFFFF">
                        <a:shade val="85000"/>
                      </a:srgbClr>
                    </a:solidFill>
                    <a:ln>
                      <a:noFill/>
                    </a:ln>
                    <a:effectLst/>
                  </pic:spPr>
                </pic:pic>
              </a:graphicData>
            </a:graphic>
          </wp:anchor>
        </w:drawing>
      </w:r>
      <w:r w:rsidRPr="00F906E2">
        <w:rPr>
          <w:rFonts w:ascii="Times New Roman" w:eastAsia="Times New Roman" w:hAnsi="Times New Roman" w:cs="Times New Roman"/>
          <w:sz w:val="28"/>
          <w:szCs w:val="28"/>
        </w:rPr>
        <w:t>Количество озер в Краснодарском крае, по разным источникам, превышает три сотни. Разбросаны они по самым разным местам: в долинах, по которым протекают степные реки; вдоль береговых линий морей — Черного и Азовского; в низовьях главной реки края — Кубани; среди величественных и высоких Кавказских гор практически на трети нашей территории.</w:t>
      </w:r>
    </w:p>
    <w:p w:rsidR="00F4235F" w:rsidRPr="00F906E2" w:rsidRDefault="00F4235F" w:rsidP="00F4235F">
      <w:pPr>
        <w:shd w:val="clear" w:color="auto" w:fill="FFFFFF"/>
        <w:spacing w:after="0" w:line="288" w:lineRule="auto"/>
        <w:ind w:firstLine="567"/>
        <w:jc w:val="both"/>
        <w:outlineLvl w:val="0"/>
        <w:rPr>
          <w:rFonts w:ascii="Times New Roman" w:hAnsi="Times New Roman" w:cs="Times New Roman"/>
          <w:sz w:val="28"/>
          <w:szCs w:val="28"/>
        </w:rPr>
      </w:pPr>
      <w:r w:rsidRPr="004A3A03">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3147060</wp:posOffset>
            </wp:positionH>
            <wp:positionV relativeFrom="paragraph">
              <wp:posOffset>78105</wp:posOffset>
            </wp:positionV>
            <wp:extent cx="1521460" cy="1146175"/>
            <wp:effectExtent l="0" t="0" r="2540" b="0"/>
            <wp:wrapSquare wrapText="bothSides"/>
            <wp:docPr id="89" name="Рисунок 89" descr="Озеро Абрау">
              <a:hlinkClick xmlns:a="http://schemas.openxmlformats.org/drawingml/2006/main" r:id="rId18" tooltip="&quot;Озеро Абр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зеро Абрау">
                      <a:hlinkClick r:id="rId18" tooltip="&quot;Озеро Абрау&quot;"/>
                    </pic:cNvPr>
                    <pic:cNvPicPr>
                      <a:picLocks noChangeAspect="1" noChangeArrowheads="1"/>
                    </pic:cNvPicPr>
                  </pic:nvPicPr>
                  <pic:blipFill>
                    <a:blip r:embed="rId19" cstate="email"/>
                    <a:srcRect/>
                    <a:stretch>
                      <a:fillRect/>
                    </a:stretch>
                  </pic:blipFill>
                  <pic:spPr bwMode="auto">
                    <a:xfrm>
                      <a:off x="0" y="0"/>
                      <a:ext cx="1521460" cy="1146175"/>
                    </a:xfrm>
                    <a:prstGeom prst="roundRect">
                      <a:avLst>
                        <a:gd name="adj" fmla="val 8594"/>
                      </a:avLst>
                    </a:prstGeom>
                    <a:solidFill>
                      <a:srgbClr val="FFFFFF">
                        <a:shade val="85000"/>
                      </a:srgbClr>
                    </a:solidFill>
                    <a:ln>
                      <a:noFill/>
                    </a:ln>
                    <a:effectLst/>
                  </pic:spPr>
                </pic:pic>
              </a:graphicData>
            </a:graphic>
          </wp:anchor>
        </w:drawing>
      </w:r>
      <w:r w:rsidRPr="00F906E2">
        <w:rPr>
          <w:rFonts w:ascii="Times New Roman" w:hAnsi="Times New Roman" w:cs="Times New Roman"/>
          <w:sz w:val="28"/>
          <w:szCs w:val="28"/>
        </w:rPr>
        <w:t xml:space="preserve">Озера на Кубани есть и большие и малые. У Ханского до дна целых восемнадцать метров. Самое крупное по размерам пресноводное озеро </w:t>
      </w:r>
      <w:proofErr w:type="spellStart"/>
      <w:r w:rsidRPr="00F906E2">
        <w:rPr>
          <w:rFonts w:ascii="Times New Roman" w:hAnsi="Times New Roman" w:cs="Times New Roman"/>
          <w:sz w:val="28"/>
          <w:szCs w:val="28"/>
        </w:rPr>
        <w:t>Абрау</w:t>
      </w:r>
      <w:proofErr w:type="spellEnd"/>
      <w:r w:rsidRPr="00F906E2">
        <w:rPr>
          <w:rFonts w:ascii="Times New Roman" w:hAnsi="Times New Roman" w:cs="Times New Roman"/>
          <w:sz w:val="28"/>
          <w:szCs w:val="28"/>
        </w:rPr>
        <w:t xml:space="preserve">. До него от Новороссийска примерно </w:t>
      </w: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3178810</wp:posOffset>
            </wp:positionH>
            <wp:positionV relativeFrom="paragraph">
              <wp:posOffset>1306830</wp:posOffset>
            </wp:positionV>
            <wp:extent cx="1495425" cy="1118870"/>
            <wp:effectExtent l="0" t="0" r="9525" b="0"/>
            <wp:wrapSquare wrapText="bothSides"/>
            <wp:docPr id="98" name="Рисунок 98" descr="Озеро Ханское">
              <a:hlinkClick xmlns:a="http://schemas.openxmlformats.org/drawingml/2006/main" r:id="rId20" tooltip="&quot;Озеро Ханск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зеро Ханское">
                      <a:hlinkClick r:id="rId20" tooltip="&quot;Озеро Ханское&quot;"/>
                    </pic:cNvPr>
                    <pic:cNvPicPr>
                      <a:picLocks noChangeAspect="1" noChangeArrowheads="1"/>
                    </pic:cNvPicPr>
                  </pic:nvPicPr>
                  <pic:blipFill>
                    <a:blip r:embed="rId21" cstate="email"/>
                    <a:srcRect/>
                    <a:stretch>
                      <a:fillRect/>
                    </a:stretch>
                  </pic:blipFill>
                  <pic:spPr bwMode="auto">
                    <a:xfrm>
                      <a:off x="0" y="0"/>
                      <a:ext cx="1495425" cy="1118870"/>
                    </a:xfrm>
                    <a:prstGeom prst="roundRect">
                      <a:avLst>
                        <a:gd name="adj" fmla="val 8594"/>
                      </a:avLst>
                    </a:prstGeom>
                    <a:solidFill>
                      <a:srgbClr val="FFFFFF">
                        <a:shade val="85000"/>
                      </a:srgbClr>
                    </a:solidFill>
                    <a:ln>
                      <a:noFill/>
                    </a:ln>
                    <a:effectLst/>
                  </pic:spPr>
                </pic:pic>
              </a:graphicData>
            </a:graphic>
          </wp:anchor>
        </w:drawing>
      </w:r>
      <w:r w:rsidRPr="00F906E2">
        <w:rPr>
          <w:rFonts w:ascii="Times New Roman" w:hAnsi="Times New Roman" w:cs="Times New Roman"/>
          <w:sz w:val="28"/>
          <w:szCs w:val="28"/>
        </w:rPr>
        <w:t xml:space="preserve">четырнадцать километров. Длинна его 3100 метров, ширина — 630 и глубина до 11 метров. А вот озеро Ханское (Татарское) хотя по протяженности и больше (16 километров) и гораздо шире </w:t>
      </w:r>
      <w:proofErr w:type="spellStart"/>
      <w:r w:rsidRPr="00F906E2">
        <w:rPr>
          <w:rFonts w:ascii="Times New Roman" w:hAnsi="Times New Roman" w:cs="Times New Roman"/>
          <w:sz w:val="28"/>
          <w:szCs w:val="28"/>
        </w:rPr>
        <w:t>Абрау</w:t>
      </w:r>
      <w:proofErr w:type="spellEnd"/>
      <w:r w:rsidRPr="00F906E2">
        <w:rPr>
          <w:rFonts w:ascii="Times New Roman" w:hAnsi="Times New Roman" w:cs="Times New Roman"/>
          <w:sz w:val="28"/>
          <w:szCs w:val="28"/>
        </w:rPr>
        <w:t xml:space="preserve"> (6-7 километров) совсем не глубокое — чуть более восьмидесяти сантиметров. По сравнению с ними озеро </w:t>
      </w:r>
      <w:proofErr w:type="spellStart"/>
      <w:r w:rsidRPr="00F906E2">
        <w:rPr>
          <w:rFonts w:ascii="Times New Roman" w:hAnsi="Times New Roman" w:cs="Times New Roman"/>
          <w:sz w:val="28"/>
          <w:szCs w:val="28"/>
        </w:rPr>
        <w:t>Голубицое</w:t>
      </w:r>
      <w:proofErr w:type="spellEnd"/>
      <w:r w:rsidRPr="00F906E2">
        <w:rPr>
          <w:rFonts w:ascii="Times New Roman" w:hAnsi="Times New Roman" w:cs="Times New Roman"/>
          <w:sz w:val="28"/>
          <w:szCs w:val="28"/>
        </w:rPr>
        <w:t xml:space="preserve"> на Тамани и вовсе лилипут: площадь его 0, 6 квадратных километра, шириной 140 метров и глубиной до полутора метров.</w:t>
      </w:r>
    </w:p>
    <w:p w:rsidR="00F4235F" w:rsidRPr="00F906E2" w:rsidRDefault="00F4235F" w:rsidP="00F4235F">
      <w:pPr>
        <w:pStyle w:val="a6"/>
        <w:shd w:val="clear" w:color="auto" w:fill="FFFFFF"/>
        <w:spacing w:before="0" w:beforeAutospacing="0" w:after="0" w:afterAutospacing="0" w:line="288" w:lineRule="auto"/>
        <w:ind w:firstLine="567"/>
        <w:jc w:val="both"/>
        <w:rPr>
          <w:sz w:val="28"/>
          <w:szCs w:val="28"/>
        </w:rPr>
      </w:pPr>
      <w:r w:rsidRPr="00F906E2">
        <w:rPr>
          <w:sz w:val="28"/>
          <w:szCs w:val="28"/>
        </w:rPr>
        <w:lastRenderedPageBreak/>
        <w:t xml:space="preserve">Назовем наиболее известные, кроме </w:t>
      </w:r>
      <w:proofErr w:type="spellStart"/>
      <w:r w:rsidRPr="00F906E2">
        <w:rPr>
          <w:sz w:val="28"/>
          <w:szCs w:val="28"/>
        </w:rPr>
        <w:t>Абрау</w:t>
      </w:r>
      <w:proofErr w:type="spellEnd"/>
      <w:r w:rsidRPr="00F906E2">
        <w:rPr>
          <w:sz w:val="28"/>
          <w:szCs w:val="28"/>
        </w:rPr>
        <w:t xml:space="preserve"> и Ханского, озера края: </w:t>
      </w:r>
      <w:proofErr w:type="spellStart"/>
      <w:r w:rsidRPr="00F906E2">
        <w:rPr>
          <w:sz w:val="28"/>
          <w:szCs w:val="28"/>
        </w:rPr>
        <w:t>Абинское</w:t>
      </w:r>
      <w:proofErr w:type="spellEnd"/>
      <w:r w:rsidRPr="00F906E2">
        <w:rPr>
          <w:sz w:val="28"/>
          <w:szCs w:val="28"/>
        </w:rPr>
        <w:t xml:space="preserve"> (Лесное), Мертвое (Горячий Ключ), </w:t>
      </w:r>
      <w:proofErr w:type="spellStart"/>
      <w:r w:rsidRPr="00F906E2">
        <w:rPr>
          <w:sz w:val="28"/>
          <w:szCs w:val="28"/>
        </w:rPr>
        <w:t>Хуко</w:t>
      </w:r>
      <w:proofErr w:type="spellEnd"/>
      <w:r w:rsidRPr="00F906E2">
        <w:rPr>
          <w:sz w:val="28"/>
          <w:szCs w:val="28"/>
        </w:rPr>
        <w:t xml:space="preserve"> (близ </w:t>
      </w:r>
      <w:proofErr w:type="spellStart"/>
      <w:r w:rsidRPr="00F906E2">
        <w:rPr>
          <w:sz w:val="28"/>
          <w:szCs w:val="28"/>
        </w:rPr>
        <w:t>Лагонаки</w:t>
      </w:r>
      <w:proofErr w:type="spellEnd"/>
      <w:r w:rsidRPr="00F906E2">
        <w:rPr>
          <w:sz w:val="28"/>
          <w:szCs w:val="28"/>
        </w:rPr>
        <w:t xml:space="preserve">), Черное (станица Ахметовская). Только в окрестностях горнолыжного курорта Красная поляна больше десятка озер: </w:t>
      </w:r>
      <w:proofErr w:type="spellStart"/>
      <w:r w:rsidRPr="00F906E2">
        <w:rPr>
          <w:sz w:val="28"/>
          <w:szCs w:val="28"/>
        </w:rPr>
        <w:t>Нипси</w:t>
      </w:r>
      <w:proofErr w:type="spellEnd"/>
      <w:r w:rsidRPr="00F906E2">
        <w:rPr>
          <w:sz w:val="28"/>
          <w:szCs w:val="28"/>
        </w:rPr>
        <w:t xml:space="preserve">, </w:t>
      </w:r>
      <w:proofErr w:type="spellStart"/>
      <w:r w:rsidRPr="00F906E2">
        <w:rPr>
          <w:sz w:val="28"/>
          <w:szCs w:val="28"/>
        </w:rPr>
        <w:t>Ачипста</w:t>
      </w:r>
      <w:proofErr w:type="spellEnd"/>
      <w:r w:rsidRPr="00F906E2">
        <w:rPr>
          <w:sz w:val="28"/>
          <w:szCs w:val="28"/>
        </w:rPr>
        <w:t xml:space="preserve">, </w:t>
      </w:r>
      <w:proofErr w:type="spellStart"/>
      <w:r w:rsidRPr="00F906E2">
        <w:rPr>
          <w:sz w:val="28"/>
          <w:szCs w:val="28"/>
        </w:rPr>
        <w:t>Дзитакские</w:t>
      </w:r>
      <w:proofErr w:type="spellEnd"/>
      <w:r w:rsidRPr="00F906E2">
        <w:rPr>
          <w:sz w:val="28"/>
          <w:szCs w:val="28"/>
        </w:rPr>
        <w:t xml:space="preserve">, </w:t>
      </w:r>
      <w:proofErr w:type="spellStart"/>
      <w:r w:rsidRPr="00F906E2">
        <w:rPr>
          <w:sz w:val="28"/>
          <w:szCs w:val="28"/>
        </w:rPr>
        <w:t>Кардивач</w:t>
      </w:r>
      <w:proofErr w:type="spellEnd"/>
      <w:r w:rsidRPr="00F906E2">
        <w:rPr>
          <w:sz w:val="28"/>
          <w:szCs w:val="28"/>
        </w:rPr>
        <w:t xml:space="preserve">, </w:t>
      </w:r>
      <w:proofErr w:type="spellStart"/>
      <w:r w:rsidRPr="00F906E2">
        <w:rPr>
          <w:sz w:val="28"/>
          <w:szCs w:val="28"/>
        </w:rPr>
        <w:t>Ацетукские</w:t>
      </w:r>
      <w:proofErr w:type="spellEnd"/>
      <w:r w:rsidRPr="00F906E2">
        <w:rPr>
          <w:sz w:val="28"/>
          <w:szCs w:val="28"/>
        </w:rPr>
        <w:t xml:space="preserve"> озера и др.</w:t>
      </w:r>
    </w:p>
    <w:p w:rsidR="00F4235F" w:rsidRPr="00F906E2" w:rsidRDefault="00F4235F" w:rsidP="00F4235F">
      <w:pPr>
        <w:shd w:val="clear" w:color="auto" w:fill="FFFFFF"/>
        <w:spacing w:after="0" w:line="288" w:lineRule="auto"/>
        <w:ind w:firstLine="567"/>
        <w:jc w:val="both"/>
        <w:outlineLvl w:val="0"/>
        <w:rPr>
          <w:rFonts w:ascii="Times New Roman" w:hAnsi="Times New Roman" w:cs="Times New Roman"/>
          <w:sz w:val="28"/>
          <w:szCs w:val="28"/>
        </w:rPr>
      </w:pPr>
      <w:r w:rsidRPr="00F906E2">
        <w:rPr>
          <w:rFonts w:ascii="Times New Roman" w:hAnsi="Times New Roman" w:cs="Times New Roman"/>
          <w:sz w:val="28"/>
          <w:szCs w:val="28"/>
        </w:rPr>
        <w:t xml:space="preserve">Неописуемой красоты на Кубани озера, расположившиеся среди гор. Одно из них </w:t>
      </w:r>
      <w:proofErr w:type="spellStart"/>
      <w:r w:rsidRPr="00F906E2">
        <w:rPr>
          <w:rFonts w:ascii="Times New Roman" w:hAnsi="Times New Roman" w:cs="Times New Roman"/>
          <w:sz w:val="28"/>
          <w:szCs w:val="28"/>
        </w:rPr>
        <w:t>Кардывач</w:t>
      </w:r>
      <w:proofErr w:type="spellEnd"/>
      <w:r w:rsidRPr="00F906E2">
        <w:rPr>
          <w:rFonts w:ascii="Times New Roman" w:hAnsi="Times New Roman" w:cs="Times New Roman"/>
          <w:sz w:val="28"/>
          <w:szCs w:val="28"/>
        </w:rPr>
        <w:t xml:space="preserve"> — на территории Кавказского биосферного заповедника на высоте 1838 метров над уровнем моря, в 44 километрах от Красной поляны. Широкая котловина, над нею вознеслись вершины </w:t>
      </w:r>
      <w:proofErr w:type="spellStart"/>
      <w:r w:rsidRPr="00F906E2">
        <w:rPr>
          <w:rFonts w:ascii="Times New Roman" w:hAnsi="Times New Roman" w:cs="Times New Roman"/>
          <w:sz w:val="28"/>
          <w:szCs w:val="28"/>
        </w:rPr>
        <w:t>Лоюб</w:t>
      </w:r>
      <w:proofErr w:type="spellEnd"/>
      <w:r w:rsidRPr="00F906E2">
        <w:rPr>
          <w:rFonts w:ascii="Times New Roman" w:hAnsi="Times New Roman" w:cs="Times New Roman"/>
          <w:sz w:val="28"/>
          <w:szCs w:val="28"/>
        </w:rPr>
        <w:t xml:space="preserve"> (2970 метров над уровнем моря), </w:t>
      </w:r>
      <w:proofErr w:type="spellStart"/>
      <w:r w:rsidRPr="00F906E2">
        <w:rPr>
          <w:rFonts w:ascii="Times New Roman" w:hAnsi="Times New Roman" w:cs="Times New Roman"/>
          <w:sz w:val="28"/>
          <w:szCs w:val="28"/>
        </w:rPr>
        <w:t>Цындышха</w:t>
      </w:r>
      <w:proofErr w:type="spellEnd"/>
      <w:r w:rsidRPr="00F906E2">
        <w:rPr>
          <w:rFonts w:ascii="Times New Roman" w:hAnsi="Times New Roman" w:cs="Times New Roman"/>
          <w:sz w:val="28"/>
          <w:szCs w:val="28"/>
        </w:rPr>
        <w:t xml:space="preserve"> (3195 м.) Из озера берет начало самая длинная река из впадающих в Черное море </w:t>
      </w:r>
      <w:proofErr w:type="spellStart"/>
      <w:r w:rsidRPr="00F906E2">
        <w:rPr>
          <w:rFonts w:ascii="Times New Roman" w:hAnsi="Times New Roman" w:cs="Times New Roman"/>
          <w:sz w:val="28"/>
          <w:szCs w:val="28"/>
        </w:rPr>
        <w:t>Мзымта</w:t>
      </w:r>
      <w:proofErr w:type="spellEnd"/>
      <w:r w:rsidRPr="00F906E2">
        <w:rPr>
          <w:rFonts w:ascii="Times New Roman" w:hAnsi="Times New Roman" w:cs="Times New Roman"/>
          <w:sz w:val="28"/>
          <w:szCs w:val="28"/>
        </w:rPr>
        <w:t>.</w:t>
      </w:r>
    </w:p>
    <w:p w:rsidR="00F4235F" w:rsidRPr="00F906E2" w:rsidRDefault="00F4235F" w:rsidP="00F4235F">
      <w:pPr>
        <w:shd w:val="clear" w:color="auto" w:fill="FFFFFF"/>
        <w:spacing w:after="0" w:line="288" w:lineRule="auto"/>
        <w:ind w:firstLine="567"/>
        <w:jc w:val="both"/>
        <w:outlineLvl w:val="0"/>
        <w:rPr>
          <w:rFonts w:ascii="Times New Roman" w:eastAsia="Times New Roman" w:hAnsi="Times New Roman" w:cs="Times New Roman"/>
          <w:b/>
          <w:bCs/>
          <w:kern w:val="36"/>
          <w:sz w:val="28"/>
          <w:szCs w:val="28"/>
        </w:rPr>
      </w:pPr>
      <w:r w:rsidRPr="004A3A03">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27305</wp:posOffset>
            </wp:positionH>
            <wp:positionV relativeFrom="paragraph">
              <wp:posOffset>80010</wp:posOffset>
            </wp:positionV>
            <wp:extent cx="1583055" cy="1184275"/>
            <wp:effectExtent l="0" t="0" r="0" b="0"/>
            <wp:wrapSquare wrapText="bothSides"/>
            <wp:docPr id="100" name="Рисунок 100" descr="Озеро Хуко">
              <a:hlinkClick xmlns:a="http://schemas.openxmlformats.org/drawingml/2006/main" r:id="rId22" tooltip="&quot;Озеро Хук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зеро Хуко">
                      <a:hlinkClick r:id="rId22" tooltip="&quot;Озеро Хуко&quot;"/>
                    </pic:cNvPr>
                    <pic:cNvPicPr>
                      <a:picLocks noChangeAspect="1" noChangeArrowheads="1"/>
                    </pic:cNvPicPr>
                  </pic:nvPicPr>
                  <pic:blipFill>
                    <a:blip r:embed="rId23" cstate="email"/>
                    <a:srcRect/>
                    <a:stretch>
                      <a:fillRect/>
                    </a:stretch>
                  </pic:blipFill>
                  <pic:spPr bwMode="auto">
                    <a:xfrm>
                      <a:off x="0" y="0"/>
                      <a:ext cx="1583055" cy="1184275"/>
                    </a:xfrm>
                    <a:prstGeom prst="roundRect">
                      <a:avLst>
                        <a:gd name="adj" fmla="val 8594"/>
                      </a:avLst>
                    </a:prstGeom>
                    <a:solidFill>
                      <a:srgbClr val="FFFFFF">
                        <a:shade val="85000"/>
                      </a:srgbClr>
                    </a:solidFill>
                    <a:ln>
                      <a:noFill/>
                    </a:ln>
                    <a:effectLst/>
                  </pic:spPr>
                </pic:pic>
              </a:graphicData>
            </a:graphic>
          </wp:anchor>
        </w:drawing>
      </w:r>
      <w:r w:rsidRPr="00F906E2">
        <w:rPr>
          <w:rFonts w:ascii="Times New Roman" w:hAnsi="Times New Roman" w:cs="Times New Roman"/>
          <w:sz w:val="28"/>
          <w:szCs w:val="28"/>
        </w:rPr>
        <w:t>Если вам посчастливится побывать однажды на</w:t>
      </w:r>
      <w:r w:rsidRPr="00F906E2">
        <w:rPr>
          <w:rStyle w:val="apple-converted-space"/>
          <w:rFonts w:ascii="Times New Roman" w:hAnsi="Times New Roman" w:cs="Times New Roman"/>
          <w:sz w:val="28"/>
          <w:szCs w:val="28"/>
        </w:rPr>
        <w:t xml:space="preserve"> </w:t>
      </w:r>
      <w:hyperlink r:id="rId24" w:history="1">
        <w:r w:rsidRPr="00F906E2">
          <w:rPr>
            <w:rStyle w:val="a9"/>
            <w:rFonts w:ascii="Times New Roman" w:hAnsi="Times New Roman" w:cs="Times New Roman"/>
            <w:sz w:val="28"/>
            <w:szCs w:val="28"/>
          </w:rPr>
          <w:t>Красной поляне</w:t>
        </w:r>
      </w:hyperlink>
      <w:r w:rsidRPr="00F906E2">
        <w:rPr>
          <w:rFonts w:ascii="Times New Roman" w:hAnsi="Times New Roman" w:cs="Times New Roman"/>
          <w:sz w:val="28"/>
          <w:szCs w:val="28"/>
        </w:rPr>
        <w:t xml:space="preserve">, не упустите  полюбоваться красотами еще одного  высокогорного озера — </w:t>
      </w:r>
      <w:proofErr w:type="spellStart"/>
      <w:r w:rsidRPr="00F906E2">
        <w:rPr>
          <w:rFonts w:ascii="Times New Roman" w:hAnsi="Times New Roman" w:cs="Times New Roman"/>
          <w:sz w:val="28"/>
          <w:szCs w:val="28"/>
        </w:rPr>
        <w:t>Хуко</w:t>
      </w:r>
      <w:proofErr w:type="spellEnd"/>
      <w:r w:rsidRPr="00F906E2">
        <w:rPr>
          <w:rFonts w:ascii="Times New Roman" w:hAnsi="Times New Roman" w:cs="Times New Roman"/>
          <w:sz w:val="28"/>
          <w:szCs w:val="28"/>
        </w:rPr>
        <w:t xml:space="preserve">! Оно находится в шести километрах от горы </w:t>
      </w:r>
      <w:proofErr w:type="spellStart"/>
      <w:r w:rsidRPr="00F906E2">
        <w:rPr>
          <w:rFonts w:ascii="Times New Roman" w:hAnsi="Times New Roman" w:cs="Times New Roman"/>
          <w:sz w:val="28"/>
          <w:szCs w:val="28"/>
        </w:rPr>
        <w:t>Фишт</w:t>
      </w:r>
      <w:proofErr w:type="spellEnd"/>
      <w:r w:rsidRPr="00F906E2">
        <w:rPr>
          <w:rFonts w:ascii="Times New Roman" w:hAnsi="Times New Roman" w:cs="Times New Roman"/>
          <w:sz w:val="28"/>
          <w:szCs w:val="28"/>
        </w:rPr>
        <w:t xml:space="preserve"> и между реками  </w:t>
      </w:r>
      <w:proofErr w:type="spellStart"/>
      <w:r w:rsidRPr="00F906E2">
        <w:rPr>
          <w:rFonts w:ascii="Times New Roman" w:hAnsi="Times New Roman" w:cs="Times New Roman"/>
          <w:sz w:val="28"/>
          <w:szCs w:val="28"/>
        </w:rPr>
        <w:t>Пшехашхе</w:t>
      </w:r>
      <w:proofErr w:type="spellEnd"/>
      <w:r w:rsidRPr="00F906E2">
        <w:rPr>
          <w:rFonts w:ascii="Times New Roman" w:hAnsi="Times New Roman" w:cs="Times New Roman"/>
          <w:sz w:val="28"/>
          <w:szCs w:val="28"/>
        </w:rPr>
        <w:t xml:space="preserve"> и Шахе. У озера поэтический перевод — «Дельфин», обо одна из вершин поблизости действительно напоминает собой фигуру этого умнейшего на земле морского обитателя. Иные коренные жители зовут озеро «Сын моря». Для </w:t>
      </w:r>
      <w:proofErr w:type="spellStart"/>
      <w:r w:rsidRPr="00F906E2">
        <w:rPr>
          <w:rFonts w:ascii="Times New Roman" w:hAnsi="Times New Roman" w:cs="Times New Roman"/>
          <w:sz w:val="28"/>
          <w:szCs w:val="28"/>
        </w:rPr>
        <w:t>адыгов</w:t>
      </w:r>
      <w:proofErr w:type="spellEnd"/>
      <w:r w:rsidRPr="00F906E2">
        <w:rPr>
          <w:rFonts w:ascii="Times New Roman" w:hAnsi="Times New Roman" w:cs="Times New Roman"/>
          <w:sz w:val="28"/>
          <w:szCs w:val="28"/>
        </w:rPr>
        <w:t xml:space="preserve"> водоем священен.</w:t>
      </w:r>
    </w:p>
    <w:p w:rsidR="00F4235F" w:rsidRPr="00161458" w:rsidRDefault="00F4235F" w:rsidP="00F4235F">
      <w:pPr>
        <w:pStyle w:val="1"/>
        <w:shd w:val="clear" w:color="auto" w:fill="FFFFFF"/>
        <w:spacing w:before="0" w:line="240" w:lineRule="auto"/>
        <w:ind w:firstLine="567"/>
        <w:jc w:val="center"/>
        <w:rPr>
          <w:rFonts w:ascii="Times New Roman" w:hAnsi="Times New Roman" w:cs="Times New Roman"/>
          <w:color w:val="3676B0"/>
          <w:sz w:val="24"/>
          <w:szCs w:val="24"/>
        </w:rPr>
      </w:pPr>
      <w:r w:rsidRPr="00161458">
        <w:rPr>
          <w:rFonts w:ascii="Times New Roman" w:hAnsi="Times New Roman" w:cs="Times New Roman"/>
          <w:color w:val="3676B0"/>
          <w:sz w:val="24"/>
          <w:szCs w:val="24"/>
        </w:rPr>
        <w:lastRenderedPageBreak/>
        <w:t>Водопады Краснодарского края</w:t>
      </w:r>
    </w:p>
    <w:p w:rsidR="00F4235F" w:rsidRPr="00161458" w:rsidRDefault="003E7F9D" w:rsidP="00F4235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25400</wp:posOffset>
            </wp:positionH>
            <wp:positionV relativeFrom="paragraph">
              <wp:posOffset>1402080</wp:posOffset>
            </wp:positionV>
            <wp:extent cx="2009140" cy="1337310"/>
            <wp:effectExtent l="19050" t="0" r="0" b="0"/>
            <wp:wrapTight wrapText="bothSides">
              <wp:wrapPolygon edited="0">
                <wp:start x="205" y="0"/>
                <wp:lineTo x="-205" y="1846"/>
                <wp:lineTo x="-205" y="19692"/>
                <wp:lineTo x="205" y="21231"/>
                <wp:lineTo x="21300" y="21231"/>
                <wp:lineTo x="21504" y="20000"/>
                <wp:lineTo x="21504" y="615"/>
                <wp:lineTo x="21095" y="0"/>
                <wp:lineTo x="205" y="0"/>
              </wp:wrapPolygon>
            </wp:wrapTight>
            <wp:docPr id="8" name="Рисунок 1" descr="http://kukarta.ru/wp-content/uploads/2014/06/MG_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karta.ru/wp-content/uploads/2014/06/MG_3039.jpg"/>
                    <pic:cNvPicPr>
                      <a:picLocks noChangeAspect="1" noChangeArrowheads="1"/>
                    </pic:cNvPicPr>
                  </pic:nvPicPr>
                  <pic:blipFill>
                    <a:blip r:embed="rId25" cstate="email"/>
                    <a:srcRect/>
                    <a:stretch>
                      <a:fillRect/>
                    </a:stretch>
                  </pic:blipFill>
                  <pic:spPr bwMode="auto">
                    <a:xfrm>
                      <a:off x="0" y="0"/>
                      <a:ext cx="2009140" cy="1337310"/>
                    </a:xfrm>
                    <a:prstGeom prst="roundRect">
                      <a:avLst>
                        <a:gd name="adj" fmla="val 8594"/>
                      </a:avLst>
                    </a:prstGeom>
                    <a:solidFill>
                      <a:srgbClr val="FFFFFF">
                        <a:shade val="85000"/>
                      </a:srgbClr>
                    </a:solidFill>
                    <a:ln>
                      <a:noFill/>
                    </a:ln>
                    <a:effectLst/>
                  </pic:spPr>
                </pic:pic>
              </a:graphicData>
            </a:graphic>
          </wp:anchor>
        </w:drawing>
      </w:r>
      <w:r w:rsidR="00F4235F" w:rsidRPr="00161458">
        <w:rPr>
          <w:rFonts w:ascii="Times New Roman" w:hAnsi="Times New Roman" w:cs="Times New Roman"/>
          <w:sz w:val="24"/>
          <w:szCs w:val="24"/>
        </w:rPr>
        <w:t xml:space="preserve">Водопады Краснодарского края красивы и разнообразны – это и высокие «струйки», и мощные потоки воды, и тихие многочисленные водоскаты. Самый высокий водопад на территории Краснодарского края и республики Адыгеи – </w:t>
      </w:r>
      <w:proofErr w:type="spellStart"/>
      <w:r w:rsidR="00F4235F" w:rsidRPr="00161458">
        <w:rPr>
          <w:rFonts w:ascii="Times New Roman" w:hAnsi="Times New Roman" w:cs="Times New Roman"/>
          <w:sz w:val="24"/>
          <w:szCs w:val="24"/>
        </w:rPr>
        <w:t>Пшехский</w:t>
      </w:r>
      <w:proofErr w:type="spellEnd"/>
      <w:r w:rsidR="00F4235F" w:rsidRPr="00161458">
        <w:rPr>
          <w:rFonts w:ascii="Times New Roman" w:hAnsi="Times New Roman" w:cs="Times New Roman"/>
          <w:sz w:val="24"/>
          <w:szCs w:val="24"/>
        </w:rPr>
        <w:t xml:space="preserve">, что ниспадает со одной из стен горы </w:t>
      </w:r>
      <w:proofErr w:type="spellStart"/>
      <w:r w:rsidR="00F4235F" w:rsidRPr="00161458">
        <w:rPr>
          <w:rFonts w:ascii="Times New Roman" w:hAnsi="Times New Roman" w:cs="Times New Roman"/>
          <w:sz w:val="24"/>
          <w:szCs w:val="24"/>
        </w:rPr>
        <w:t>Фишт</w:t>
      </w:r>
      <w:proofErr w:type="spellEnd"/>
      <w:r w:rsidR="00F4235F" w:rsidRPr="00161458">
        <w:rPr>
          <w:rFonts w:ascii="Times New Roman" w:hAnsi="Times New Roman" w:cs="Times New Roman"/>
          <w:sz w:val="24"/>
          <w:szCs w:val="24"/>
        </w:rPr>
        <w:t xml:space="preserve">. Для любителей водопадов большой интерес представляют окрестности городов Горячий ключ, Геленджик и Сочи – очень много водопадов сосредоточено здесь. Особенно интересны водопады Сочи. </w:t>
      </w:r>
    </w:p>
    <w:p w:rsidR="00F4235F" w:rsidRPr="00161458" w:rsidRDefault="00F4235F" w:rsidP="00F4235F">
      <w:pPr>
        <w:spacing w:after="0" w:line="240" w:lineRule="auto"/>
        <w:ind w:firstLine="567"/>
        <w:jc w:val="both"/>
        <w:rPr>
          <w:rFonts w:ascii="Times New Roman" w:hAnsi="Times New Roman" w:cs="Times New Roman"/>
          <w:color w:val="444444"/>
          <w:sz w:val="24"/>
          <w:szCs w:val="24"/>
          <w:shd w:val="clear" w:color="auto" w:fill="FFFFFF"/>
        </w:rPr>
      </w:pPr>
      <w:proofErr w:type="spellStart"/>
      <w:r w:rsidRPr="00B21C01">
        <w:rPr>
          <w:rFonts w:ascii="Times New Roman" w:hAnsi="Times New Roman" w:cs="Times New Roman"/>
          <w:sz w:val="24"/>
          <w:szCs w:val="24"/>
          <w:u w:val="single"/>
        </w:rPr>
        <w:t>Пшехский</w:t>
      </w:r>
      <w:proofErr w:type="spellEnd"/>
      <w:r w:rsidRPr="00B21C01">
        <w:rPr>
          <w:rFonts w:ascii="Times New Roman" w:hAnsi="Times New Roman" w:cs="Times New Roman"/>
          <w:sz w:val="24"/>
          <w:szCs w:val="24"/>
          <w:u w:val="single"/>
        </w:rPr>
        <w:t xml:space="preserve"> водопад</w:t>
      </w:r>
      <w:r w:rsidRPr="00161458">
        <w:rPr>
          <w:rFonts w:ascii="Times New Roman" w:hAnsi="Times New Roman" w:cs="Times New Roman"/>
          <w:sz w:val="24"/>
          <w:szCs w:val="24"/>
        </w:rPr>
        <w:t xml:space="preserve"> </w:t>
      </w:r>
      <w:r w:rsidRPr="00161458">
        <w:rPr>
          <w:rFonts w:ascii="Times New Roman" w:hAnsi="Times New Roman" w:cs="Times New Roman"/>
          <w:color w:val="444444"/>
          <w:sz w:val="24"/>
          <w:szCs w:val="24"/>
          <w:shd w:val="clear" w:color="auto" w:fill="FFFFFF"/>
        </w:rPr>
        <w:t xml:space="preserve">Также его называют </w:t>
      </w:r>
      <w:proofErr w:type="spellStart"/>
      <w:r w:rsidRPr="00161458">
        <w:rPr>
          <w:rFonts w:ascii="Times New Roman" w:hAnsi="Times New Roman" w:cs="Times New Roman"/>
          <w:color w:val="444444"/>
          <w:sz w:val="24"/>
          <w:szCs w:val="24"/>
          <w:shd w:val="clear" w:color="auto" w:fill="FFFFFF"/>
        </w:rPr>
        <w:t>Фиштинским</w:t>
      </w:r>
      <w:proofErr w:type="spellEnd"/>
      <w:r w:rsidRPr="00161458">
        <w:rPr>
          <w:rFonts w:ascii="Times New Roman" w:hAnsi="Times New Roman" w:cs="Times New Roman"/>
          <w:color w:val="444444"/>
          <w:sz w:val="24"/>
          <w:szCs w:val="24"/>
          <w:shd w:val="clear" w:color="auto" w:fill="FFFFFF"/>
        </w:rPr>
        <w:t xml:space="preserve"> водопадом, потому что стекает он с седловины между </w:t>
      </w:r>
      <w:r w:rsidRPr="003D3267">
        <w:rPr>
          <w:rFonts w:ascii="Times New Roman" w:hAnsi="Times New Roman" w:cs="Times New Roman"/>
          <w:color w:val="444444"/>
          <w:sz w:val="24"/>
          <w:szCs w:val="24"/>
          <w:shd w:val="clear" w:color="auto" w:fill="FFFFFF"/>
        </w:rPr>
        <w:t>горами</w:t>
      </w:r>
      <w:r w:rsidRPr="003D3267">
        <w:rPr>
          <w:rStyle w:val="apple-converted-space"/>
          <w:rFonts w:ascii="Times New Roman" w:hAnsi="Times New Roman" w:cs="Times New Roman"/>
          <w:color w:val="444444"/>
          <w:sz w:val="24"/>
          <w:szCs w:val="24"/>
          <w:shd w:val="clear" w:color="auto" w:fill="FFFFFF"/>
        </w:rPr>
        <w:t xml:space="preserve"> </w:t>
      </w:r>
      <w:hyperlink r:id="rId26" w:tooltip="Пшеха-Су" w:history="1">
        <w:proofErr w:type="spellStart"/>
        <w:r w:rsidRPr="003D3267">
          <w:rPr>
            <w:rStyle w:val="a9"/>
            <w:rFonts w:ascii="Times New Roman" w:hAnsi="Times New Roman" w:cs="Times New Roman"/>
            <w:sz w:val="24"/>
            <w:szCs w:val="24"/>
            <w:shd w:val="clear" w:color="auto" w:fill="FFFFFF"/>
          </w:rPr>
          <w:t>Пшеха-Су</w:t>
        </w:r>
        <w:proofErr w:type="spellEnd"/>
      </w:hyperlink>
      <w:r w:rsidRPr="003D3267">
        <w:rPr>
          <w:rStyle w:val="apple-converted-space"/>
          <w:rFonts w:ascii="Times New Roman" w:hAnsi="Times New Roman" w:cs="Times New Roman"/>
          <w:sz w:val="24"/>
          <w:szCs w:val="24"/>
          <w:shd w:val="clear" w:color="auto" w:fill="FFFFFF"/>
        </w:rPr>
        <w:t xml:space="preserve"> </w:t>
      </w:r>
      <w:r w:rsidRPr="003D3267">
        <w:rPr>
          <w:rFonts w:ascii="Times New Roman" w:hAnsi="Times New Roman" w:cs="Times New Roman"/>
          <w:sz w:val="24"/>
          <w:szCs w:val="24"/>
          <w:shd w:val="clear" w:color="auto" w:fill="FFFFFF"/>
        </w:rPr>
        <w:t>и</w:t>
      </w:r>
      <w:r w:rsidRPr="003D3267">
        <w:rPr>
          <w:rStyle w:val="apple-converted-space"/>
          <w:rFonts w:ascii="Times New Roman" w:hAnsi="Times New Roman" w:cs="Times New Roman"/>
          <w:sz w:val="24"/>
          <w:szCs w:val="24"/>
          <w:shd w:val="clear" w:color="auto" w:fill="FFFFFF"/>
        </w:rPr>
        <w:t xml:space="preserve"> </w:t>
      </w:r>
      <w:hyperlink r:id="rId27" w:tooltip="Фишт" w:history="1">
        <w:proofErr w:type="spellStart"/>
        <w:r w:rsidRPr="003D3267">
          <w:rPr>
            <w:rStyle w:val="a9"/>
            <w:rFonts w:ascii="Times New Roman" w:hAnsi="Times New Roman" w:cs="Times New Roman"/>
            <w:sz w:val="24"/>
            <w:szCs w:val="24"/>
            <w:shd w:val="clear" w:color="auto" w:fill="FFFFFF"/>
          </w:rPr>
          <w:t>Фишт</w:t>
        </w:r>
        <w:proofErr w:type="spellEnd"/>
      </w:hyperlink>
      <w:r w:rsidRPr="003D3267">
        <w:rPr>
          <w:rFonts w:ascii="Times New Roman" w:hAnsi="Times New Roman" w:cs="Times New Roman"/>
          <w:sz w:val="24"/>
          <w:szCs w:val="24"/>
          <w:shd w:val="clear" w:color="auto" w:fill="FFFFFF"/>
        </w:rPr>
        <w:t>.</w:t>
      </w:r>
      <w:r w:rsidRPr="003D3267">
        <w:rPr>
          <w:rFonts w:ascii="Times New Roman" w:hAnsi="Times New Roman" w:cs="Times New Roman"/>
          <w:color w:val="444444"/>
          <w:sz w:val="24"/>
          <w:szCs w:val="24"/>
          <w:shd w:val="clear" w:color="auto" w:fill="FFFFFF"/>
        </w:rPr>
        <w:t xml:space="preserve"> По сути это два водопада, расположенных</w:t>
      </w:r>
      <w:r w:rsidRPr="00161458">
        <w:rPr>
          <w:rFonts w:ascii="Times New Roman" w:hAnsi="Times New Roman" w:cs="Times New Roman"/>
          <w:color w:val="444444"/>
          <w:sz w:val="24"/>
          <w:szCs w:val="24"/>
          <w:shd w:val="clear" w:color="auto" w:fill="FFFFFF"/>
        </w:rPr>
        <w:t xml:space="preserve"> совсем рядом. Высота водопадов около 165 метров, это одни из самых высоких водопадов России и наиболее высокие водопады Краснодарского края и Адыгеи.</w:t>
      </w:r>
    </w:p>
    <w:p w:rsidR="00F4235F" w:rsidRPr="00161458" w:rsidRDefault="00F4235F" w:rsidP="00F4235F">
      <w:pPr>
        <w:spacing w:after="0" w:line="240" w:lineRule="auto"/>
        <w:ind w:firstLine="567"/>
        <w:jc w:val="both"/>
        <w:rPr>
          <w:rFonts w:ascii="Times New Roman" w:hAnsi="Times New Roman" w:cs="Times New Roman"/>
          <w:color w:val="444444"/>
          <w:sz w:val="24"/>
          <w:szCs w:val="24"/>
          <w:shd w:val="clear" w:color="auto" w:fill="FFFFFF"/>
        </w:rPr>
      </w:pPr>
      <w:r w:rsidRPr="00161458">
        <w:rPr>
          <w:rFonts w:ascii="Times New Roman" w:hAnsi="Times New Roman" w:cs="Times New Roman"/>
          <w:color w:val="444444"/>
          <w:sz w:val="24"/>
          <w:szCs w:val="24"/>
          <w:shd w:val="clear" w:color="auto" w:fill="FFFFFF"/>
        </w:rPr>
        <w:t xml:space="preserve">Устье </w:t>
      </w:r>
      <w:proofErr w:type="spellStart"/>
      <w:r w:rsidRPr="00161458">
        <w:rPr>
          <w:rFonts w:ascii="Times New Roman" w:hAnsi="Times New Roman" w:cs="Times New Roman"/>
          <w:color w:val="444444"/>
          <w:sz w:val="24"/>
          <w:szCs w:val="24"/>
          <w:shd w:val="clear" w:color="auto" w:fill="FFFFFF"/>
        </w:rPr>
        <w:t>Пшехского</w:t>
      </w:r>
      <w:proofErr w:type="spellEnd"/>
      <w:r w:rsidRPr="00161458">
        <w:rPr>
          <w:rFonts w:ascii="Times New Roman" w:hAnsi="Times New Roman" w:cs="Times New Roman"/>
          <w:color w:val="444444"/>
          <w:sz w:val="24"/>
          <w:szCs w:val="24"/>
          <w:shd w:val="clear" w:color="auto" w:fill="FFFFFF"/>
        </w:rPr>
        <w:t xml:space="preserve"> водопада находится у стока реки </w:t>
      </w:r>
      <w:proofErr w:type="spellStart"/>
      <w:r w:rsidRPr="00161458">
        <w:rPr>
          <w:rFonts w:ascii="Times New Roman" w:hAnsi="Times New Roman" w:cs="Times New Roman"/>
          <w:color w:val="444444"/>
          <w:sz w:val="24"/>
          <w:szCs w:val="24"/>
          <w:shd w:val="clear" w:color="auto" w:fill="FFFFFF"/>
        </w:rPr>
        <w:t>Пшихашхи</w:t>
      </w:r>
      <w:proofErr w:type="spellEnd"/>
      <w:r w:rsidRPr="00161458">
        <w:rPr>
          <w:rFonts w:ascii="Times New Roman" w:hAnsi="Times New Roman" w:cs="Times New Roman"/>
          <w:color w:val="444444"/>
          <w:sz w:val="24"/>
          <w:szCs w:val="24"/>
          <w:shd w:val="clear" w:color="auto" w:fill="FFFFFF"/>
        </w:rPr>
        <w:t xml:space="preserve">, которая является одним из притоков реки </w:t>
      </w:r>
      <w:proofErr w:type="spellStart"/>
      <w:r w:rsidRPr="00161458">
        <w:rPr>
          <w:rFonts w:ascii="Times New Roman" w:hAnsi="Times New Roman" w:cs="Times New Roman"/>
          <w:color w:val="444444"/>
          <w:sz w:val="24"/>
          <w:szCs w:val="24"/>
          <w:shd w:val="clear" w:color="auto" w:fill="FFFFFF"/>
        </w:rPr>
        <w:t>Пшехи</w:t>
      </w:r>
      <w:proofErr w:type="spellEnd"/>
      <w:r w:rsidRPr="00161458">
        <w:rPr>
          <w:rFonts w:ascii="Times New Roman" w:hAnsi="Times New Roman" w:cs="Times New Roman"/>
          <w:color w:val="444444"/>
          <w:sz w:val="24"/>
          <w:szCs w:val="24"/>
          <w:shd w:val="clear" w:color="auto" w:fill="FFFFFF"/>
        </w:rPr>
        <w:t xml:space="preserve">. В летнее время </w:t>
      </w:r>
      <w:proofErr w:type="spellStart"/>
      <w:r w:rsidRPr="00161458">
        <w:rPr>
          <w:rFonts w:ascii="Times New Roman" w:hAnsi="Times New Roman" w:cs="Times New Roman"/>
          <w:color w:val="444444"/>
          <w:sz w:val="24"/>
          <w:szCs w:val="24"/>
          <w:shd w:val="clear" w:color="auto" w:fill="FFFFFF"/>
        </w:rPr>
        <w:t>Пшехский</w:t>
      </w:r>
      <w:proofErr w:type="spellEnd"/>
      <w:r w:rsidRPr="00161458">
        <w:rPr>
          <w:rFonts w:ascii="Times New Roman" w:hAnsi="Times New Roman" w:cs="Times New Roman"/>
          <w:color w:val="444444"/>
          <w:sz w:val="24"/>
          <w:szCs w:val="24"/>
          <w:shd w:val="clear" w:color="auto" w:fill="FFFFFF"/>
        </w:rPr>
        <w:t xml:space="preserve"> водопад не такой полноводный, но не менее интересный для туристов.</w:t>
      </w:r>
    </w:p>
    <w:p w:rsidR="00F4235F" w:rsidRPr="00161458" w:rsidRDefault="00F4235F" w:rsidP="00F4235F">
      <w:pPr>
        <w:spacing w:after="0" w:line="240" w:lineRule="auto"/>
        <w:ind w:firstLine="567"/>
        <w:jc w:val="both"/>
        <w:rPr>
          <w:rFonts w:ascii="Times New Roman" w:hAnsi="Times New Roman" w:cs="Times New Roman"/>
          <w:sz w:val="24"/>
          <w:szCs w:val="24"/>
        </w:rPr>
      </w:pPr>
      <w:r w:rsidRPr="00161458">
        <w:rPr>
          <w:rFonts w:ascii="Times New Roman" w:hAnsi="Times New Roman" w:cs="Times New Roman"/>
          <w:color w:val="444444"/>
          <w:sz w:val="24"/>
          <w:szCs w:val="24"/>
          <w:shd w:val="clear" w:color="auto" w:fill="FFFFFF"/>
        </w:rPr>
        <w:t xml:space="preserve">Немного ближе к югу от основного водопада из скалистого склона пробивается водный поток еще одного водопада и стремительно падает вниз. Именно здесь, возле </w:t>
      </w:r>
      <w:proofErr w:type="spellStart"/>
      <w:r w:rsidRPr="00161458">
        <w:rPr>
          <w:rFonts w:ascii="Times New Roman" w:hAnsi="Times New Roman" w:cs="Times New Roman"/>
          <w:color w:val="444444"/>
          <w:sz w:val="24"/>
          <w:szCs w:val="24"/>
          <w:shd w:val="clear" w:color="auto" w:fill="FFFFFF"/>
        </w:rPr>
        <w:t>Пшехского</w:t>
      </w:r>
      <w:proofErr w:type="spellEnd"/>
      <w:r w:rsidRPr="00161458">
        <w:rPr>
          <w:rFonts w:ascii="Times New Roman" w:hAnsi="Times New Roman" w:cs="Times New Roman"/>
          <w:color w:val="444444"/>
          <w:sz w:val="24"/>
          <w:szCs w:val="24"/>
          <w:shd w:val="clear" w:color="auto" w:fill="FFFFFF"/>
        </w:rPr>
        <w:t xml:space="preserve"> водопада, где протекают холодные воды ручья </w:t>
      </w:r>
      <w:proofErr w:type="spellStart"/>
      <w:r w:rsidRPr="00161458">
        <w:rPr>
          <w:rFonts w:ascii="Times New Roman" w:hAnsi="Times New Roman" w:cs="Times New Roman"/>
          <w:color w:val="444444"/>
          <w:sz w:val="24"/>
          <w:szCs w:val="24"/>
          <w:shd w:val="clear" w:color="auto" w:fill="FFFFFF"/>
        </w:rPr>
        <w:t>Водопадистого</w:t>
      </w:r>
      <w:proofErr w:type="spellEnd"/>
      <w:r w:rsidRPr="00161458">
        <w:rPr>
          <w:rFonts w:ascii="Times New Roman" w:hAnsi="Times New Roman" w:cs="Times New Roman"/>
          <w:color w:val="444444"/>
          <w:sz w:val="24"/>
          <w:szCs w:val="24"/>
          <w:shd w:val="clear" w:color="auto" w:fill="FFFFFF"/>
        </w:rPr>
        <w:t xml:space="preserve">, расположено устье реки </w:t>
      </w:r>
      <w:proofErr w:type="spellStart"/>
      <w:r w:rsidRPr="00161458">
        <w:rPr>
          <w:rFonts w:ascii="Times New Roman" w:hAnsi="Times New Roman" w:cs="Times New Roman"/>
          <w:color w:val="444444"/>
          <w:sz w:val="24"/>
          <w:szCs w:val="24"/>
          <w:shd w:val="clear" w:color="auto" w:fill="FFFFFF"/>
        </w:rPr>
        <w:t>Пшехи</w:t>
      </w:r>
      <w:proofErr w:type="spellEnd"/>
      <w:r w:rsidRPr="00161458">
        <w:rPr>
          <w:rFonts w:ascii="Times New Roman" w:hAnsi="Times New Roman" w:cs="Times New Roman"/>
          <w:color w:val="444444"/>
          <w:sz w:val="24"/>
          <w:szCs w:val="24"/>
          <w:shd w:val="clear" w:color="auto" w:fill="FFFFFF"/>
        </w:rPr>
        <w:t xml:space="preserve">. Далее она впадает в реку Белую и несет свои воды прямо в Краснодарское водохранилище. Воды </w:t>
      </w:r>
      <w:proofErr w:type="spellStart"/>
      <w:r w:rsidRPr="00161458">
        <w:rPr>
          <w:rFonts w:ascii="Times New Roman" w:hAnsi="Times New Roman" w:cs="Times New Roman"/>
          <w:color w:val="444444"/>
          <w:sz w:val="24"/>
          <w:szCs w:val="24"/>
          <w:shd w:val="clear" w:color="auto" w:fill="FFFFFF"/>
        </w:rPr>
        <w:t>Водопадистого</w:t>
      </w:r>
      <w:proofErr w:type="spellEnd"/>
      <w:r w:rsidRPr="00161458">
        <w:rPr>
          <w:rFonts w:ascii="Times New Roman" w:hAnsi="Times New Roman" w:cs="Times New Roman"/>
          <w:color w:val="444444"/>
          <w:sz w:val="24"/>
          <w:szCs w:val="24"/>
          <w:shd w:val="clear" w:color="auto" w:fill="FFFFFF"/>
        </w:rPr>
        <w:t xml:space="preserve"> ручья протекают между скалистыми склонами гор </w:t>
      </w:r>
      <w:proofErr w:type="spellStart"/>
      <w:r w:rsidRPr="00161458">
        <w:rPr>
          <w:rFonts w:ascii="Times New Roman" w:hAnsi="Times New Roman" w:cs="Times New Roman"/>
          <w:color w:val="444444"/>
          <w:sz w:val="24"/>
          <w:szCs w:val="24"/>
          <w:shd w:val="clear" w:color="auto" w:fill="FFFFFF"/>
        </w:rPr>
        <w:t>Пшехо</w:t>
      </w:r>
      <w:proofErr w:type="spellEnd"/>
      <w:r w:rsidRPr="00161458">
        <w:rPr>
          <w:rFonts w:ascii="Times New Roman" w:hAnsi="Times New Roman" w:cs="Times New Roman"/>
          <w:color w:val="444444"/>
          <w:sz w:val="24"/>
          <w:szCs w:val="24"/>
          <w:shd w:val="clear" w:color="auto" w:fill="FFFFFF"/>
        </w:rPr>
        <w:t xml:space="preserve"> – Су и </w:t>
      </w:r>
      <w:proofErr w:type="spellStart"/>
      <w:r w:rsidRPr="00161458">
        <w:rPr>
          <w:rFonts w:ascii="Times New Roman" w:hAnsi="Times New Roman" w:cs="Times New Roman"/>
          <w:color w:val="444444"/>
          <w:sz w:val="24"/>
          <w:szCs w:val="24"/>
          <w:shd w:val="clear" w:color="auto" w:fill="FFFFFF"/>
        </w:rPr>
        <w:t>Фишт</w:t>
      </w:r>
      <w:proofErr w:type="spellEnd"/>
      <w:r w:rsidRPr="00161458">
        <w:rPr>
          <w:rFonts w:ascii="Times New Roman" w:hAnsi="Times New Roman" w:cs="Times New Roman"/>
          <w:color w:val="444444"/>
          <w:sz w:val="24"/>
          <w:szCs w:val="24"/>
          <w:shd w:val="clear" w:color="auto" w:fill="FFFFFF"/>
        </w:rPr>
        <w:t xml:space="preserve">. У подножия водопада можно насладиться удивительной панорамой долины </w:t>
      </w:r>
      <w:proofErr w:type="spellStart"/>
      <w:r w:rsidRPr="00161458">
        <w:rPr>
          <w:rFonts w:ascii="Times New Roman" w:hAnsi="Times New Roman" w:cs="Times New Roman"/>
          <w:color w:val="444444"/>
          <w:sz w:val="24"/>
          <w:szCs w:val="24"/>
          <w:shd w:val="clear" w:color="auto" w:fill="FFFFFF"/>
        </w:rPr>
        <w:t>Водопадистого</w:t>
      </w:r>
      <w:proofErr w:type="spellEnd"/>
      <w:r w:rsidRPr="00161458">
        <w:rPr>
          <w:rFonts w:ascii="Times New Roman" w:hAnsi="Times New Roman" w:cs="Times New Roman"/>
          <w:color w:val="444444"/>
          <w:sz w:val="24"/>
          <w:szCs w:val="24"/>
          <w:shd w:val="clear" w:color="auto" w:fill="FFFFFF"/>
        </w:rPr>
        <w:t xml:space="preserve"> ручья.</w:t>
      </w:r>
      <w:r w:rsidRPr="00161458">
        <w:rPr>
          <w:rFonts w:ascii="Times New Roman" w:hAnsi="Times New Roman" w:cs="Times New Roman"/>
          <w:sz w:val="24"/>
          <w:szCs w:val="24"/>
        </w:rPr>
        <w:t xml:space="preserve"> </w:t>
      </w:r>
    </w:p>
    <w:p w:rsidR="00F4235F" w:rsidRPr="00161458" w:rsidRDefault="00F4235F" w:rsidP="00F4235F">
      <w:pPr>
        <w:spacing w:after="0" w:line="240" w:lineRule="auto"/>
        <w:ind w:firstLine="567"/>
        <w:jc w:val="both"/>
        <w:rPr>
          <w:rFonts w:ascii="Times New Roman" w:hAnsi="Times New Roman" w:cs="Times New Roman"/>
          <w:color w:val="333333"/>
          <w:sz w:val="24"/>
          <w:szCs w:val="24"/>
          <w:shd w:val="clear" w:color="auto" w:fill="FFFFFF"/>
        </w:rPr>
      </w:pPr>
      <w:proofErr w:type="spellStart"/>
      <w:r w:rsidRPr="00B21C01">
        <w:rPr>
          <w:rFonts w:ascii="Times New Roman" w:hAnsi="Times New Roman" w:cs="Times New Roman"/>
          <w:color w:val="333333"/>
          <w:sz w:val="24"/>
          <w:szCs w:val="24"/>
          <w:u w:val="single"/>
          <w:shd w:val="clear" w:color="auto" w:fill="FFFFFF"/>
        </w:rPr>
        <w:t>Агурские</w:t>
      </w:r>
      <w:proofErr w:type="spellEnd"/>
      <w:r w:rsidRPr="00B21C01">
        <w:rPr>
          <w:rFonts w:ascii="Times New Roman" w:hAnsi="Times New Roman" w:cs="Times New Roman"/>
          <w:color w:val="333333"/>
          <w:sz w:val="24"/>
          <w:szCs w:val="24"/>
          <w:u w:val="single"/>
          <w:shd w:val="clear" w:color="auto" w:fill="FFFFFF"/>
        </w:rPr>
        <w:t xml:space="preserve"> водопады</w:t>
      </w:r>
      <w:r w:rsidRPr="00161458">
        <w:rPr>
          <w:rFonts w:ascii="Times New Roman" w:hAnsi="Times New Roman" w:cs="Times New Roman"/>
          <w:color w:val="333333"/>
          <w:sz w:val="24"/>
          <w:szCs w:val="24"/>
          <w:shd w:val="clear" w:color="auto" w:fill="FFFFFF"/>
        </w:rPr>
        <w:t xml:space="preserve"> – «детки» реки </w:t>
      </w:r>
      <w:proofErr w:type="spellStart"/>
      <w:r w:rsidRPr="00161458">
        <w:rPr>
          <w:rFonts w:ascii="Times New Roman" w:hAnsi="Times New Roman" w:cs="Times New Roman"/>
          <w:color w:val="333333"/>
          <w:sz w:val="24"/>
          <w:szCs w:val="24"/>
          <w:shd w:val="clear" w:color="auto" w:fill="FFFFFF"/>
        </w:rPr>
        <w:t>Агуры</w:t>
      </w:r>
      <w:proofErr w:type="spellEnd"/>
      <w:r w:rsidRPr="00161458">
        <w:rPr>
          <w:rFonts w:ascii="Times New Roman" w:hAnsi="Times New Roman" w:cs="Times New Roman"/>
          <w:color w:val="333333"/>
          <w:sz w:val="24"/>
          <w:szCs w:val="24"/>
          <w:shd w:val="clear" w:color="auto" w:fill="FFFFFF"/>
        </w:rPr>
        <w:t xml:space="preserve">, которая находится в </w:t>
      </w:r>
      <w:proofErr w:type="spellStart"/>
      <w:r w:rsidRPr="00161458">
        <w:rPr>
          <w:rFonts w:ascii="Times New Roman" w:hAnsi="Times New Roman" w:cs="Times New Roman"/>
          <w:color w:val="333333"/>
          <w:sz w:val="24"/>
          <w:szCs w:val="24"/>
          <w:shd w:val="clear" w:color="auto" w:fill="FFFFFF"/>
        </w:rPr>
        <w:t>Хостинском</w:t>
      </w:r>
      <w:proofErr w:type="spellEnd"/>
      <w:r w:rsidRPr="00161458">
        <w:rPr>
          <w:rFonts w:ascii="Times New Roman" w:hAnsi="Times New Roman" w:cs="Times New Roman"/>
          <w:color w:val="333333"/>
          <w:sz w:val="24"/>
          <w:szCs w:val="24"/>
          <w:shd w:val="clear" w:color="auto" w:fill="FFFFFF"/>
        </w:rPr>
        <w:t xml:space="preserve"> районе, неподалеку от Сочи. Она берет начало на южном склоне хребта </w:t>
      </w:r>
      <w:proofErr w:type="spellStart"/>
      <w:r w:rsidRPr="00161458">
        <w:rPr>
          <w:rFonts w:ascii="Times New Roman" w:hAnsi="Times New Roman" w:cs="Times New Roman"/>
          <w:color w:val="333333"/>
          <w:sz w:val="24"/>
          <w:szCs w:val="24"/>
          <w:shd w:val="clear" w:color="auto" w:fill="FFFFFF"/>
        </w:rPr>
        <w:t>Алек</w:t>
      </w:r>
      <w:proofErr w:type="spellEnd"/>
      <w:r w:rsidRPr="00161458">
        <w:rPr>
          <w:rFonts w:ascii="Times New Roman" w:hAnsi="Times New Roman" w:cs="Times New Roman"/>
          <w:color w:val="333333"/>
          <w:sz w:val="24"/>
          <w:szCs w:val="24"/>
          <w:shd w:val="clear" w:color="auto" w:fill="FFFFFF"/>
        </w:rPr>
        <w:t xml:space="preserve"> и стремится к морю, создавая на своем пути каскады водопадов, которые пользуются популярностью у местных жителей и туристов, благодаря своей красоте и доступности.</w:t>
      </w:r>
    </w:p>
    <w:p w:rsidR="00F4235F" w:rsidRPr="00161458" w:rsidRDefault="00F4235F" w:rsidP="00F4235F">
      <w:pPr>
        <w:spacing w:after="0" w:line="240" w:lineRule="auto"/>
        <w:ind w:firstLine="567"/>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rPr>
        <w:drawing>
          <wp:anchor distT="0" distB="0" distL="114300" distR="114300" simplePos="0" relativeHeight="251676672" behindDoc="1" locked="0" layoutInCell="1" allowOverlap="1">
            <wp:simplePos x="0" y="0"/>
            <wp:positionH relativeFrom="column">
              <wp:posOffset>7959725</wp:posOffset>
            </wp:positionH>
            <wp:positionV relativeFrom="paragraph">
              <wp:posOffset>-6273165</wp:posOffset>
            </wp:positionV>
            <wp:extent cx="1941195" cy="1459865"/>
            <wp:effectExtent l="19050" t="0" r="1905" b="0"/>
            <wp:wrapTight wrapText="bothSides">
              <wp:wrapPolygon edited="0">
                <wp:start x="212" y="0"/>
                <wp:lineTo x="-212" y="1691"/>
                <wp:lineTo x="0" y="21421"/>
                <wp:lineTo x="212" y="21421"/>
                <wp:lineTo x="21197" y="21421"/>
                <wp:lineTo x="21409" y="21421"/>
                <wp:lineTo x="21621" y="19730"/>
                <wp:lineTo x="21621" y="564"/>
                <wp:lineTo x="21197" y="0"/>
                <wp:lineTo x="212" y="0"/>
              </wp:wrapPolygon>
            </wp:wrapTight>
            <wp:docPr id="9" name="Рисунок 4" descr="http://static.ngs.ru/cache/turizm/images/548b0af14324d4c0a7de386fdc5f40b4_1024_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ngs.ru/cache/turizm/images/548b0af14324d4c0a7de386fdc5f40b4_1024_768.jpg"/>
                    <pic:cNvPicPr>
                      <a:picLocks noChangeAspect="1" noChangeArrowheads="1"/>
                    </pic:cNvPicPr>
                  </pic:nvPicPr>
                  <pic:blipFill>
                    <a:blip r:embed="rId28" cstate="email"/>
                    <a:srcRect/>
                    <a:stretch>
                      <a:fillRect/>
                    </a:stretch>
                  </pic:blipFill>
                  <pic:spPr bwMode="auto">
                    <a:xfrm>
                      <a:off x="0" y="0"/>
                      <a:ext cx="1941195" cy="1459865"/>
                    </a:xfrm>
                    <a:prstGeom prst="roundRect">
                      <a:avLst>
                        <a:gd name="adj" fmla="val 8594"/>
                      </a:avLst>
                    </a:prstGeom>
                    <a:solidFill>
                      <a:srgbClr val="FFFFFF">
                        <a:shade val="85000"/>
                      </a:srgbClr>
                    </a:solidFill>
                    <a:ln>
                      <a:noFill/>
                    </a:ln>
                    <a:effectLst/>
                  </pic:spPr>
                </pic:pic>
              </a:graphicData>
            </a:graphic>
          </wp:anchor>
        </w:drawing>
      </w:r>
      <w:r w:rsidRPr="00161458">
        <w:rPr>
          <w:rFonts w:ascii="Times New Roman" w:hAnsi="Times New Roman" w:cs="Times New Roman"/>
          <w:color w:val="333333"/>
          <w:sz w:val="24"/>
          <w:szCs w:val="24"/>
          <w:shd w:val="clear" w:color="auto" w:fill="FFFFFF"/>
        </w:rPr>
        <w:t>Самым красивым считается</w:t>
      </w:r>
      <w:r w:rsidRPr="00161458">
        <w:rPr>
          <w:rStyle w:val="apple-converted-space"/>
          <w:rFonts w:ascii="Times New Roman" w:hAnsi="Times New Roman" w:cs="Times New Roman"/>
          <w:color w:val="333333"/>
          <w:sz w:val="24"/>
          <w:szCs w:val="24"/>
          <w:shd w:val="clear" w:color="auto" w:fill="FFFFFF"/>
        </w:rPr>
        <w:t xml:space="preserve"> </w:t>
      </w:r>
      <w:r w:rsidRPr="00161458">
        <w:rPr>
          <w:rFonts w:ascii="Times New Roman" w:hAnsi="Times New Roman" w:cs="Times New Roman"/>
          <w:b/>
          <w:bCs/>
          <w:color w:val="333333"/>
          <w:sz w:val="24"/>
          <w:szCs w:val="24"/>
          <w:shd w:val="clear" w:color="auto" w:fill="FFFFFF"/>
        </w:rPr>
        <w:t>Нижний</w:t>
      </w:r>
      <w:r w:rsidRPr="00161458">
        <w:rPr>
          <w:rStyle w:val="apple-converted-space"/>
          <w:rFonts w:ascii="Times New Roman" w:hAnsi="Times New Roman" w:cs="Times New Roman"/>
          <w:color w:val="333333"/>
          <w:sz w:val="24"/>
          <w:szCs w:val="24"/>
          <w:shd w:val="clear" w:color="auto" w:fill="FFFFFF"/>
        </w:rPr>
        <w:t xml:space="preserve"> </w:t>
      </w:r>
      <w:r w:rsidRPr="00161458">
        <w:rPr>
          <w:rFonts w:ascii="Times New Roman" w:hAnsi="Times New Roman" w:cs="Times New Roman"/>
          <w:color w:val="333333"/>
          <w:sz w:val="24"/>
          <w:szCs w:val="24"/>
          <w:shd w:val="clear" w:color="auto" w:fill="FFFFFF"/>
        </w:rPr>
        <w:t>двухкаскадный</w:t>
      </w:r>
      <w:r w:rsidRPr="00161458">
        <w:rPr>
          <w:rStyle w:val="apple-converted-space"/>
          <w:rFonts w:ascii="Times New Roman" w:hAnsi="Times New Roman" w:cs="Times New Roman"/>
          <w:color w:val="333333"/>
          <w:sz w:val="24"/>
          <w:szCs w:val="24"/>
          <w:shd w:val="clear" w:color="auto" w:fill="FFFFFF"/>
        </w:rPr>
        <w:t xml:space="preserve"> </w:t>
      </w:r>
      <w:r w:rsidRPr="00161458">
        <w:rPr>
          <w:rFonts w:ascii="Times New Roman" w:hAnsi="Times New Roman" w:cs="Times New Roman"/>
          <w:b/>
          <w:bCs/>
          <w:color w:val="333333"/>
          <w:sz w:val="24"/>
          <w:szCs w:val="24"/>
          <w:shd w:val="clear" w:color="auto" w:fill="FFFFFF"/>
        </w:rPr>
        <w:t>водопад</w:t>
      </w:r>
      <w:r w:rsidRPr="00161458">
        <w:rPr>
          <w:rFonts w:ascii="Times New Roman" w:hAnsi="Times New Roman" w:cs="Times New Roman"/>
          <w:color w:val="333333"/>
          <w:sz w:val="24"/>
          <w:szCs w:val="24"/>
          <w:shd w:val="clear" w:color="auto" w:fill="FFFFFF"/>
        </w:rPr>
        <w:t xml:space="preserve">. Верхняя струя падает с высоты 18 м, а нижняя – с 12 м. Они находятся под углом друг к другу, а потому водопад кажется надломленным. У его подножия образовался широкое и глубокое озерцо лазурного цвета. </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color w:val="333333"/>
          <w:sz w:val="24"/>
          <w:szCs w:val="24"/>
          <w:shd w:val="clear" w:color="auto" w:fill="FFFFFF"/>
        </w:rPr>
        <w:t>Выше на 500 м находится</w:t>
      </w:r>
      <w:r w:rsidRPr="00161458">
        <w:rPr>
          <w:rStyle w:val="apple-converted-space"/>
          <w:rFonts w:ascii="Times New Roman" w:hAnsi="Times New Roman" w:cs="Times New Roman"/>
          <w:color w:val="333333"/>
          <w:sz w:val="24"/>
          <w:szCs w:val="24"/>
          <w:shd w:val="clear" w:color="auto" w:fill="FFFFFF"/>
        </w:rPr>
        <w:t> </w:t>
      </w:r>
      <w:r w:rsidRPr="00161458">
        <w:rPr>
          <w:rFonts w:ascii="Times New Roman" w:hAnsi="Times New Roman" w:cs="Times New Roman"/>
          <w:b/>
          <w:bCs/>
          <w:color w:val="333333"/>
          <w:sz w:val="24"/>
          <w:szCs w:val="24"/>
          <w:shd w:val="clear" w:color="auto" w:fill="FFFFFF"/>
        </w:rPr>
        <w:t>второй водопад</w:t>
      </w:r>
      <w:r w:rsidRPr="00161458">
        <w:rPr>
          <w:rStyle w:val="apple-converted-space"/>
          <w:rFonts w:ascii="Times New Roman" w:hAnsi="Times New Roman" w:cs="Times New Roman"/>
          <w:color w:val="333333"/>
          <w:sz w:val="24"/>
          <w:szCs w:val="24"/>
          <w:shd w:val="clear" w:color="auto" w:fill="FFFFFF"/>
        </w:rPr>
        <w:t> </w:t>
      </w:r>
      <w:r w:rsidRPr="00161458">
        <w:rPr>
          <w:rFonts w:ascii="Times New Roman" w:hAnsi="Times New Roman" w:cs="Times New Roman"/>
          <w:color w:val="333333"/>
          <w:sz w:val="24"/>
          <w:szCs w:val="24"/>
          <w:shd w:val="clear" w:color="auto" w:fill="FFFFFF"/>
        </w:rPr>
        <w:t>– многоструйный и падающий в природную «чашу», глубина которой 5 м. Слева от котлована располагаются пещеры.</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b/>
          <w:bCs/>
          <w:color w:val="333333"/>
          <w:sz w:val="24"/>
          <w:szCs w:val="24"/>
          <w:shd w:val="clear" w:color="auto" w:fill="FFFFFF"/>
        </w:rPr>
        <w:t>Верхний водопад</w:t>
      </w:r>
      <w:r w:rsidRPr="00161458">
        <w:rPr>
          <w:rStyle w:val="apple-converted-space"/>
          <w:rFonts w:ascii="Times New Roman" w:hAnsi="Times New Roman" w:cs="Times New Roman"/>
          <w:color w:val="333333"/>
          <w:sz w:val="24"/>
          <w:szCs w:val="24"/>
          <w:shd w:val="clear" w:color="auto" w:fill="FFFFFF"/>
        </w:rPr>
        <w:t> </w:t>
      </w:r>
      <w:r w:rsidRPr="00161458">
        <w:rPr>
          <w:rFonts w:ascii="Times New Roman" w:hAnsi="Times New Roman" w:cs="Times New Roman"/>
          <w:color w:val="333333"/>
          <w:sz w:val="24"/>
          <w:szCs w:val="24"/>
          <w:shd w:val="clear" w:color="auto" w:fill="FFFFFF"/>
        </w:rPr>
        <w:t>возвышается над предыдущим на 350 м. Он самый могучий и шумный из всех. Слева от водопада также видны входы в пещеры, которые кажутся совсем неприступными из-за густой зелени, застилающей все ущелье.</w:t>
      </w:r>
      <w:r w:rsidRPr="00161458">
        <w:rPr>
          <w:rStyle w:val="apple-converted-space"/>
          <w:rFonts w:ascii="Times New Roman" w:hAnsi="Times New Roman" w:cs="Times New Roman"/>
          <w:color w:val="333333"/>
          <w:sz w:val="24"/>
          <w:szCs w:val="24"/>
          <w:shd w:val="clear" w:color="auto" w:fill="FFFFFF"/>
        </w:rPr>
        <w:t> </w:t>
      </w:r>
    </w:p>
    <w:p w:rsidR="00F4235F" w:rsidRPr="00161458" w:rsidRDefault="00F4235F" w:rsidP="00F4235F">
      <w:pPr>
        <w:spacing w:after="0" w:line="240" w:lineRule="auto"/>
        <w:ind w:firstLine="567"/>
        <w:jc w:val="both"/>
        <w:rPr>
          <w:rStyle w:val="apple-converted-space"/>
          <w:rFonts w:ascii="Times New Roman" w:hAnsi="Times New Roman" w:cs="Times New Roman"/>
          <w:color w:val="000000"/>
          <w:sz w:val="24"/>
          <w:szCs w:val="24"/>
          <w:shd w:val="clear" w:color="auto" w:fill="FFFFFF"/>
        </w:rPr>
      </w:pPr>
      <w:proofErr w:type="spellStart"/>
      <w:r w:rsidRPr="00161458">
        <w:rPr>
          <w:rFonts w:ascii="Times New Roman" w:hAnsi="Times New Roman" w:cs="Times New Roman"/>
          <w:color w:val="000000"/>
          <w:sz w:val="24"/>
          <w:szCs w:val="24"/>
          <w:shd w:val="clear" w:color="auto" w:fill="FFFFFF"/>
        </w:rPr>
        <w:t>Агурское</w:t>
      </w:r>
      <w:proofErr w:type="spellEnd"/>
      <w:r w:rsidRPr="00161458">
        <w:rPr>
          <w:rFonts w:ascii="Times New Roman" w:hAnsi="Times New Roman" w:cs="Times New Roman"/>
          <w:color w:val="000000"/>
          <w:sz w:val="24"/>
          <w:szCs w:val="24"/>
          <w:shd w:val="clear" w:color="auto" w:fill="FFFFFF"/>
        </w:rPr>
        <w:t xml:space="preserve"> ущелье кроме водопадов известно еще скалой Прометея, названной именем героя мифов, сетью пещер и Чертовой Купальней.</w:t>
      </w:r>
      <w:r w:rsidRPr="00161458">
        <w:rPr>
          <w:rStyle w:val="apple-converted-space"/>
          <w:rFonts w:ascii="Times New Roman" w:hAnsi="Times New Roman" w:cs="Times New Roman"/>
          <w:color w:val="000000"/>
          <w:sz w:val="24"/>
          <w:szCs w:val="24"/>
          <w:shd w:val="clear" w:color="auto" w:fill="FFFFFF"/>
        </w:rPr>
        <w:t> </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color w:val="333333"/>
          <w:sz w:val="24"/>
          <w:szCs w:val="24"/>
          <w:shd w:val="clear" w:color="auto" w:fill="FFFFFF"/>
        </w:rPr>
        <w:t>Существует</w:t>
      </w:r>
      <w:r w:rsidRPr="00161458">
        <w:rPr>
          <w:rStyle w:val="apple-converted-space"/>
          <w:rFonts w:ascii="Times New Roman" w:hAnsi="Times New Roman" w:cs="Times New Roman"/>
          <w:color w:val="333333"/>
          <w:sz w:val="24"/>
          <w:szCs w:val="24"/>
          <w:shd w:val="clear" w:color="auto" w:fill="FFFFFF"/>
        </w:rPr>
        <w:t> </w:t>
      </w:r>
      <w:r w:rsidRPr="00161458">
        <w:rPr>
          <w:rFonts w:ascii="Times New Roman" w:hAnsi="Times New Roman" w:cs="Times New Roman"/>
          <w:b/>
          <w:bCs/>
          <w:color w:val="333333"/>
          <w:sz w:val="24"/>
          <w:szCs w:val="24"/>
          <w:shd w:val="clear" w:color="auto" w:fill="FFFFFF"/>
        </w:rPr>
        <w:t>интересная легенда</w:t>
      </w:r>
      <w:r w:rsidRPr="00161458">
        <w:rPr>
          <w:rFonts w:ascii="Times New Roman" w:hAnsi="Times New Roman" w:cs="Times New Roman"/>
          <w:color w:val="333333"/>
          <w:sz w:val="24"/>
          <w:szCs w:val="24"/>
          <w:shd w:val="clear" w:color="auto" w:fill="FFFFFF"/>
        </w:rPr>
        <w:t xml:space="preserve">, связывающая </w:t>
      </w:r>
      <w:proofErr w:type="spellStart"/>
      <w:r w:rsidRPr="00161458">
        <w:rPr>
          <w:rFonts w:ascii="Times New Roman" w:hAnsi="Times New Roman" w:cs="Times New Roman"/>
          <w:color w:val="333333"/>
          <w:sz w:val="24"/>
          <w:szCs w:val="24"/>
          <w:shd w:val="clear" w:color="auto" w:fill="FFFFFF"/>
        </w:rPr>
        <w:t>Агуру</w:t>
      </w:r>
      <w:proofErr w:type="spellEnd"/>
      <w:r w:rsidRPr="00161458">
        <w:rPr>
          <w:rFonts w:ascii="Times New Roman" w:hAnsi="Times New Roman" w:cs="Times New Roman"/>
          <w:color w:val="333333"/>
          <w:sz w:val="24"/>
          <w:szCs w:val="24"/>
          <w:shd w:val="clear" w:color="auto" w:fill="FFFFFF"/>
        </w:rPr>
        <w:t xml:space="preserve"> со знаменитым Прометеем – титаном, подарившим некогда людям огонь. За этот поступок великий Зевс покарал Прометея, приказав своим слугам – Силе и Власти – унести его далеко в горы, где Гефест (бог огня и кузнечного дела) приковал его к одному из утесов Орлиных скал.</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color w:val="333333"/>
          <w:sz w:val="24"/>
          <w:szCs w:val="24"/>
          <w:shd w:val="clear" w:color="auto" w:fill="FFFFFF"/>
        </w:rPr>
        <w:t>Каждый день к титану прилетал орел и клевал его печень, а каждую ночь раны Прометея затягивались, чтобы на следующий день все повторилось вновь.</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color w:val="333333"/>
          <w:sz w:val="24"/>
          <w:szCs w:val="24"/>
          <w:shd w:val="clear" w:color="auto" w:fill="FFFFFF"/>
        </w:rPr>
        <w:t xml:space="preserve">Людям было строго-настрого запрещено помогать заключенному, но юная девушка по имени </w:t>
      </w:r>
      <w:proofErr w:type="spellStart"/>
      <w:r w:rsidRPr="00161458">
        <w:rPr>
          <w:rFonts w:ascii="Times New Roman" w:hAnsi="Times New Roman" w:cs="Times New Roman"/>
          <w:color w:val="333333"/>
          <w:sz w:val="24"/>
          <w:szCs w:val="24"/>
          <w:shd w:val="clear" w:color="auto" w:fill="FFFFFF"/>
        </w:rPr>
        <w:t>Агура</w:t>
      </w:r>
      <w:proofErr w:type="spellEnd"/>
      <w:r w:rsidRPr="00161458">
        <w:rPr>
          <w:rFonts w:ascii="Times New Roman" w:hAnsi="Times New Roman" w:cs="Times New Roman"/>
          <w:color w:val="333333"/>
          <w:sz w:val="24"/>
          <w:szCs w:val="24"/>
          <w:shd w:val="clear" w:color="auto" w:fill="FFFFFF"/>
        </w:rPr>
        <w:t xml:space="preserve"> была слишком добра, чтобы остаться в стороне. Она собрала еду и питье и отправилась к Орлиным скалам. </w:t>
      </w:r>
      <w:proofErr w:type="spellStart"/>
      <w:r w:rsidRPr="00161458">
        <w:rPr>
          <w:rFonts w:ascii="Times New Roman" w:hAnsi="Times New Roman" w:cs="Times New Roman"/>
          <w:color w:val="333333"/>
          <w:sz w:val="24"/>
          <w:szCs w:val="24"/>
          <w:shd w:val="clear" w:color="auto" w:fill="FFFFFF"/>
        </w:rPr>
        <w:t>Агура</w:t>
      </w:r>
      <w:proofErr w:type="spellEnd"/>
      <w:r w:rsidRPr="00161458">
        <w:rPr>
          <w:rFonts w:ascii="Times New Roman" w:hAnsi="Times New Roman" w:cs="Times New Roman"/>
          <w:color w:val="333333"/>
          <w:sz w:val="24"/>
          <w:szCs w:val="24"/>
          <w:shd w:val="clear" w:color="auto" w:fill="FFFFFF"/>
        </w:rPr>
        <w:t xml:space="preserve"> накормила и утешила титана, беседуя с ним и напевая ему песни.</w:t>
      </w:r>
      <w:r w:rsidRPr="00161458">
        <w:rPr>
          <w:rStyle w:val="apple-converted-space"/>
          <w:rFonts w:ascii="Times New Roman" w:hAnsi="Times New Roman" w:cs="Times New Roman"/>
          <w:color w:val="333333"/>
          <w:sz w:val="24"/>
          <w:szCs w:val="24"/>
          <w:shd w:val="clear" w:color="auto" w:fill="FFFFFF"/>
        </w:rPr>
        <w:t> </w:t>
      </w:r>
    </w:p>
    <w:p w:rsidR="00F4235F" w:rsidRPr="00161458" w:rsidRDefault="00F4235F" w:rsidP="00F4235F">
      <w:pPr>
        <w:spacing w:after="0" w:line="240" w:lineRule="auto"/>
        <w:ind w:firstLine="567"/>
        <w:jc w:val="both"/>
        <w:rPr>
          <w:rFonts w:ascii="Times New Roman" w:hAnsi="Times New Roman" w:cs="Times New Roman"/>
          <w:color w:val="333333"/>
          <w:sz w:val="24"/>
          <w:szCs w:val="24"/>
        </w:rPr>
      </w:pPr>
      <w:r w:rsidRPr="00161458">
        <w:rPr>
          <w:rFonts w:ascii="Times New Roman" w:hAnsi="Times New Roman" w:cs="Times New Roman"/>
          <w:color w:val="333333"/>
          <w:sz w:val="24"/>
          <w:szCs w:val="24"/>
          <w:shd w:val="clear" w:color="auto" w:fill="FFFFFF"/>
        </w:rPr>
        <w:t xml:space="preserve">Однажды девушка пришла как раз в тот момент, когда орел истязал Прометея. Не думая о последствиях, храбрая сердцем </w:t>
      </w:r>
      <w:proofErr w:type="spellStart"/>
      <w:r w:rsidRPr="00161458">
        <w:rPr>
          <w:rFonts w:ascii="Times New Roman" w:hAnsi="Times New Roman" w:cs="Times New Roman"/>
          <w:color w:val="333333"/>
          <w:sz w:val="24"/>
          <w:szCs w:val="24"/>
          <w:shd w:val="clear" w:color="auto" w:fill="FFFFFF"/>
        </w:rPr>
        <w:t>Агура</w:t>
      </w:r>
      <w:proofErr w:type="spellEnd"/>
      <w:r w:rsidRPr="00161458">
        <w:rPr>
          <w:rFonts w:ascii="Times New Roman" w:hAnsi="Times New Roman" w:cs="Times New Roman"/>
          <w:color w:val="333333"/>
          <w:sz w:val="24"/>
          <w:szCs w:val="24"/>
          <w:shd w:val="clear" w:color="auto" w:fill="FFFFFF"/>
        </w:rPr>
        <w:t xml:space="preserve"> выскочила из укрытия и начала кидать в зверя камни. Но не по силам был ей орел. Разозлившись, он унес девушку к богам. По их приказу, </w:t>
      </w:r>
      <w:proofErr w:type="spellStart"/>
      <w:r w:rsidRPr="00161458">
        <w:rPr>
          <w:rFonts w:ascii="Times New Roman" w:hAnsi="Times New Roman" w:cs="Times New Roman"/>
          <w:color w:val="333333"/>
          <w:sz w:val="24"/>
          <w:szCs w:val="24"/>
          <w:shd w:val="clear" w:color="auto" w:fill="FFFFFF"/>
        </w:rPr>
        <w:t>Агуру</w:t>
      </w:r>
      <w:proofErr w:type="spellEnd"/>
      <w:r w:rsidRPr="00161458">
        <w:rPr>
          <w:rFonts w:ascii="Times New Roman" w:hAnsi="Times New Roman" w:cs="Times New Roman"/>
          <w:color w:val="333333"/>
          <w:sz w:val="24"/>
          <w:szCs w:val="24"/>
          <w:shd w:val="clear" w:color="auto" w:fill="FFFFFF"/>
        </w:rPr>
        <w:t xml:space="preserve"> сбросили в ущелье и превратили в реку.</w:t>
      </w:r>
    </w:p>
    <w:p w:rsidR="00F4235F" w:rsidRPr="00161458" w:rsidRDefault="00F4235F" w:rsidP="00F4235F">
      <w:pPr>
        <w:spacing w:after="0" w:line="240" w:lineRule="auto"/>
        <w:ind w:firstLine="567"/>
        <w:jc w:val="both"/>
        <w:rPr>
          <w:rFonts w:ascii="Times New Roman" w:hAnsi="Times New Roman" w:cs="Times New Roman"/>
          <w:sz w:val="24"/>
          <w:szCs w:val="24"/>
        </w:rPr>
      </w:pPr>
      <w:r w:rsidRPr="00161458">
        <w:rPr>
          <w:rFonts w:ascii="Times New Roman" w:hAnsi="Times New Roman" w:cs="Times New Roman"/>
          <w:color w:val="333333"/>
          <w:sz w:val="24"/>
          <w:szCs w:val="24"/>
          <w:shd w:val="clear" w:color="auto" w:fill="FFFFFF"/>
        </w:rPr>
        <w:t xml:space="preserve">Позже Прометея спас Геракл, но Орлиные скалы и по сей день помнят тепло сердца пленника. Зимой, когда </w:t>
      </w:r>
      <w:proofErr w:type="spellStart"/>
      <w:r w:rsidRPr="00161458">
        <w:rPr>
          <w:rFonts w:ascii="Times New Roman" w:hAnsi="Times New Roman" w:cs="Times New Roman"/>
          <w:color w:val="333333"/>
          <w:sz w:val="24"/>
          <w:szCs w:val="24"/>
          <w:shd w:val="clear" w:color="auto" w:fill="FFFFFF"/>
        </w:rPr>
        <w:t>Агура</w:t>
      </w:r>
      <w:proofErr w:type="spellEnd"/>
      <w:r w:rsidRPr="00161458">
        <w:rPr>
          <w:rFonts w:ascii="Times New Roman" w:hAnsi="Times New Roman" w:cs="Times New Roman"/>
          <w:color w:val="333333"/>
          <w:sz w:val="24"/>
          <w:szCs w:val="24"/>
          <w:shd w:val="clear" w:color="auto" w:fill="FFFFFF"/>
        </w:rPr>
        <w:t xml:space="preserve"> замерзает, утес Прометея сбрасывает в нее свои теплые камни и не дает реке застыть.</w:t>
      </w:r>
    </w:p>
    <w:p w:rsidR="00F4235F" w:rsidRPr="00D040E0" w:rsidRDefault="00F4235F" w:rsidP="00A440CC">
      <w:pPr>
        <w:shd w:val="clear" w:color="auto" w:fill="FFFFFF"/>
        <w:spacing w:after="0" w:line="240" w:lineRule="auto"/>
        <w:ind w:firstLine="567"/>
        <w:jc w:val="both"/>
        <w:rPr>
          <w:rFonts w:ascii="Times New Roman" w:eastAsia="Times New Roman" w:hAnsi="Times New Roman" w:cs="Times New Roman"/>
          <w:color w:val="000000"/>
          <w:sz w:val="28"/>
          <w:szCs w:val="21"/>
        </w:rPr>
      </w:pPr>
    </w:p>
    <w:sectPr w:rsidR="00F4235F" w:rsidRPr="00D040E0" w:rsidSect="00F4235F">
      <w:pgSz w:w="16838" w:h="11906" w:orient="landscape"/>
      <w:pgMar w:top="567" w:right="536" w:bottom="568" w:left="720" w:header="708" w:footer="708" w:gutter="0"/>
      <w:cols w:num="2" w:sep="1" w:space="96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515"/>
    <w:multiLevelType w:val="hybridMultilevel"/>
    <w:tmpl w:val="FEEC51A0"/>
    <w:lvl w:ilvl="0" w:tplc="BE16D0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D040E0"/>
    <w:rsid w:val="002253C6"/>
    <w:rsid w:val="003E7F9D"/>
    <w:rsid w:val="004A5ADE"/>
    <w:rsid w:val="006E025E"/>
    <w:rsid w:val="009875D4"/>
    <w:rsid w:val="009F4750"/>
    <w:rsid w:val="00A440CC"/>
    <w:rsid w:val="00B36CAB"/>
    <w:rsid w:val="00B46BA3"/>
    <w:rsid w:val="00D040E0"/>
    <w:rsid w:val="00E46C14"/>
    <w:rsid w:val="00F2489A"/>
    <w:rsid w:val="00F4235F"/>
    <w:rsid w:val="00F7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75"/>
  </w:style>
  <w:style w:type="paragraph" w:styleId="1">
    <w:name w:val="heading 1"/>
    <w:basedOn w:val="a"/>
    <w:next w:val="a"/>
    <w:link w:val="10"/>
    <w:uiPriority w:val="9"/>
    <w:qFormat/>
    <w:rsid w:val="00F4235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F423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0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0E0"/>
    <w:rPr>
      <w:rFonts w:ascii="Tahoma" w:hAnsi="Tahoma" w:cs="Tahoma"/>
      <w:sz w:val="16"/>
      <w:szCs w:val="16"/>
    </w:rPr>
  </w:style>
  <w:style w:type="paragraph" w:styleId="a5">
    <w:name w:val="List Paragraph"/>
    <w:basedOn w:val="a"/>
    <w:uiPriority w:val="34"/>
    <w:qFormat/>
    <w:rsid w:val="002253C6"/>
    <w:pPr>
      <w:ind w:left="720"/>
      <w:contextualSpacing/>
    </w:pPr>
    <w:rPr>
      <w:rFonts w:eastAsiaTheme="minorHAnsi"/>
      <w:lang w:eastAsia="en-US"/>
    </w:rPr>
  </w:style>
  <w:style w:type="character" w:customStyle="1" w:styleId="apple-converted-space">
    <w:name w:val="apple-converted-space"/>
    <w:basedOn w:val="a0"/>
    <w:rsid w:val="002253C6"/>
  </w:style>
  <w:style w:type="paragraph" w:styleId="a6">
    <w:name w:val="Normal (Web)"/>
    <w:basedOn w:val="a"/>
    <w:uiPriority w:val="99"/>
    <w:semiHidden/>
    <w:unhideWhenUsed/>
    <w:rsid w:val="002253C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253C6"/>
    <w:rPr>
      <w:b/>
      <w:bCs/>
    </w:rPr>
  </w:style>
  <w:style w:type="character" w:styleId="a8">
    <w:name w:val="Emphasis"/>
    <w:basedOn w:val="a0"/>
    <w:uiPriority w:val="20"/>
    <w:qFormat/>
    <w:rsid w:val="002253C6"/>
    <w:rPr>
      <w:i/>
      <w:iCs/>
    </w:rPr>
  </w:style>
  <w:style w:type="character" w:customStyle="1" w:styleId="40">
    <w:name w:val="Заголовок 4 Знак"/>
    <w:basedOn w:val="a0"/>
    <w:link w:val="4"/>
    <w:uiPriority w:val="9"/>
    <w:rsid w:val="00F4235F"/>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F4235F"/>
    <w:rPr>
      <w:rFonts w:asciiTheme="majorHAnsi" w:eastAsiaTheme="majorEastAsia" w:hAnsiTheme="majorHAnsi" w:cstheme="majorBidi"/>
      <w:b/>
      <w:bCs/>
      <w:color w:val="365F91" w:themeColor="accent1" w:themeShade="BF"/>
      <w:sz w:val="28"/>
      <w:szCs w:val="28"/>
      <w:lang w:eastAsia="en-US"/>
    </w:rPr>
  </w:style>
  <w:style w:type="character" w:styleId="a9">
    <w:name w:val="Hyperlink"/>
    <w:basedOn w:val="a0"/>
    <w:uiPriority w:val="99"/>
    <w:semiHidden/>
    <w:unhideWhenUsed/>
    <w:rsid w:val="00F423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anapacity.com/krasnodarskiy-kray/ozera-krasnodarskogo-kraya.html/ozero-abrau" TargetMode="External"/><Relationship Id="rId26" Type="http://schemas.openxmlformats.org/officeDocument/2006/relationships/hyperlink" Target="http://kukarta.ru/psheha-su/"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anapacity.com/krasnodarskiy-kray/ozera-krasnodarskogo-kraya.html/ozero-kardyvach" TargetMode="External"/><Relationship Id="rId20" Type="http://schemas.openxmlformats.org/officeDocument/2006/relationships/hyperlink" Target="http://anapacity.com/krasnodarskiy-kray/ozera-krasnodarskogo-kraya.html/hanskoe-oz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anapacity.com/otdyh-v-krasnoi-polyane/"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jpeg"/><Relationship Id="rId28"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anapacity.com/krasnodarskiy-kray/ozera-krasnodarskogo-kraya.html/ozero-huko" TargetMode="External"/><Relationship Id="rId27" Type="http://schemas.openxmlformats.org/officeDocument/2006/relationships/hyperlink" Target="http://kukarta.ru/fish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DA95-810D-4B16-A35F-2809223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6</cp:revision>
  <dcterms:created xsi:type="dcterms:W3CDTF">2017-03-09T07:01:00Z</dcterms:created>
  <dcterms:modified xsi:type="dcterms:W3CDTF">2017-04-17T11:27:00Z</dcterms:modified>
</cp:coreProperties>
</file>